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9A" w:rsidRPr="000B089A" w:rsidRDefault="000B089A" w:rsidP="000B089A">
      <w:pPr>
        <w:spacing w:after="0" w:line="240" w:lineRule="auto"/>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28 декабря 2009 года N 381-ФЗ</w:t>
      </w:r>
      <w:r w:rsidRPr="000B089A">
        <w:rPr>
          <w:rFonts w:ascii="Times New Roman" w:eastAsia="Times New Roman" w:hAnsi="Times New Roman" w:cs="Times New Roman"/>
          <w:sz w:val="24"/>
          <w:szCs w:val="24"/>
        </w:rPr>
        <w:br/>
      </w:r>
    </w:p>
    <w:p w:rsidR="000B089A" w:rsidRPr="000B089A" w:rsidRDefault="000B089A" w:rsidP="000B089A">
      <w:pPr>
        <w:spacing w:after="0" w:line="240" w:lineRule="auto"/>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w:t>
      </w:r>
    </w:p>
    <w:p w:rsidR="000B089A" w:rsidRPr="000B089A" w:rsidRDefault="000B089A" w:rsidP="000B089A">
      <w:pPr>
        <w:spacing w:after="0" w:line="240" w:lineRule="auto"/>
        <w:jc w:val="center"/>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РОССИЙСКАЯ ФЕДЕРАЦИЯ</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ФЕДЕРАЛЬНЫЙ ЗАКОН</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ОБ ОСНОВАХ ГОСУДАРСТВЕННОГО РЕГУЛИРОВАНИЯ</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ТОРГОВОЙ ДЕЯТЕЛЬНОСТИ 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Принят</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Государственной Думой</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18 декабря 2009 года</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Одобрен</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Советом Федерации</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25 декабря 2009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0B089A" w:rsidRPr="000B089A" w:rsidTr="000B089A">
        <w:trPr>
          <w:tblCellSpacing w:w="15" w:type="dxa"/>
          <w:jc w:val="center"/>
        </w:trPr>
        <w:tc>
          <w:tcPr>
            <w:tcW w:w="0" w:type="auto"/>
            <w:vAlign w:val="center"/>
            <w:hideMark/>
          </w:tcPr>
          <w:p w:rsidR="000B089A" w:rsidRPr="000B089A" w:rsidRDefault="000B089A" w:rsidP="000B089A">
            <w:pPr>
              <w:spacing w:after="0" w:line="240" w:lineRule="auto"/>
              <w:rPr>
                <w:rFonts w:ascii="Verdana" w:eastAsia="Times New Roman" w:hAnsi="Verdana" w:cs="Times New Roman"/>
                <w:sz w:val="21"/>
                <w:szCs w:val="21"/>
              </w:rPr>
            </w:pPr>
          </w:p>
        </w:tc>
        <w:tc>
          <w:tcPr>
            <w:tcW w:w="0" w:type="auto"/>
            <w:vAlign w:val="center"/>
            <w:hideMark/>
          </w:tcPr>
          <w:p w:rsidR="000B089A" w:rsidRPr="000B089A" w:rsidRDefault="000B089A" w:rsidP="000B089A">
            <w:pPr>
              <w:spacing w:after="0" w:line="240" w:lineRule="auto"/>
              <w:jc w:val="center"/>
              <w:rPr>
                <w:rFonts w:ascii="Verdana" w:eastAsia="Times New Roman" w:hAnsi="Verdana" w:cs="Times New Roman"/>
                <w:sz w:val="21"/>
                <w:szCs w:val="21"/>
              </w:rPr>
            </w:pPr>
            <w:r w:rsidRPr="000B089A">
              <w:rPr>
                <w:rFonts w:ascii="Times New Roman" w:eastAsia="Times New Roman" w:hAnsi="Times New Roman" w:cs="Times New Roman"/>
                <w:sz w:val="24"/>
                <w:szCs w:val="24"/>
              </w:rPr>
              <w:t>Список изменяющих документов</w:t>
            </w:r>
          </w:p>
        </w:tc>
      </w:tr>
    </w:tbl>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(в ред. Федеральных законов от 23.12.2010 N 369-ФЗ,</w:t>
      </w:r>
    </w:p>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21.11.2011 N 327-ФЗ, от 30.12.2012 N 318-ФЗ, от 28.12.2013 N 446-ФЗ,</w:t>
      </w:r>
    </w:p>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29.12.2014 N 485-ФЗ, от 31.12.2014 N 493-ФЗ, от 03.07.2016 N 264-ФЗ,</w:t>
      </w:r>
    </w:p>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03.07.2016 N 273-ФЗ, от 31.12.2017 N 487-ФЗ, от 29.07.2018 N 272-ФЗ,</w:t>
      </w:r>
    </w:p>
    <w:p w:rsidR="000B089A" w:rsidRPr="000B089A" w:rsidRDefault="000B089A" w:rsidP="000B089A">
      <w:pPr>
        <w:shd w:val="clear" w:color="auto" w:fill="F4F3F8"/>
        <w:spacing w:after="192"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28.11.2018 N 446-ФЗ,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1. ОБЩИЕ ПОЛОЖЕНИЯ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 Цели и сфера применения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Целями настоящего Федерального закона являются: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Положения настоящего Федерального закона не применяются к отношениям, связанным с организацией и осуществлением:</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внешнеторговой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деятельности по проведению организованных торгов;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2 в ред. Федерального закона от 21.11.2011 N 327-ФЗ)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деятельности по продаже товаров на розничных рынках;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0" w:name="p44"/>
      <w:bookmarkEnd w:id="0"/>
      <w:r w:rsidRPr="000B089A">
        <w:rPr>
          <w:rFonts w:ascii="Times New Roman" w:eastAsia="Times New Roman" w:hAnsi="Times New Roman" w:cs="Times New Roman"/>
          <w:sz w:val="24"/>
          <w:szCs w:val="24"/>
        </w:rPr>
        <w:t xml:space="preserve">4.1. Положения </w:t>
      </w:r>
      <w:hyperlink w:anchor="p292" w:history="1">
        <w:r w:rsidRPr="000B089A">
          <w:rPr>
            <w:rFonts w:ascii="Times New Roman" w:eastAsia="Times New Roman" w:hAnsi="Times New Roman" w:cs="Times New Roman"/>
            <w:color w:val="0000FF"/>
            <w:sz w:val="24"/>
            <w:szCs w:val="24"/>
          </w:rPr>
          <w:t>статьи 13</w:t>
        </w:r>
      </w:hyperlink>
      <w:r w:rsidRPr="000B089A">
        <w:rPr>
          <w:rFonts w:ascii="Times New Roman" w:eastAsia="Times New Roman" w:hAnsi="Times New Roman" w:cs="Times New Roman"/>
          <w:sz w:val="24"/>
          <w:szCs w:val="24"/>
        </w:rPr>
        <w:t xml:space="preserve"> (за исключением </w:t>
      </w:r>
      <w:hyperlink w:anchor="p303" w:history="1">
        <w:r w:rsidRPr="000B089A">
          <w:rPr>
            <w:rFonts w:ascii="Times New Roman" w:eastAsia="Times New Roman" w:hAnsi="Times New Roman" w:cs="Times New Roman"/>
            <w:color w:val="0000FF"/>
            <w:sz w:val="24"/>
            <w:szCs w:val="24"/>
          </w:rPr>
          <w:t>подпункта "д" пункта 4</w:t>
        </w:r>
      </w:hyperlink>
      <w:r w:rsidRPr="000B089A">
        <w:rPr>
          <w:rFonts w:ascii="Times New Roman" w:eastAsia="Times New Roman" w:hAnsi="Times New Roman" w:cs="Times New Roman"/>
          <w:sz w:val="24"/>
          <w:szCs w:val="24"/>
        </w:rPr>
        <w:t xml:space="preserve"> и </w:t>
      </w:r>
      <w:hyperlink w:anchor="p308" w:history="1">
        <w:r w:rsidRPr="000B089A">
          <w:rPr>
            <w:rFonts w:ascii="Times New Roman" w:eastAsia="Times New Roman" w:hAnsi="Times New Roman" w:cs="Times New Roman"/>
            <w:color w:val="0000FF"/>
            <w:sz w:val="24"/>
            <w:szCs w:val="24"/>
          </w:rPr>
          <w:t>пункта 6 части 1</w:t>
        </w:r>
      </w:hyperlink>
      <w:r w:rsidRPr="000B089A">
        <w:rPr>
          <w:rFonts w:ascii="Times New Roman" w:eastAsia="Times New Roman" w:hAnsi="Times New Roman" w:cs="Times New Roman"/>
          <w:sz w:val="24"/>
          <w:szCs w:val="24"/>
        </w:rPr>
        <w:t xml:space="preserve">) и </w:t>
      </w:r>
      <w:hyperlink w:anchor="p318" w:history="1">
        <w:r w:rsidRPr="000B089A">
          <w:rPr>
            <w:rFonts w:ascii="Times New Roman" w:eastAsia="Times New Roman" w:hAnsi="Times New Roman" w:cs="Times New Roman"/>
            <w:color w:val="0000FF"/>
            <w:sz w:val="24"/>
            <w:szCs w:val="24"/>
          </w:rPr>
          <w:t>статьи 14</w:t>
        </w:r>
      </w:hyperlink>
      <w:r w:rsidRPr="000B089A">
        <w:rPr>
          <w:rFonts w:ascii="Times New Roman" w:eastAsia="Times New Roman" w:hAnsi="Times New Roman" w:cs="Times New Roman"/>
          <w:sz w:val="24"/>
          <w:szCs w:val="24"/>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4.1 введена Федеральным законом от 03.07.2016 N 264-ФЗ; в ред. Федерального закона от 28.11.2018 N 446-ФЗ)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6. Установленные </w:t>
      </w:r>
      <w:hyperlink w:anchor="p284" w:history="1">
        <w:r w:rsidRPr="000B089A">
          <w:rPr>
            <w:rFonts w:ascii="Times New Roman" w:eastAsia="Times New Roman" w:hAnsi="Times New Roman" w:cs="Times New Roman"/>
            <w:color w:val="0000FF"/>
            <w:sz w:val="24"/>
            <w:szCs w:val="24"/>
          </w:rPr>
          <w:t>главой 3</w:t>
        </w:r>
      </w:hyperlink>
      <w:r w:rsidRPr="000B089A">
        <w:rPr>
          <w:rFonts w:ascii="Times New Roman" w:eastAsia="Times New Roman" w:hAnsi="Times New Roman" w:cs="Times New Roman"/>
          <w:sz w:val="24"/>
          <w:szCs w:val="24"/>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6 введена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 Основные понятия, используемые в настоящем Федеральном законе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торговая деятельность (далее также - торговля) - вид предпринимательской деятельности, связанный с приобретением и продажей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4) торговый объект - здание или часть здания, строение или часть строения, сооружение или часть сооружения, специально оснащенные оборудованием, </w:t>
      </w:r>
      <w:r w:rsidRPr="000B089A">
        <w:rPr>
          <w:rFonts w:ascii="Times New Roman" w:eastAsia="Times New Roman" w:hAnsi="Times New Roman" w:cs="Times New Roman"/>
          <w:sz w:val="24"/>
          <w:szCs w:val="24"/>
        </w:rPr>
        <w:lastRenderedPageBreak/>
        <w:t>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30.12.2012 N 318-ФЗ)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30.12.2012 N 318-ФЗ)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8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10 введен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11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12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13) средство идентификации - код маркировки в машиночитаемой форме, представленный в виде штрихового кода, или записанный на радиочастотную метку, или </w:t>
      </w:r>
      <w:r w:rsidRPr="000B089A">
        <w:rPr>
          <w:rFonts w:ascii="Times New Roman" w:eastAsia="Times New Roman" w:hAnsi="Times New Roman" w:cs="Times New Roman"/>
          <w:sz w:val="24"/>
          <w:szCs w:val="24"/>
        </w:rPr>
        <w:lastRenderedPageBreak/>
        <w:t>представленный с использованием иного средства (технологии) автоматической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13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14) код маркировки - уникальная последовательность символов, состоящая из кода идентификации и кода проверки;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14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15) код идентификации - последовательность символов, представляющая собой уникальный номер экземпляра товара;</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15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16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17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18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19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3. Правовое регулирование отношений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w:t>
      </w:r>
      <w:r w:rsidRPr="000B089A">
        <w:rPr>
          <w:rFonts w:ascii="Times New Roman" w:eastAsia="Times New Roman" w:hAnsi="Times New Roman" w:cs="Times New Roman"/>
          <w:sz w:val="24"/>
          <w:szCs w:val="24"/>
        </w:rPr>
        <w:lastRenderedPageBreak/>
        <w:t>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4. Методы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 w:name="p98"/>
      <w:bookmarkEnd w:id="1"/>
      <w:r w:rsidRPr="000B089A">
        <w:rPr>
          <w:rFonts w:ascii="Times New Roman" w:eastAsia="Times New Roman" w:hAnsi="Times New Roman" w:cs="Times New Roman"/>
          <w:sz w:val="24"/>
          <w:szCs w:val="24"/>
        </w:rPr>
        <w:t>1. Государственное регулирование торговой деятельности осуществляется посредством:</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установления требований к ее организации и осуществлению;</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антимонопольного регулирования в этой области;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информационного обеспечения в этой области;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государственного контроля (надзора), муниципального контроля в этой области.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Не допускается применение не предусмотренных </w:t>
      </w:r>
      <w:hyperlink w:anchor="p98" w:history="1">
        <w:r w:rsidRPr="000B089A">
          <w:rPr>
            <w:rFonts w:ascii="Times New Roman" w:eastAsia="Times New Roman" w:hAnsi="Times New Roman" w:cs="Times New Roman"/>
            <w:color w:val="0000FF"/>
            <w:sz w:val="24"/>
            <w:szCs w:val="24"/>
          </w:rPr>
          <w:t>частью 1</w:t>
        </w:r>
      </w:hyperlink>
      <w:r w:rsidRPr="000B089A">
        <w:rPr>
          <w:rFonts w:ascii="Times New Roman" w:eastAsia="Times New Roman" w:hAnsi="Times New Roman" w:cs="Times New Roman"/>
          <w:sz w:val="24"/>
          <w:szCs w:val="24"/>
        </w:rPr>
        <w:t xml:space="preserve">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обеспечение проведения государственной политики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3.1 в ред. Федерального закона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3.2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3.3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3.4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3.5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утверждение методических рекомендаций по разработке региональных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29.07.2018 N 272-ФЗ)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реализация государственной политики в области торговой деятельности на территории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установление нормативов минимальной обеспеченности населения площадью торговых объектов для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иные предусмотренные настоящим Федеральным законом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 w:name="p140"/>
      <w:bookmarkEnd w:id="2"/>
      <w:r w:rsidRPr="000B089A">
        <w:rPr>
          <w:rFonts w:ascii="Times New Roman" w:eastAsia="Times New Roman" w:hAnsi="Times New Roman" w:cs="Times New Roman"/>
          <w:sz w:val="24"/>
          <w:szCs w:val="24"/>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31.12.2014 N 493-ФЗ)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3 введена Федеральным законом от 29.12.2014 N 485-ФЗ)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распространение российского и иностранного опыта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предоставление необходимой информации для формирования и реализации государственной политики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2. ТРЕБОВАНИЯ К ОРГАНИЗАЦИИ И ОСУЩЕСТВЛЕНИЮ</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вид торговли (оптовая и (или) розничная торговля);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способ торговли (с использованием торговых объектов и (или) без использования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специализацию торговли (универсальная торговля и (или) специализированная торговля);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основания использования имущества при осуществлении торговой деятельности (право собственности и (или) иное законное основание);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3" w:name="p170"/>
      <w:bookmarkEnd w:id="3"/>
      <w:r w:rsidRPr="000B089A">
        <w:rPr>
          <w:rFonts w:ascii="Times New Roman" w:eastAsia="Times New Roman" w:hAnsi="Times New Roman" w:cs="Times New Roman"/>
          <w:sz w:val="24"/>
          <w:szCs w:val="24"/>
        </w:rPr>
        <w:t>7) порядок и условия осуществления торговой деятельности, в том числе: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а) ассортимент продаваемых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б) режим работы;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в) приемы и способы, с помощью которых осуществляется продажа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г) количество, типы, модели технологического оборудования, инвентаря, используемых при осуществлении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д) способы доведения до покупателей информации о продавце, о предлагаемых для продажи товарах, об оказываемых услугах;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8) цены на продаваемые товары;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форму распространения рекламы в торговом объекте и в его витринах;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условия заключения договоров купли-продажи товаров, договоров возмездного оказания услуг;</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11) иные порядок и условия осуществления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Указанные в </w:t>
      </w:r>
      <w:hyperlink w:anchor="p170" w:history="1">
        <w:r w:rsidRPr="000B089A">
          <w:rPr>
            <w:rFonts w:ascii="Times New Roman" w:eastAsia="Times New Roman" w:hAnsi="Times New Roman" w:cs="Times New Roman"/>
            <w:color w:val="0000FF"/>
            <w:sz w:val="24"/>
            <w:szCs w:val="24"/>
          </w:rPr>
          <w:t>пункте 7 части 2</w:t>
        </w:r>
      </w:hyperlink>
      <w:r w:rsidRPr="000B089A">
        <w:rPr>
          <w:rFonts w:ascii="Times New Roman" w:eastAsia="Times New Roman" w:hAnsi="Times New Roman" w:cs="Times New Roman"/>
          <w:sz w:val="24"/>
          <w:szCs w:val="24"/>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4" w:name="p181"/>
      <w:bookmarkEnd w:id="4"/>
      <w:r w:rsidRPr="000B089A">
        <w:rPr>
          <w:rFonts w:ascii="Times New Roman" w:eastAsia="Times New Roman" w:hAnsi="Times New Roman" w:cs="Times New Roman"/>
          <w:sz w:val="24"/>
          <w:szCs w:val="24"/>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5" w:name="p182"/>
      <w:bookmarkEnd w:id="5"/>
      <w:r w:rsidRPr="000B089A">
        <w:rPr>
          <w:rFonts w:ascii="Times New Roman" w:eastAsia="Times New Roman" w:hAnsi="Times New Roman" w:cs="Times New Roman"/>
          <w:sz w:val="24"/>
          <w:szCs w:val="24"/>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6" w:name="p184"/>
      <w:bookmarkEnd w:id="6"/>
      <w:r w:rsidRPr="000B089A">
        <w:rPr>
          <w:rFonts w:ascii="Times New Roman" w:eastAsia="Times New Roman" w:hAnsi="Times New Roman" w:cs="Times New Roman"/>
          <w:sz w:val="24"/>
          <w:szCs w:val="24"/>
        </w:rPr>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7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84" w:history="1">
        <w:r w:rsidRPr="000B089A">
          <w:rPr>
            <w:rFonts w:ascii="Times New Roman" w:eastAsia="Times New Roman" w:hAnsi="Times New Roman" w:cs="Times New Roman"/>
            <w:color w:val="0000FF"/>
            <w:sz w:val="24"/>
            <w:szCs w:val="24"/>
          </w:rPr>
          <w:t>части 7</w:t>
        </w:r>
      </w:hyperlink>
      <w:r w:rsidRPr="000B089A">
        <w:rPr>
          <w:rFonts w:ascii="Times New Roman" w:eastAsia="Times New Roman" w:hAnsi="Times New Roman" w:cs="Times New Roman"/>
          <w:sz w:val="24"/>
          <w:szCs w:val="24"/>
        </w:rPr>
        <w:t xml:space="preserve"> настоящей статьи.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8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9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10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7" w:name="p193"/>
      <w:bookmarkEnd w:id="7"/>
      <w:r w:rsidRPr="000B089A">
        <w:rPr>
          <w:rFonts w:ascii="Arial" w:eastAsia="Times New Roman" w:hAnsi="Arial" w:cs="Arial"/>
          <w:b/>
          <w:bCs/>
          <w:sz w:val="24"/>
          <w:szCs w:val="24"/>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1" w:history="1">
        <w:r w:rsidRPr="000B089A">
          <w:rPr>
            <w:rFonts w:ascii="Times New Roman" w:eastAsia="Times New Roman" w:hAnsi="Times New Roman" w:cs="Times New Roman"/>
            <w:color w:val="0000FF"/>
            <w:sz w:val="24"/>
            <w:szCs w:val="24"/>
          </w:rPr>
          <w:t>частями 4</w:t>
        </w:r>
      </w:hyperlink>
      <w:r w:rsidRPr="000B089A">
        <w:rPr>
          <w:rFonts w:ascii="Times New Roman" w:eastAsia="Times New Roman" w:hAnsi="Times New Roman" w:cs="Times New Roman"/>
          <w:sz w:val="24"/>
          <w:szCs w:val="24"/>
        </w:rPr>
        <w:t xml:space="preserve"> и </w:t>
      </w:r>
      <w:hyperlink w:anchor="p182" w:history="1">
        <w:r w:rsidRPr="000B089A">
          <w:rPr>
            <w:rFonts w:ascii="Times New Roman" w:eastAsia="Times New Roman" w:hAnsi="Times New Roman" w:cs="Times New Roman"/>
            <w:color w:val="0000FF"/>
            <w:sz w:val="24"/>
            <w:szCs w:val="24"/>
          </w:rPr>
          <w:t>5 статьи 8</w:t>
        </w:r>
      </w:hyperlink>
      <w:r w:rsidRPr="000B089A">
        <w:rPr>
          <w:rFonts w:ascii="Times New Roman" w:eastAsia="Times New Roman" w:hAnsi="Times New Roman" w:cs="Times New Roman"/>
          <w:sz w:val="24"/>
          <w:szCs w:val="24"/>
        </w:rPr>
        <w:t xml:space="preserve"> настоящего Федерального закона положений.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8" w:name="p202"/>
      <w:bookmarkEnd w:id="8"/>
      <w:r w:rsidRPr="000B089A">
        <w:rPr>
          <w:rFonts w:ascii="Times New Roman" w:eastAsia="Times New Roman" w:hAnsi="Times New Roman" w:cs="Times New Roman"/>
          <w:sz w:val="24"/>
          <w:szCs w:val="24"/>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lastRenderedPageBreak/>
        <w:t>(часть 4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5. Не допускается выплата указанного в </w:t>
      </w:r>
      <w:hyperlink w:anchor="p202" w:history="1">
        <w:r w:rsidRPr="000B089A">
          <w:rPr>
            <w:rFonts w:ascii="Times New Roman" w:eastAsia="Times New Roman" w:hAnsi="Times New Roman" w:cs="Times New Roman"/>
            <w:color w:val="0000FF"/>
            <w:sz w:val="24"/>
            <w:szCs w:val="24"/>
          </w:rPr>
          <w:t>части 4</w:t>
        </w:r>
      </w:hyperlink>
      <w:r w:rsidRPr="000B089A">
        <w:rPr>
          <w:rFonts w:ascii="Times New Roman" w:eastAsia="Times New Roman" w:hAnsi="Times New Roman" w:cs="Times New Roman"/>
          <w:sz w:val="24"/>
          <w:szCs w:val="24"/>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6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9" w:name="p209"/>
      <w:bookmarkEnd w:id="9"/>
      <w:r w:rsidRPr="000B089A">
        <w:rPr>
          <w:rFonts w:ascii="Times New Roman" w:eastAsia="Times New Roman" w:hAnsi="Times New Roman" w:cs="Times New Roman"/>
          <w:sz w:val="24"/>
          <w:szCs w:val="24"/>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2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8. Сроки, установленные </w:t>
      </w:r>
      <w:hyperlink w:anchor="p209" w:history="1">
        <w:r w:rsidRPr="000B089A">
          <w:rPr>
            <w:rFonts w:ascii="Times New Roman" w:eastAsia="Times New Roman" w:hAnsi="Times New Roman" w:cs="Times New Roman"/>
            <w:color w:val="0000FF"/>
            <w:sz w:val="24"/>
            <w:szCs w:val="24"/>
          </w:rPr>
          <w:t>частью 7</w:t>
        </w:r>
      </w:hyperlink>
      <w:r w:rsidRPr="000B089A">
        <w:rPr>
          <w:rFonts w:ascii="Times New Roman" w:eastAsia="Times New Roman" w:hAnsi="Times New Roman" w:cs="Times New Roman"/>
          <w:sz w:val="24"/>
          <w:szCs w:val="24"/>
        </w:rPr>
        <w:t xml:space="preserve">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8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Утратил силу. - Федеральный закон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12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взимание платы либо внесение платы за право поставок продовольственных товаров в функционирующие или открываемые торговые объекты;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взимание платы либо внесение платы за изменение ассортимента продовольственных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возмещение расходов, связанных с утилизацией или уничтожением непроданных продовольственных товаров.</w:t>
      </w:r>
    </w:p>
    <w:p w:rsidR="000B089A" w:rsidRPr="000B089A" w:rsidRDefault="000B089A" w:rsidP="000B089A">
      <w:pPr>
        <w:spacing w:after="192"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5 введен Федеральным законом от 28.11.2018 N 446-ФЗ)</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13 введена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14 введена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10. Особенности размещения нестационарных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0" w:name="p248"/>
      <w:bookmarkEnd w:id="10"/>
      <w:r w:rsidRPr="000B089A">
        <w:rPr>
          <w:rFonts w:ascii="Times New Roman" w:eastAsia="Times New Roman" w:hAnsi="Times New Roman" w:cs="Times New Roman"/>
          <w:sz w:val="24"/>
          <w:szCs w:val="24"/>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 xml:space="preserve">2. Порядок включения в схему размещения, указанную в </w:t>
      </w:r>
      <w:hyperlink w:anchor="p248" w:history="1">
        <w:r w:rsidRPr="000B089A">
          <w:rPr>
            <w:rFonts w:ascii="Times New Roman" w:eastAsia="Times New Roman" w:hAnsi="Times New Roman" w:cs="Times New Roman"/>
            <w:color w:val="0000FF"/>
            <w:sz w:val="24"/>
            <w:szCs w:val="24"/>
          </w:rPr>
          <w:t>части 1</w:t>
        </w:r>
      </w:hyperlink>
      <w:r w:rsidRPr="000B089A">
        <w:rPr>
          <w:rFonts w:ascii="Times New Roman" w:eastAsia="Times New Roman" w:hAnsi="Times New Roman" w:cs="Times New Roman"/>
          <w:sz w:val="24"/>
          <w:szCs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11. Требования к организации ярмарок и продажи товаров (выполнения работ, оказания услуг) на них</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lastRenderedPageBreak/>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Федеральных законов от 23.12.2010 N 369-ФЗ, от 28.12.2013 N 446-ФЗ)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6 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1" w:name="p281"/>
      <w:bookmarkEnd w:id="11"/>
      <w:r w:rsidRPr="000B089A">
        <w:rPr>
          <w:rFonts w:ascii="Times New Roman" w:eastAsia="Times New Roman" w:hAnsi="Times New Roman" w:cs="Times New Roman"/>
          <w:sz w:val="24"/>
          <w:szCs w:val="24"/>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Указанные в </w:t>
      </w:r>
      <w:hyperlink w:anchor="p281" w:history="1">
        <w:r w:rsidRPr="000B089A">
          <w:rPr>
            <w:rFonts w:ascii="Times New Roman" w:eastAsia="Times New Roman" w:hAnsi="Times New Roman" w:cs="Times New Roman"/>
            <w:color w:val="0000FF"/>
            <w:sz w:val="24"/>
            <w:szCs w:val="24"/>
          </w:rPr>
          <w:t>части 1</w:t>
        </w:r>
      </w:hyperlink>
      <w:r w:rsidRPr="000B089A">
        <w:rPr>
          <w:rFonts w:ascii="Times New Roman" w:eastAsia="Times New Roman" w:hAnsi="Times New Roman" w:cs="Times New Roman"/>
          <w:sz w:val="24"/>
          <w:szCs w:val="24"/>
        </w:rPr>
        <w:t xml:space="preserve"> настоящей статьи соглашения заключаются в соответствии с требованиями антимонопольного законодательства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bookmarkStart w:id="12" w:name="p284"/>
      <w:bookmarkEnd w:id="12"/>
      <w:r w:rsidRPr="000B089A">
        <w:rPr>
          <w:rFonts w:ascii="Arial" w:eastAsia="Times New Roman" w:hAnsi="Arial" w:cs="Arial"/>
          <w:b/>
          <w:bCs/>
          <w:sz w:val="24"/>
          <w:szCs w:val="24"/>
        </w:rPr>
        <w:t>Глава 3. АНТИМОНОПОЛЬНОЕ РЕГУЛИРОВАНИЕ, ГОСУДАРСТВЕННЫЙ</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КОНТРОЛЬ (НАДЗОР), МУНИЦИПАЛЬНЫЙ КОНТРОЛЬ В ОБЛАСТИ</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hd w:val="clear" w:color="auto" w:fill="F4F3F8"/>
        <w:spacing w:after="0"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КонсультантПлюс: примечание.</w:t>
      </w:r>
    </w:p>
    <w:p w:rsidR="000B089A" w:rsidRPr="000B089A" w:rsidRDefault="000B089A" w:rsidP="000B089A">
      <w:pPr>
        <w:shd w:val="clear" w:color="auto" w:fill="F4F3F8"/>
        <w:spacing w:after="192"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Ответственность за нарушение антимонопольных правил при осуществлении торговой деятельности установлена ст. 14.40 КоАП РФ.</w:t>
      </w:r>
    </w:p>
    <w:p w:rsidR="000B089A" w:rsidRPr="000B089A" w:rsidRDefault="000B089A" w:rsidP="000B089A">
      <w:pPr>
        <w:shd w:val="clear" w:color="auto" w:fill="F4F3F8"/>
        <w:spacing w:after="0"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КонсультантПлюс: примечание.</w:t>
      </w:r>
    </w:p>
    <w:p w:rsidR="000B089A" w:rsidRPr="000B089A" w:rsidRDefault="000B089A" w:rsidP="000B089A">
      <w:pPr>
        <w:shd w:val="clear" w:color="auto" w:fill="F4F3F8"/>
        <w:spacing w:after="96"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4" w:history="1">
        <w:r w:rsidRPr="000B089A">
          <w:rPr>
            <w:rFonts w:ascii="Times New Roman" w:eastAsia="Times New Roman" w:hAnsi="Times New Roman" w:cs="Times New Roman"/>
            <w:color w:val="0000FF"/>
            <w:sz w:val="24"/>
            <w:szCs w:val="24"/>
          </w:rPr>
          <w:t>N 381-ФЗ</w:t>
        </w:r>
      </w:hyperlink>
      <w:r w:rsidRPr="000B089A">
        <w:rPr>
          <w:rFonts w:ascii="Times New Roman" w:eastAsia="Times New Roman" w:hAnsi="Times New Roman" w:cs="Times New Roman"/>
          <w:color w:val="392C69"/>
          <w:sz w:val="24"/>
          <w:szCs w:val="24"/>
        </w:rPr>
        <w:t>).</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3" w:name="p292"/>
      <w:bookmarkEnd w:id="13"/>
      <w:r w:rsidRPr="000B089A">
        <w:rPr>
          <w:rFonts w:ascii="Arial" w:eastAsia="Times New Roman" w:hAnsi="Arial" w:cs="Arial"/>
          <w:b/>
          <w:bCs/>
          <w:sz w:val="24"/>
          <w:szCs w:val="24"/>
        </w:rPr>
        <w:lastRenderedPageBreak/>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4" w:name="p294"/>
      <w:bookmarkEnd w:id="14"/>
      <w:r w:rsidRPr="000B089A">
        <w:rPr>
          <w:rFonts w:ascii="Times New Roman" w:eastAsia="Times New Roman" w:hAnsi="Times New Roman" w:cs="Times New Roman"/>
          <w:sz w:val="24"/>
          <w:szCs w:val="24"/>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создавать дискриминационные условия, определяемые в соответствии с Федеральным законом "О защите конкуренции";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создавать препятствия для доступа на товарный рынок или выхода из товарного рынка других хозяйствующих субъектов;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нарушать установленный нормативными правовыми актами порядок ценообразования;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5" w:name="p298"/>
      <w:bookmarkEnd w:id="15"/>
      <w:r w:rsidRPr="000B089A">
        <w:rPr>
          <w:rFonts w:ascii="Times New Roman" w:eastAsia="Times New Roman" w:hAnsi="Times New Roman" w:cs="Times New Roman"/>
          <w:sz w:val="24"/>
          <w:szCs w:val="24"/>
        </w:rPr>
        <w:t>4) навязывать контрагенту:</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6" w:name="p299"/>
      <w:bookmarkEnd w:id="16"/>
      <w:r w:rsidRPr="000B089A">
        <w:rPr>
          <w:rFonts w:ascii="Times New Roman" w:eastAsia="Times New Roman" w:hAnsi="Times New Roman" w:cs="Times New Roman"/>
          <w:sz w:val="24"/>
          <w:szCs w:val="24"/>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7" w:name="p303"/>
      <w:bookmarkEnd w:id="17"/>
      <w:r w:rsidRPr="000B089A">
        <w:rPr>
          <w:rFonts w:ascii="Times New Roman" w:eastAsia="Times New Roman" w:hAnsi="Times New Roman" w:cs="Times New Roman"/>
          <w:sz w:val="24"/>
          <w:szCs w:val="24"/>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(пп. "д" в ред. Федерального закона от 28.11.2018 N 446-ФЗ)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е) иные условия, не относящиеся к предмету договора и (или) содержащие существенные признаки условий, предусмотренных </w:t>
      </w:r>
      <w:hyperlink w:anchor="p299" w:history="1">
        <w:r w:rsidRPr="000B089A">
          <w:rPr>
            <w:rFonts w:ascii="Times New Roman" w:eastAsia="Times New Roman" w:hAnsi="Times New Roman" w:cs="Times New Roman"/>
            <w:color w:val="0000FF"/>
            <w:sz w:val="24"/>
            <w:szCs w:val="24"/>
          </w:rPr>
          <w:t>подпунктами "а"</w:t>
        </w:r>
      </w:hyperlink>
      <w:r w:rsidRPr="000B089A">
        <w:rPr>
          <w:rFonts w:ascii="Times New Roman" w:eastAsia="Times New Roman" w:hAnsi="Times New Roman" w:cs="Times New Roman"/>
          <w:sz w:val="24"/>
          <w:szCs w:val="24"/>
        </w:rPr>
        <w:t xml:space="preserve"> - </w:t>
      </w:r>
      <w:hyperlink w:anchor="p303" w:history="1">
        <w:r w:rsidRPr="000B089A">
          <w:rPr>
            <w:rFonts w:ascii="Times New Roman" w:eastAsia="Times New Roman" w:hAnsi="Times New Roman" w:cs="Times New Roman"/>
            <w:color w:val="0000FF"/>
            <w:sz w:val="24"/>
            <w:szCs w:val="24"/>
          </w:rPr>
          <w:t>"д"</w:t>
        </w:r>
      </w:hyperlink>
      <w:r w:rsidRPr="000B089A">
        <w:rPr>
          <w:rFonts w:ascii="Times New Roman" w:eastAsia="Times New Roman" w:hAnsi="Times New Roman" w:cs="Times New Roman"/>
          <w:sz w:val="24"/>
          <w:szCs w:val="24"/>
        </w:rPr>
        <w:t xml:space="preserve"> настоящего пункта;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8" w:name="p308"/>
      <w:bookmarkEnd w:id="18"/>
      <w:r w:rsidRPr="000B089A">
        <w:rPr>
          <w:rFonts w:ascii="Times New Roman" w:eastAsia="Times New Roman" w:hAnsi="Times New Roman" w:cs="Times New Roman"/>
          <w:sz w:val="24"/>
          <w:szCs w:val="24"/>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0B089A" w:rsidRPr="000B089A" w:rsidRDefault="000B089A" w:rsidP="000B089A">
      <w:pPr>
        <w:spacing w:after="192"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6 введен Федеральным законом от 28.11.2018 N 446-ФЗ)</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lastRenderedPageBreak/>
        <w:t>(часть 1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Хозяйствующий субъект вправе представить доказательства того, что его действия (бездействие), указанные в </w:t>
      </w:r>
      <w:hyperlink w:anchor="p294" w:history="1">
        <w:r w:rsidRPr="000B089A">
          <w:rPr>
            <w:rFonts w:ascii="Times New Roman" w:eastAsia="Times New Roman" w:hAnsi="Times New Roman" w:cs="Times New Roman"/>
            <w:color w:val="0000FF"/>
            <w:sz w:val="24"/>
            <w:szCs w:val="24"/>
          </w:rPr>
          <w:t>части 1</w:t>
        </w:r>
      </w:hyperlink>
      <w:r w:rsidRPr="000B089A">
        <w:rPr>
          <w:rFonts w:ascii="Times New Roman" w:eastAsia="Times New Roman" w:hAnsi="Times New Roman" w:cs="Times New Roman"/>
          <w:sz w:val="24"/>
          <w:szCs w:val="24"/>
        </w:rPr>
        <w:t xml:space="preserve"> настоящей статьи (за исключением действий, указанных в </w:t>
      </w:r>
      <w:hyperlink w:anchor="p298" w:history="1">
        <w:r w:rsidRPr="000B089A">
          <w:rPr>
            <w:rFonts w:ascii="Times New Roman" w:eastAsia="Times New Roman" w:hAnsi="Times New Roman" w:cs="Times New Roman"/>
            <w:color w:val="0000FF"/>
            <w:sz w:val="24"/>
            <w:szCs w:val="24"/>
          </w:rPr>
          <w:t>пункте 4 части 1</w:t>
        </w:r>
      </w:hyperlink>
      <w:r w:rsidRPr="000B089A">
        <w:rPr>
          <w:rFonts w:ascii="Times New Roman" w:eastAsia="Times New Roman" w:hAnsi="Times New Roman" w:cs="Times New Roman"/>
          <w:sz w:val="24"/>
          <w:szCs w:val="24"/>
        </w:rPr>
        <w:t xml:space="preserve"> настоящей статьи), могут быть признаны допустимыми в соответствии с требованиями части 1 статьи 13 Федерального закона "О защите конкуренции".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hd w:val="clear" w:color="auto" w:fill="F4F3F8"/>
        <w:spacing w:after="0"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КонсультантПлюс: примечание.</w:t>
      </w:r>
    </w:p>
    <w:p w:rsidR="000B089A" w:rsidRPr="000B089A" w:rsidRDefault="000B089A" w:rsidP="000B089A">
      <w:pPr>
        <w:shd w:val="clear" w:color="auto" w:fill="F4F3F8"/>
        <w:spacing w:after="96"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4" w:history="1">
        <w:r w:rsidRPr="000B089A">
          <w:rPr>
            <w:rFonts w:ascii="Times New Roman" w:eastAsia="Times New Roman" w:hAnsi="Times New Roman" w:cs="Times New Roman"/>
            <w:color w:val="0000FF"/>
            <w:sz w:val="24"/>
            <w:szCs w:val="24"/>
          </w:rPr>
          <w:t>N 381-ФЗ</w:t>
        </w:r>
      </w:hyperlink>
      <w:r w:rsidRPr="000B089A">
        <w:rPr>
          <w:rFonts w:ascii="Times New Roman" w:eastAsia="Times New Roman" w:hAnsi="Times New Roman" w:cs="Times New Roman"/>
          <w:color w:val="392C69"/>
          <w:sz w:val="24"/>
          <w:szCs w:val="24"/>
        </w:rPr>
        <w:t>).</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9" w:name="p318"/>
      <w:bookmarkEnd w:id="19"/>
      <w:r w:rsidRPr="000B089A">
        <w:rPr>
          <w:rFonts w:ascii="Arial" w:eastAsia="Times New Roman" w:hAnsi="Arial" w:cs="Arial"/>
          <w:b/>
          <w:bCs/>
          <w:sz w:val="24"/>
          <w:szCs w:val="24"/>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0" w:name="p320"/>
      <w:bookmarkEnd w:id="20"/>
      <w:r w:rsidRPr="000B089A">
        <w:rPr>
          <w:rFonts w:ascii="Times New Roman" w:eastAsia="Times New Roman" w:hAnsi="Times New Roman" w:cs="Times New Roman"/>
          <w:sz w:val="24"/>
          <w:szCs w:val="24"/>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Сделка, совершенная с нарушением предусмотренных </w:t>
      </w:r>
      <w:hyperlink w:anchor="p320" w:history="1">
        <w:r w:rsidRPr="000B089A">
          <w:rPr>
            <w:rFonts w:ascii="Times New Roman" w:eastAsia="Times New Roman" w:hAnsi="Times New Roman" w:cs="Times New Roman"/>
            <w:color w:val="0000FF"/>
            <w:sz w:val="24"/>
            <w:szCs w:val="24"/>
          </w:rPr>
          <w:t>частью 1</w:t>
        </w:r>
      </w:hyperlink>
      <w:r w:rsidRPr="000B089A">
        <w:rPr>
          <w:rFonts w:ascii="Times New Roman" w:eastAsia="Times New Roman" w:hAnsi="Times New Roman" w:cs="Times New Roman"/>
          <w:sz w:val="24"/>
          <w:szCs w:val="24"/>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1" w:name="p323"/>
      <w:bookmarkEnd w:id="21"/>
      <w:r w:rsidRPr="000B089A">
        <w:rPr>
          <w:rFonts w:ascii="Arial" w:eastAsia="Times New Roman" w:hAnsi="Arial" w:cs="Arial"/>
          <w:b/>
          <w:bCs/>
          <w:sz w:val="24"/>
          <w:szCs w:val="24"/>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w:t>
      </w:r>
      <w:r w:rsidRPr="000B089A">
        <w:rPr>
          <w:rFonts w:ascii="Times New Roman" w:eastAsia="Times New Roman" w:hAnsi="Times New Roman" w:cs="Times New Roman"/>
          <w:sz w:val="24"/>
          <w:szCs w:val="24"/>
        </w:rPr>
        <w:lastRenderedPageBreak/>
        <w:t>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принятие иных нормативных правовых актов, решений, предусматривающих: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Государственный контроль (надзор) за соблюдением правил и требований, предусмотренных </w:t>
      </w:r>
      <w:hyperlink w:anchor="p193" w:history="1">
        <w:r w:rsidRPr="000B089A">
          <w:rPr>
            <w:rFonts w:ascii="Times New Roman" w:eastAsia="Times New Roman" w:hAnsi="Times New Roman" w:cs="Times New Roman"/>
            <w:color w:val="0000FF"/>
            <w:sz w:val="24"/>
            <w:szCs w:val="24"/>
          </w:rPr>
          <w:t>статьями 9</w:t>
        </w:r>
      </w:hyperlink>
      <w:r w:rsidRPr="000B089A">
        <w:rPr>
          <w:rFonts w:ascii="Times New Roman" w:eastAsia="Times New Roman" w:hAnsi="Times New Roman" w:cs="Times New Roman"/>
          <w:sz w:val="24"/>
          <w:szCs w:val="24"/>
        </w:rPr>
        <w:t xml:space="preserve">, </w:t>
      </w:r>
      <w:hyperlink w:anchor="p292" w:history="1">
        <w:r w:rsidRPr="000B089A">
          <w:rPr>
            <w:rFonts w:ascii="Times New Roman" w:eastAsia="Times New Roman" w:hAnsi="Times New Roman" w:cs="Times New Roman"/>
            <w:color w:val="0000FF"/>
            <w:sz w:val="24"/>
            <w:szCs w:val="24"/>
          </w:rPr>
          <w:t>13</w:t>
        </w:r>
      </w:hyperlink>
      <w:r w:rsidRPr="000B089A">
        <w:rPr>
          <w:rFonts w:ascii="Times New Roman" w:eastAsia="Times New Roman" w:hAnsi="Times New Roman" w:cs="Times New Roman"/>
          <w:sz w:val="24"/>
          <w:szCs w:val="24"/>
        </w:rPr>
        <w:t xml:space="preserve"> - </w:t>
      </w:r>
      <w:hyperlink w:anchor="p323" w:history="1">
        <w:r w:rsidRPr="000B089A">
          <w:rPr>
            <w:rFonts w:ascii="Times New Roman" w:eastAsia="Times New Roman" w:hAnsi="Times New Roman" w:cs="Times New Roman"/>
            <w:color w:val="0000FF"/>
            <w:sz w:val="24"/>
            <w:szCs w:val="24"/>
          </w:rPr>
          <w:t>15</w:t>
        </w:r>
      </w:hyperlink>
      <w:r w:rsidRPr="000B089A">
        <w:rPr>
          <w:rFonts w:ascii="Times New Roman" w:eastAsia="Times New Roman" w:hAnsi="Times New Roman" w:cs="Times New Roman"/>
          <w:sz w:val="24"/>
          <w:szCs w:val="24"/>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w:t>
      </w:r>
      <w:r w:rsidRPr="000B089A">
        <w:rPr>
          <w:rFonts w:ascii="Times New Roman" w:eastAsia="Times New Roman" w:hAnsi="Times New Roman" w:cs="Times New Roman"/>
          <w:sz w:val="24"/>
          <w:szCs w:val="24"/>
        </w:rPr>
        <w:lastRenderedPageBreak/>
        <w:t>предписаний в порядке и пределах полномочий, которые установлены антимонопольным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2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93" w:history="1">
        <w:r w:rsidRPr="000B089A">
          <w:rPr>
            <w:rFonts w:ascii="Times New Roman" w:eastAsia="Times New Roman" w:hAnsi="Times New Roman" w:cs="Times New Roman"/>
            <w:color w:val="0000FF"/>
            <w:sz w:val="24"/>
            <w:szCs w:val="24"/>
          </w:rPr>
          <w:t>статьями 9</w:t>
        </w:r>
      </w:hyperlink>
      <w:r w:rsidRPr="000B089A">
        <w:rPr>
          <w:rFonts w:ascii="Times New Roman" w:eastAsia="Times New Roman" w:hAnsi="Times New Roman" w:cs="Times New Roman"/>
          <w:sz w:val="24"/>
          <w:szCs w:val="24"/>
        </w:rPr>
        <w:t xml:space="preserve">, </w:t>
      </w:r>
      <w:hyperlink w:anchor="p292" w:history="1">
        <w:r w:rsidRPr="000B089A">
          <w:rPr>
            <w:rFonts w:ascii="Times New Roman" w:eastAsia="Times New Roman" w:hAnsi="Times New Roman" w:cs="Times New Roman"/>
            <w:color w:val="0000FF"/>
            <w:sz w:val="24"/>
            <w:szCs w:val="24"/>
          </w:rPr>
          <w:t>13</w:t>
        </w:r>
      </w:hyperlink>
      <w:r w:rsidRPr="000B089A">
        <w:rPr>
          <w:rFonts w:ascii="Times New Roman" w:eastAsia="Times New Roman" w:hAnsi="Times New Roman" w:cs="Times New Roman"/>
          <w:sz w:val="24"/>
          <w:szCs w:val="24"/>
        </w:rPr>
        <w:t xml:space="preserve"> - </w:t>
      </w:r>
      <w:hyperlink w:anchor="p323" w:history="1">
        <w:r w:rsidRPr="000B089A">
          <w:rPr>
            <w:rFonts w:ascii="Times New Roman" w:eastAsia="Times New Roman" w:hAnsi="Times New Roman" w:cs="Times New Roman"/>
            <w:color w:val="0000FF"/>
            <w:sz w:val="24"/>
            <w:szCs w:val="24"/>
          </w:rPr>
          <w:t>15</w:t>
        </w:r>
      </w:hyperlink>
      <w:r w:rsidRPr="000B089A">
        <w:rPr>
          <w:rFonts w:ascii="Times New Roman" w:eastAsia="Times New Roman" w:hAnsi="Times New Roman" w:cs="Times New Roman"/>
          <w:sz w:val="24"/>
          <w:szCs w:val="24"/>
        </w:rPr>
        <w:t xml:space="preserve"> настоящего Федерального закона, принимают меры в соответствии с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3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4. МЕРЫ ПО РАЗВИТИЮ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17. Мероприятия, содействующие развитию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Органы местного самоуправления в целях обеспечения жителей муниципального образования услугами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lastRenderedPageBreak/>
        <w:t>Статья 18. Региональные и муниципальные программы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В программах развития торговли определяются: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объем и источники финансирования мероприятий, содействующих развитию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основные показатели эффективности реализации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порядок организации реализации программ развития торговли и порядок контроля за их реализацией.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Основными показателями эффективности реализации программ развития торговли являются: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достижение установленных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повышение доступности товаров для населения;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формирование торговой инфраструктуры с учетом видов и типов торговых объектов, форм и способов торговли, потребностей населения;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создание условий для увеличения спроса на товары российских производителей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4 введен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19. Нормативы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w:t>
      </w:r>
      <w:r w:rsidRPr="000B089A">
        <w:rPr>
          <w:rFonts w:ascii="Times New Roman" w:eastAsia="Times New Roman" w:hAnsi="Times New Roman" w:cs="Times New Roman"/>
          <w:sz w:val="24"/>
          <w:szCs w:val="24"/>
        </w:rPr>
        <w:lastRenderedPageBreak/>
        <w:t>региональных и муниципальных программах развития торговли, схемах размещения нестационарных торговых объектов.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20. Информационное обеспечение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информация об издании нормативных правовых актов, регулирующих отношения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информация о среднем уровне цен на отдельные виды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2" w:name="p396"/>
      <w:bookmarkEnd w:id="22"/>
      <w:r w:rsidRPr="000B089A">
        <w:rPr>
          <w:rFonts w:ascii="Times New Roman" w:eastAsia="Times New Roman" w:hAnsi="Times New Roman" w:cs="Times New Roman"/>
          <w:sz w:val="24"/>
          <w:szCs w:val="24"/>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5. Не допускается устанавливать плату за внесение в торговые реестры сведений, указанных в </w:t>
      </w:r>
      <w:hyperlink w:anchor="p396" w:history="1">
        <w:r w:rsidRPr="000B089A">
          <w:rPr>
            <w:rFonts w:ascii="Times New Roman" w:eastAsia="Times New Roman" w:hAnsi="Times New Roman" w:cs="Times New Roman"/>
            <w:color w:val="0000FF"/>
            <w:sz w:val="24"/>
            <w:szCs w:val="24"/>
          </w:rPr>
          <w:t>части 4</w:t>
        </w:r>
      </w:hyperlink>
      <w:r w:rsidRPr="000B089A">
        <w:rPr>
          <w:rFonts w:ascii="Times New Roman" w:eastAsia="Times New Roman" w:hAnsi="Times New Roman" w:cs="Times New Roman"/>
          <w:sz w:val="24"/>
          <w:szCs w:val="24"/>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w:t>
      </w:r>
      <w:r w:rsidRPr="000B089A">
        <w:rPr>
          <w:rFonts w:ascii="Times New Roman" w:eastAsia="Times New Roman" w:hAnsi="Times New Roman" w:cs="Times New Roman"/>
          <w:sz w:val="24"/>
          <w:szCs w:val="24"/>
        </w:rPr>
        <w:lastRenderedPageBreak/>
        <w:t>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29.07.2018 N 272-ФЗ)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(введена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Оператор информационной системы мониторинга определяется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Информация, содержащаяся в информационной системе мониторинга, в обязательном порядке должна включать в себя: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 сведения об участниках оборота товаров, подлежащих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сведения о товарах, подлежащих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сведения о средствах идентификации, нанесенных на товары, подлежащие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сведения о нарушениях требований об обязательной маркировке товаров средствами идентификации, выявленных потребителями этих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иные сведения, установленные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w:t>
      </w:r>
      <w:r w:rsidRPr="000B089A">
        <w:rPr>
          <w:rFonts w:ascii="Times New Roman" w:eastAsia="Times New Roman" w:hAnsi="Times New Roman" w:cs="Times New Roman"/>
          <w:sz w:val="24"/>
          <w:szCs w:val="24"/>
        </w:rPr>
        <w:lastRenderedPageBreak/>
        <w:t>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18. Предоставление сведений, составляющих государственную тайну, для включения в информационную систему мониторинга не допускается.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5. ЗАКЛЮЧИТЕЛЬНЫЕ ПОЛОЖЕНИЯ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21. Ответственность за нарушение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22. Заключительные положения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Настоящий Федеральный закон вступает в силу с 1 февраля 2010 года.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Положения </w:t>
      </w:r>
      <w:hyperlink w:anchor="p318" w:history="1">
        <w:r w:rsidRPr="000B089A">
          <w:rPr>
            <w:rFonts w:ascii="Times New Roman" w:eastAsia="Times New Roman" w:hAnsi="Times New Roman" w:cs="Times New Roman"/>
            <w:color w:val="0000FF"/>
            <w:sz w:val="24"/>
            <w:szCs w:val="24"/>
          </w:rPr>
          <w:t>статьи 14</w:t>
        </w:r>
      </w:hyperlink>
      <w:r w:rsidRPr="000B089A">
        <w:rPr>
          <w:rFonts w:ascii="Times New Roman" w:eastAsia="Times New Roman" w:hAnsi="Times New Roman" w:cs="Times New Roman"/>
          <w:sz w:val="24"/>
          <w:szCs w:val="24"/>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4. В отношении муниципальных районов и городских округов ограничение, предусмотренное </w:t>
      </w:r>
      <w:hyperlink w:anchor="p318" w:history="1">
        <w:r w:rsidRPr="000B089A">
          <w:rPr>
            <w:rFonts w:ascii="Times New Roman" w:eastAsia="Times New Roman" w:hAnsi="Times New Roman" w:cs="Times New Roman"/>
            <w:color w:val="0000FF"/>
            <w:sz w:val="24"/>
            <w:szCs w:val="24"/>
          </w:rPr>
          <w:t>статьей 14</w:t>
        </w:r>
      </w:hyperlink>
      <w:r w:rsidRPr="000B089A">
        <w:rPr>
          <w:rFonts w:ascii="Times New Roman" w:eastAsia="Times New Roman" w:hAnsi="Times New Roman" w:cs="Times New Roman"/>
          <w:sz w:val="24"/>
          <w:szCs w:val="24"/>
        </w:rPr>
        <w:t xml:space="preserve"> настоящего Федерального закона, применяется с 1 июля 2010 года.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 xml:space="preserve">5. До 1 января 2017 года указанное в </w:t>
      </w:r>
      <w:hyperlink w:anchor="p140" w:history="1">
        <w:r w:rsidRPr="000B089A">
          <w:rPr>
            <w:rFonts w:ascii="Times New Roman" w:eastAsia="Times New Roman" w:hAnsi="Times New Roman" w:cs="Times New Roman"/>
            <w:color w:val="0000FF"/>
            <w:sz w:val="24"/>
            <w:szCs w:val="24"/>
          </w:rPr>
          <w:t>части 2 статьи 6</w:t>
        </w:r>
      </w:hyperlink>
      <w:r w:rsidRPr="000B089A">
        <w:rPr>
          <w:rFonts w:ascii="Times New Roman" w:eastAsia="Times New Roman" w:hAnsi="Times New Roman" w:cs="Times New Roman"/>
          <w:sz w:val="24"/>
          <w:szCs w:val="24"/>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5 введена Федеральным законом от 31.12.2014 N 493-ФЗ)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Президент</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Российской Федерации</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Д.МЕДВЕДЕВ</w:t>
      </w:r>
    </w:p>
    <w:p w:rsidR="000B089A" w:rsidRPr="000B089A" w:rsidRDefault="000B089A" w:rsidP="000B089A">
      <w:pPr>
        <w:spacing w:after="0" w:line="240" w:lineRule="auto"/>
        <w:rPr>
          <w:rFonts w:ascii="Verdana" w:eastAsia="Times New Roman" w:hAnsi="Verdana" w:cs="Times New Roman"/>
          <w:sz w:val="21"/>
          <w:szCs w:val="21"/>
        </w:rPr>
      </w:pPr>
      <w:r w:rsidRPr="000B089A">
        <w:rPr>
          <w:rFonts w:ascii="Times New Roman" w:eastAsia="Times New Roman" w:hAnsi="Times New Roman" w:cs="Times New Roman"/>
          <w:sz w:val="24"/>
          <w:szCs w:val="24"/>
        </w:rPr>
        <w:t>Москва, Кремль</w:t>
      </w:r>
    </w:p>
    <w:p w:rsidR="000B089A" w:rsidRPr="000B089A" w:rsidRDefault="000B089A" w:rsidP="000B089A">
      <w:pPr>
        <w:spacing w:after="0" w:line="240" w:lineRule="auto"/>
        <w:rPr>
          <w:rFonts w:ascii="Verdana" w:eastAsia="Times New Roman" w:hAnsi="Verdana" w:cs="Times New Roman"/>
          <w:sz w:val="21"/>
          <w:szCs w:val="21"/>
        </w:rPr>
      </w:pPr>
      <w:r w:rsidRPr="000B089A">
        <w:rPr>
          <w:rFonts w:ascii="Times New Roman" w:eastAsia="Times New Roman" w:hAnsi="Times New Roman" w:cs="Times New Roman"/>
          <w:sz w:val="24"/>
          <w:szCs w:val="24"/>
        </w:rPr>
        <w:t>28 декабря 2009 года</w:t>
      </w:r>
    </w:p>
    <w:p w:rsidR="000B089A" w:rsidRPr="000B089A" w:rsidRDefault="000B089A" w:rsidP="000B089A">
      <w:pPr>
        <w:spacing w:after="0" w:line="240" w:lineRule="auto"/>
        <w:rPr>
          <w:rFonts w:ascii="Verdana" w:eastAsia="Times New Roman" w:hAnsi="Verdana" w:cs="Times New Roman"/>
          <w:sz w:val="21"/>
          <w:szCs w:val="21"/>
        </w:rPr>
      </w:pPr>
      <w:r w:rsidRPr="000B089A">
        <w:rPr>
          <w:rFonts w:ascii="Times New Roman" w:eastAsia="Times New Roman" w:hAnsi="Times New Roman" w:cs="Times New Roman"/>
          <w:sz w:val="24"/>
          <w:szCs w:val="24"/>
        </w:rPr>
        <w:t>N 381-ФЗ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C52C5A" w:rsidRDefault="00C52C5A"/>
    <w:sectPr w:rsidR="00C52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B089A"/>
    <w:rsid w:val="000B089A"/>
    <w:rsid w:val="00C52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089A"/>
    <w:rPr>
      <w:color w:val="0000FF"/>
      <w:u w:val="single"/>
    </w:rPr>
  </w:style>
</w:styles>
</file>

<file path=word/webSettings.xml><?xml version="1.0" encoding="utf-8"?>
<w:webSettings xmlns:r="http://schemas.openxmlformats.org/officeDocument/2006/relationships" xmlns:w="http://schemas.openxmlformats.org/wordprocessingml/2006/main">
  <w:divs>
    <w:div w:id="864712910">
      <w:bodyDiv w:val="1"/>
      <w:marLeft w:val="0"/>
      <w:marRight w:val="0"/>
      <w:marTop w:val="0"/>
      <w:marBottom w:val="0"/>
      <w:divBdr>
        <w:top w:val="none" w:sz="0" w:space="0" w:color="auto"/>
        <w:left w:val="none" w:sz="0" w:space="0" w:color="auto"/>
        <w:bottom w:val="none" w:sz="0" w:space="0" w:color="auto"/>
        <w:right w:val="none" w:sz="0" w:space="0" w:color="auto"/>
      </w:divBdr>
      <w:divsChild>
        <w:div w:id="311369916">
          <w:marLeft w:val="0"/>
          <w:marRight w:val="0"/>
          <w:marTop w:val="121"/>
          <w:marBottom w:val="0"/>
          <w:divBdr>
            <w:top w:val="none" w:sz="0" w:space="0" w:color="auto"/>
            <w:left w:val="none" w:sz="0" w:space="0" w:color="auto"/>
            <w:bottom w:val="none" w:sz="0" w:space="0" w:color="auto"/>
            <w:right w:val="none" w:sz="0" w:space="0" w:color="auto"/>
          </w:divBdr>
        </w:div>
        <w:div w:id="613514335">
          <w:marLeft w:val="0"/>
          <w:marRight w:val="0"/>
          <w:marTop w:val="120"/>
          <w:marBottom w:val="192"/>
          <w:divBdr>
            <w:top w:val="none" w:sz="0" w:space="0" w:color="auto"/>
            <w:left w:val="none" w:sz="0" w:space="0" w:color="auto"/>
            <w:bottom w:val="none" w:sz="0" w:space="0" w:color="auto"/>
            <w:right w:val="none" w:sz="0" w:space="0" w:color="auto"/>
          </w:divBdr>
          <w:divsChild>
            <w:div w:id="1784836502">
              <w:marLeft w:val="0"/>
              <w:marRight w:val="0"/>
              <w:marTop w:val="0"/>
              <w:marBottom w:val="0"/>
              <w:divBdr>
                <w:top w:val="none" w:sz="0" w:space="0" w:color="auto"/>
                <w:left w:val="none" w:sz="0" w:space="0" w:color="auto"/>
                <w:bottom w:val="none" w:sz="0" w:space="0" w:color="auto"/>
                <w:right w:val="none" w:sz="0" w:space="0" w:color="auto"/>
              </w:divBdr>
              <w:divsChild>
                <w:div w:id="14966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676">
          <w:marLeft w:val="0"/>
          <w:marRight w:val="0"/>
          <w:marTop w:val="121"/>
          <w:marBottom w:val="0"/>
          <w:divBdr>
            <w:top w:val="none" w:sz="0" w:space="0" w:color="auto"/>
            <w:left w:val="none" w:sz="0" w:space="0" w:color="auto"/>
            <w:bottom w:val="none" w:sz="0" w:space="0" w:color="auto"/>
            <w:right w:val="none" w:sz="0" w:space="0" w:color="auto"/>
          </w:divBdr>
        </w:div>
        <w:div w:id="1569001344">
          <w:marLeft w:val="0"/>
          <w:marRight w:val="0"/>
          <w:marTop w:val="121"/>
          <w:marBottom w:val="0"/>
          <w:divBdr>
            <w:top w:val="none" w:sz="0" w:space="0" w:color="auto"/>
            <w:left w:val="none" w:sz="0" w:space="0" w:color="auto"/>
            <w:bottom w:val="none" w:sz="0" w:space="0" w:color="auto"/>
            <w:right w:val="none" w:sz="0" w:space="0" w:color="auto"/>
          </w:divBdr>
        </w:div>
        <w:div w:id="461657197">
          <w:marLeft w:val="0"/>
          <w:marRight w:val="0"/>
          <w:marTop w:val="121"/>
          <w:marBottom w:val="0"/>
          <w:divBdr>
            <w:top w:val="none" w:sz="0" w:space="0" w:color="auto"/>
            <w:left w:val="none" w:sz="0" w:space="0" w:color="auto"/>
            <w:bottom w:val="none" w:sz="0" w:space="0" w:color="auto"/>
            <w:right w:val="none" w:sz="0" w:space="0" w:color="auto"/>
          </w:divBdr>
        </w:div>
        <w:div w:id="167717899">
          <w:marLeft w:val="0"/>
          <w:marRight w:val="0"/>
          <w:marTop w:val="121"/>
          <w:marBottom w:val="0"/>
          <w:divBdr>
            <w:top w:val="none" w:sz="0" w:space="0" w:color="auto"/>
            <w:left w:val="none" w:sz="0" w:space="0" w:color="auto"/>
            <w:bottom w:val="none" w:sz="0" w:space="0" w:color="auto"/>
            <w:right w:val="none" w:sz="0" w:space="0" w:color="auto"/>
          </w:divBdr>
        </w:div>
        <w:div w:id="758864920">
          <w:marLeft w:val="0"/>
          <w:marRight w:val="0"/>
          <w:marTop w:val="121"/>
          <w:marBottom w:val="0"/>
          <w:divBdr>
            <w:top w:val="none" w:sz="0" w:space="0" w:color="auto"/>
            <w:left w:val="none" w:sz="0" w:space="0" w:color="auto"/>
            <w:bottom w:val="none" w:sz="0" w:space="0" w:color="auto"/>
            <w:right w:val="none" w:sz="0" w:space="0" w:color="auto"/>
          </w:divBdr>
        </w:div>
        <w:div w:id="964509980">
          <w:marLeft w:val="0"/>
          <w:marRight w:val="0"/>
          <w:marTop w:val="121"/>
          <w:marBottom w:val="0"/>
          <w:divBdr>
            <w:top w:val="none" w:sz="0" w:space="0" w:color="auto"/>
            <w:left w:val="none" w:sz="0" w:space="0" w:color="auto"/>
            <w:bottom w:val="none" w:sz="0" w:space="0" w:color="auto"/>
            <w:right w:val="none" w:sz="0" w:space="0" w:color="auto"/>
          </w:divBdr>
        </w:div>
        <w:div w:id="1940403507">
          <w:marLeft w:val="0"/>
          <w:marRight w:val="0"/>
          <w:marTop w:val="121"/>
          <w:marBottom w:val="0"/>
          <w:divBdr>
            <w:top w:val="none" w:sz="0" w:space="0" w:color="auto"/>
            <w:left w:val="none" w:sz="0" w:space="0" w:color="auto"/>
            <w:bottom w:val="none" w:sz="0" w:space="0" w:color="auto"/>
            <w:right w:val="none" w:sz="0" w:space="0" w:color="auto"/>
          </w:divBdr>
        </w:div>
        <w:div w:id="247278967">
          <w:marLeft w:val="0"/>
          <w:marRight w:val="0"/>
          <w:marTop w:val="121"/>
          <w:marBottom w:val="0"/>
          <w:divBdr>
            <w:top w:val="none" w:sz="0" w:space="0" w:color="auto"/>
            <w:left w:val="none" w:sz="0" w:space="0" w:color="auto"/>
            <w:bottom w:val="none" w:sz="0" w:space="0" w:color="auto"/>
            <w:right w:val="none" w:sz="0" w:space="0" w:color="auto"/>
          </w:divBdr>
        </w:div>
        <w:div w:id="908534244">
          <w:marLeft w:val="0"/>
          <w:marRight w:val="0"/>
          <w:marTop w:val="121"/>
          <w:marBottom w:val="0"/>
          <w:divBdr>
            <w:top w:val="none" w:sz="0" w:space="0" w:color="auto"/>
            <w:left w:val="none" w:sz="0" w:space="0" w:color="auto"/>
            <w:bottom w:val="none" w:sz="0" w:space="0" w:color="auto"/>
            <w:right w:val="none" w:sz="0" w:space="0" w:color="auto"/>
          </w:divBdr>
        </w:div>
        <w:div w:id="679165180">
          <w:marLeft w:val="0"/>
          <w:marRight w:val="0"/>
          <w:marTop w:val="0"/>
          <w:marBottom w:val="0"/>
          <w:divBdr>
            <w:top w:val="none" w:sz="0" w:space="0" w:color="auto"/>
            <w:left w:val="none" w:sz="0" w:space="0" w:color="auto"/>
            <w:bottom w:val="none" w:sz="0" w:space="0" w:color="auto"/>
            <w:right w:val="none" w:sz="0" w:space="0" w:color="auto"/>
          </w:divBdr>
        </w:div>
        <w:div w:id="678198547">
          <w:marLeft w:val="0"/>
          <w:marRight w:val="0"/>
          <w:marTop w:val="121"/>
          <w:marBottom w:val="0"/>
          <w:divBdr>
            <w:top w:val="none" w:sz="0" w:space="0" w:color="auto"/>
            <w:left w:val="none" w:sz="0" w:space="0" w:color="auto"/>
            <w:bottom w:val="none" w:sz="0" w:space="0" w:color="auto"/>
            <w:right w:val="none" w:sz="0" w:space="0" w:color="auto"/>
          </w:divBdr>
        </w:div>
        <w:div w:id="2085292959">
          <w:marLeft w:val="0"/>
          <w:marRight w:val="0"/>
          <w:marTop w:val="121"/>
          <w:marBottom w:val="0"/>
          <w:divBdr>
            <w:top w:val="none" w:sz="0" w:space="0" w:color="auto"/>
            <w:left w:val="none" w:sz="0" w:space="0" w:color="auto"/>
            <w:bottom w:val="none" w:sz="0" w:space="0" w:color="auto"/>
            <w:right w:val="none" w:sz="0" w:space="0" w:color="auto"/>
          </w:divBdr>
        </w:div>
        <w:div w:id="1638609969">
          <w:marLeft w:val="0"/>
          <w:marRight w:val="0"/>
          <w:marTop w:val="121"/>
          <w:marBottom w:val="0"/>
          <w:divBdr>
            <w:top w:val="none" w:sz="0" w:space="0" w:color="auto"/>
            <w:left w:val="none" w:sz="0" w:space="0" w:color="auto"/>
            <w:bottom w:val="none" w:sz="0" w:space="0" w:color="auto"/>
            <w:right w:val="none" w:sz="0" w:space="0" w:color="auto"/>
          </w:divBdr>
        </w:div>
        <w:div w:id="1155948205">
          <w:marLeft w:val="0"/>
          <w:marRight w:val="0"/>
          <w:marTop w:val="0"/>
          <w:marBottom w:val="0"/>
          <w:divBdr>
            <w:top w:val="none" w:sz="0" w:space="0" w:color="auto"/>
            <w:left w:val="none" w:sz="0" w:space="0" w:color="auto"/>
            <w:bottom w:val="none" w:sz="0" w:space="0" w:color="auto"/>
            <w:right w:val="none" w:sz="0" w:space="0" w:color="auto"/>
          </w:divBdr>
        </w:div>
        <w:div w:id="1062410545">
          <w:marLeft w:val="0"/>
          <w:marRight w:val="0"/>
          <w:marTop w:val="121"/>
          <w:marBottom w:val="0"/>
          <w:divBdr>
            <w:top w:val="none" w:sz="0" w:space="0" w:color="auto"/>
            <w:left w:val="none" w:sz="0" w:space="0" w:color="auto"/>
            <w:bottom w:val="none" w:sz="0" w:space="0" w:color="auto"/>
            <w:right w:val="none" w:sz="0" w:space="0" w:color="auto"/>
          </w:divBdr>
        </w:div>
        <w:div w:id="140541520">
          <w:marLeft w:val="0"/>
          <w:marRight w:val="0"/>
          <w:marTop w:val="121"/>
          <w:marBottom w:val="0"/>
          <w:divBdr>
            <w:top w:val="none" w:sz="0" w:space="0" w:color="auto"/>
            <w:left w:val="none" w:sz="0" w:space="0" w:color="auto"/>
            <w:bottom w:val="none" w:sz="0" w:space="0" w:color="auto"/>
            <w:right w:val="none" w:sz="0" w:space="0" w:color="auto"/>
          </w:divBdr>
        </w:div>
        <w:div w:id="63576605">
          <w:marLeft w:val="0"/>
          <w:marRight w:val="0"/>
          <w:marTop w:val="0"/>
          <w:marBottom w:val="0"/>
          <w:divBdr>
            <w:top w:val="none" w:sz="0" w:space="0" w:color="auto"/>
            <w:left w:val="none" w:sz="0" w:space="0" w:color="auto"/>
            <w:bottom w:val="none" w:sz="0" w:space="0" w:color="auto"/>
            <w:right w:val="none" w:sz="0" w:space="0" w:color="auto"/>
          </w:divBdr>
        </w:div>
        <w:div w:id="1271862380">
          <w:marLeft w:val="0"/>
          <w:marRight w:val="0"/>
          <w:marTop w:val="121"/>
          <w:marBottom w:val="0"/>
          <w:divBdr>
            <w:top w:val="none" w:sz="0" w:space="0" w:color="auto"/>
            <w:left w:val="none" w:sz="0" w:space="0" w:color="auto"/>
            <w:bottom w:val="none" w:sz="0" w:space="0" w:color="auto"/>
            <w:right w:val="none" w:sz="0" w:space="0" w:color="auto"/>
          </w:divBdr>
        </w:div>
        <w:div w:id="39329286">
          <w:marLeft w:val="0"/>
          <w:marRight w:val="0"/>
          <w:marTop w:val="121"/>
          <w:marBottom w:val="0"/>
          <w:divBdr>
            <w:top w:val="none" w:sz="0" w:space="0" w:color="auto"/>
            <w:left w:val="none" w:sz="0" w:space="0" w:color="auto"/>
            <w:bottom w:val="none" w:sz="0" w:space="0" w:color="auto"/>
            <w:right w:val="none" w:sz="0" w:space="0" w:color="auto"/>
          </w:divBdr>
        </w:div>
        <w:div w:id="1880243122">
          <w:marLeft w:val="0"/>
          <w:marRight w:val="0"/>
          <w:marTop w:val="121"/>
          <w:marBottom w:val="0"/>
          <w:divBdr>
            <w:top w:val="none" w:sz="0" w:space="0" w:color="auto"/>
            <w:left w:val="none" w:sz="0" w:space="0" w:color="auto"/>
            <w:bottom w:val="none" w:sz="0" w:space="0" w:color="auto"/>
            <w:right w:val="none" w:sz="0" w:space="0" w:color="auto"/>
          </w:divBdr>
        </w:div>
        <w:div w:id="986277663">
          <w:marLeft w:val="0"/>
          <w:marRight w:val="0"/>
          <w:marTop w:val="121"/>
          <w:marBottom w:val="0"/>
          <w:divBdr>
            <w:top w:val="none" w:sz="0" w:space="0" w:color="auto"/>
            <w:left w:val="none" w:sz="0" w:space="0" w:color="auto"/>
            <w:bottom w:val="none" w:sz="0" w:space="0" w:color="auto"/>
            <w:right w:val="none" w:sz="0" w:space="0" w:color="auto"/>
          </w:divBdr>
        </w:div>
        <w:div w:id="667905261">
          <w:marLeft w:val="0"/>
          <w:marRight w:val="0"/>
          <w:marTop w:val="121"/>
          <w:marBottom w:val="0"/>
          <w:divBdr>
            <w:top w:val="none" w:sz="0" w:space="0" w:color="auto"/>
            <w:left w:val="none" w:sz="0" w:space="0" w:color="auto"/>
            <w:bottom w:val="none" w:sz="0" w:space="0" w:color="auto"/>
            <w:right w:val="none" w:sz="0" w:space="0" w:color="auto"/>
          </w:divBdr>
        </w:div>
        <w:div w:id="1571381365">
          <w:marLeft w:val="0"/>
          <w:marRight w:val="0"/>
          <w:marTop w:val="0"/>
          <w:marBottom w:val="0"/>
          <w:divBdr>
            <w:top w:val="none" w:sz="0" w:space="0" w:color="auto"/>
            <w:left w:val="none" w:sz="0" w:space="0" w:color="auto"/>
            <w:bottom w:val="none" w:sz="0" w:space="0" w:color="auto"/>
            <w:right w:val="none" w:sz="0" w:space="0" w:color="auto"/>
          </w:divBdr>
        </w:div>
        <w:div w:id="351150277">
          <w:marLeft w:val="0"/>
          <w:marRight w:val="0"/>
          <w:marTop w:val="121"/>
          <w:marBottom w:val="0"/>
          <w:divBdr>
            <w:top w:val="none" w:sz="0" w:space="0" w:color="auto"/>
            <w:left w:val="none" w:sz="0" w:space="0" w:color="auto"/>
            <w:bottom w:val="none" w:sz="0" w:space="0" w:color="auto"/>
            <w:right w:val="none" w:sz="0" w:space="0" w:color="auto"/>
          </w:divBdr>
        </w:div>
        <w:div w:id="1061097340">
          <w:marLeft w:val="0"/>
          <w:marRight w:val="0"/>
          <w:marTop w:val="0"/>
          <w:marBottom w:val="0"/>
          <w:divBdr>
            <w:top w:val="none" w:sz="0" w:space="0" w:color="auto"/>
            <w:left w:val="none" w:sz="0" w:space="0" w:color="auto"/>
            <w:bottom w:val="none" w:sz="0" w:space="0" w:color="auto"/>
            <w:right w:val="none" w:sz="0" w:space="0" w:color="auto"/>
          </w:divBdr>
        </w:div>
        <w:div w:id="169218675">
          <w:marLeft w:val="0"/>
          <w:marRight w:val="0"/>
          <w:marTop w:val="121"/>
          <w:marBottom w:val="0"/>
          <w:divBdr>
            <w:top w:val="none" w:sz="0" w:space="0" w:color="auto"/>
            <w:left w:val="none" w:sz="0" w:space="0" w:color="auto"/>
            <w:bottom w:val="none" w:sz="0" w:space="0" w:color="auto"/>
            <w:right w:val="none" w:sz="0" w:space="0" w:color="auto"/>
          </w:divBdr>
        </w:div>
        <w:div w:id="1536113317">
          <w:marLeft w:val="0"/>
          <w:marRight w:val="0"/>
          <w:marTop w:val="121"/>
          <w:marBottom w:val="0"/>
          <w:divBdr>
            <w:top w:val="none" w:sz="0" w:space="0" w:color="auto"/>
            <w:left w:val="none" w:sz="0" w:space="0" w:color="auto"/>
            <w:bottom w:val="none" w:sz="0" w:space="0" w:color="auto"/>
            <w:right w:val="none" w:sz="0" w:space="0" w:color="auto"/>
          </w:divBdr>
        </w:div>
        <w:div w:id="1918900175">
          <w:marLeft w:val="0"/>
          <w:marRight w:val="0"/>
          <w:marTop w:val="0"/>
          <w:marBottom w:val="0"/>
          <w:divBdr>
            <w:top w:val="none" w:sz="0" w:space="0" w:color="auto"/>
            <w:left w:val="none" w:sz="0" w:space="0" w:color="auto"/>
            <w:bottom w:val="none" w:sz="0" w:space="0" w:color="auto"/>
            <w:right w:val="none" w:sz="0" w:space="0" w:color="auto"/>
          </w:divBdr>
        </w:div>
        <w:div w:id="1767379774">
          <w:marLeft w:val="0"/>
          <w:marRight w:val="0"/>
          <w:marTop w:val="121"/>
          <w:marBottom w:val="0"/>
          <w:divBdr>
            <w:top w:val="none" w:sz="0" w:space="0" w:color="auto"/>
            <w:left w:val="none" w:sz="0" w:space="0" w:color="auto"/>
            <w:bottom w:val="none" w:sz="0" w:space="0" w:color="auto"/>
            <w:right w:val="none" w:sz="0" w:space="0" w:color="auto"/>
          </w:divBdr>
        </w:div>
        <w:div w:id="796097778">
          <w:marLeft w:val="0"/>
          <w:marRight w:val="0"/>
          <w:marTop w:val="121"/>
          <w:marBottom w:val="0"/>
          <w:divBdr>
            <w:top w:val="none" w:sz="0" w:space="0" w:color="auto"/>
            <w:left w:val="none" w:sz="0" w:space="0" w:color="auto"/>
            <w:bottom w:val="none" w:sz="0" w:space="0" w:color="auto"/>
            <w:right w:val="none" w:sz="0" w:space="0" w:color="auto"/>
          </w:divBdr>
        </w:div>
        <w:div w:id="145055437">
          <w:marLeft w:val="0"/>
          <w:marRight w:val="0"/>
          <w:marTop w:val="0"/>
          <w:marBottom w:val="0"/>
          <w:divBdr>
            <w:top w:val="none" w:sz="0" w:space="0" w:color="auto"/>
            <w:left w:val="none" w:sz="0" w:space="0" w:color="auto"/>
            <w:bottom w:val="none" w:sz="0" w:space="0" w:color="auto"/>
            <w:right w:val="none" w:sz="0" w:space="0" w:color="auto"/>
          </w:divBdr>
        </w:div>
        <w:div w:id="360866309">
          <w:marLeft w:val="0"/>
          <w:marRight w:val="0"/>
          <w:marTop w:val="121"/>
          <w:marBottom w:val="0"/>
          <w:divBdr>
            <w:top w:val="none" w:sz="0" w:space="0" w:color="auto"/>
            <w:left w:val="none" w:sz="0" w:space="0" w:color="auto"/>
            <w:bottom w:val="none" w:sz="0" w:space="0" w:color="auto"/>
            <w:right w:val="none" w:sz="0" w:space="0" w:color="auto"/>
          </w:divBdr>
        </w:div>
        <w:div w:id="157118576">
          <w:marLeft w:val="0"/>
          <w:marRight w:val="0"/>
          <w:marTop w:val="0"/>
          <w:marBottom w:val="0"/>
          <w:divBdr>
            <w:top w:val="none" w:sz="0" w:space="0" w:color="auto"/>
            <w:left w:val="none" w:sz="0" w:space="0" w:color="auto"/>
            <w:bottom w:val="none" w:sz="0" w:space="0" w:color="auto"/>
            <w:right w:val="none" w:sz="0" w:space="0" w:color="auto"/>
          </w:divBdr>
        </w:div>
        <w:div w:id="635985724">
          <w:marLeft w:val="0"/>
          <w:marRight w:val="0"/>
          <w:marTop w:val="121"/>
          <w:marBottom w:val="0"/>
          <w:divBdr>
            <w:top w:val="none" w:sz="0" w:space="0" w:color="auto"/>
            <w:left w:val="none" w:sz="0" w:space="0" w:color="auto"/>
            <w:bottom w:val="none" w:sz="0" w:space="0" w:color="auto"/>
            <w:right w:val="none" w:sz="0" w:space="0" w:color="auto"/>
          </w:divBdr>
        </w:div>
        <w:div w:id="926116095">
          <w:marLeft w:val="0"/>
          <w:marRight w:val="0"/>
          <w:marTop w:val="0"/>
          <w:marBottom w:val="0"/>
          <w:divBdr>
            <w:top w:val="none" w:sz="0" w:space="0" w:color="auto"/>
            <w:left w:val="none" w:sz="0" w:space="0" w:color="auto"/>
            <w:bottom w:val="none" w:sz="0" w:space="0" w:color="auto"/>
            <w:right w:val="none" w:sz="0" w:space="0" w:color="auto"/>
          </w:divBdr>
        </w:div>
        <w:div w:id="579171618">
          <w:marLeft w:val="0"/>
          <w:marRight w:val="0"/>
          <w:marTop w:val="121"/>
          <w:marBottom w:val="0"/>
          <w:divBdr>
            <w:top w:val="none" w:sz="0" w:space="0" w:color="auto"/>
            <w:left w:val="none" w:sz="0" w:space="0" w:color="auto"/>
            <w:bottom w:val="none" w:sz="0" w:space="0" w:color="auto"/>
            <w:right w:val="none" w:sz="0" w:space="0" w:color="auto"/>
          </w:divBdr>
        </w:div>
        <w:div w:id="1016276189">
          <w:marLeft w:val="0"/>
          <w:marRight w:val="0"/>
          <w:marTop w:val="0"/>
          <w:marBottom w:val="0"/>
          <w:divBdr>
            <w:top w:val="none" w:sz="0" w:space="0" w:color="auto"/>
            <w:left w:val="none" w:sz="0" w:space="0" w:color="auto"/>
            <w:bottom w:val="none" w:sz="0" w:space="0" w:color="auto"/>
            <w:right w:val="none" w:sz="0" w:space="0" w:color="auto"/>
          </w:divBdr>
        </w:div>
        <w:div w:id="1302803955">
          <w:marLeft w:val="0"/>
          <w:marRight w:val="0"/>
          <w:marTop w:val="121"/>
          <w:marBottom w:val="0"/>
          <w:divBdr>
            <w:top w:val="none" w:sz="0" w:space="0" w:color="auto"/>
            <w:left w:val="none" w:sz="0" w:space="0" w:color="auto"/>
            <w:bottom w:val="none" w:sz="0" w:space="0" w:color="auto"/>
            <w:right w:val="none" w:sz="0" w:space="0" w:color="auto"/>
          </w:divBdr>
        </w:div>
        <w:div w:id="991376441">
          <w:marLeft w:val="0"/>
          <w:marRight w:val="0"/>
          <w:marTop w:val="0"/>
          <w:marBottom w:val="0"/>
          <w:divBdr>
            <w:top w:val="none" w:sz="0" w:space="0" w:color="auto"/>
            <w:left w:val="none" w:sz="0" w:space="0" w:color="auto"/>
            <w:bottom w:val="none" w:sz="0" w:space="0" w:color="auto"/>
            <w:right w:val="none" w:sz="0" w:space="0" w:color="auto"/>
          </w:divBdr>
        </w:div>
        <w:div w:id="2095663379">
          <w:marLeft w:val="0"/>
          <w:marRight w:val="0"/>
          <w:marTop w:val="121"/>
          <w:marBottom w:val="0"/>
          <w:divBdr>
            <w:top w:val="none" w:sz="0" w:space="0" w:color="auto"/>
            <w:left w:val="none" w:sz="0" w:space="0" w:color="auto"/>
            <w:bottom w:val="none" w:sz="0" w:space="0" w:color="auto"/>
            <w:right w:val="none" w:sz="0" w:space="0" w:color="auto"/>
          </w:divBdr>
        </w:div>
        <w:div w:id="232400158">
          <w:marLeft w:val="0"/>
          <w:marRight w:val="0"/>
          <w:marTop w:val="0"/>
          <w:marBottom w:val="0"/>
          <w:divBdr>
            <w:top w:val="none" w:sz="0" w:space="0" w:color="auto"/>
            <w:left w:val="none" w:sz="0" w:space="0" w:color="auto"/>
            <w:bottom w:val="none" w:sz="0" w:space="0" w:color="auto"/>
            <w:right w:val="none" w:sz="0" w:space="0" w:color="auto"/>
          </w:divBdr>
        </w:div>
        <w:div w:id="237791340">
          <w:marLeft w:val="0"/>
          <w:marRight w:val="0"/>
          <w:marTop w:val="121"/>
          <w:marBottom w:val="0"/>
          <w:divBdr>
            <w:top w:val="none" w:sz="0" w:space="0" w:color="auto"/>
            <w:left w:val="none" w:sz="0" w:space="0" w:color="auto"/>
            <w:bottom w:val="none" w:sz="0" w:space="0" w:color="auto"/>
            <w:right w:val="none" w:sz="0" w:space="0" w:color="auto"/>
          </w:divBdr>
        </w:div>
        <w:div w:id="470632991">
          <w:marLeft w:val="0"/>
          <w:marRight w:val="0"/>
          <w:marTop w:val="0"/>
          <w:marBottom w:val="0"/>
          <w:divBdr>
            <w:top w:val="none" w:sz="0" w:space="0" w:color="auto"/>
            <w:left w:val="none" w:sz="0" w:space="0" w:color="auto"/>
            <w:bottom w:val="none" w:sz="0" w:space="0" w:color="auto"/>
            <w:right w:val="none" w:sz="0" w:space="0" w:color="auto"/>
          </w:divBdr>
        </w:div>
        <w:div w:id="343434990">
          <w:marLeft w:val="0"/>
          <w:marRight w:val="0"/>
          <w:marTop w:val="121"/>
          <w:marBottom w:val="0"/>
          <w:divBdr>
            <w:top w:val="none" w:sz="0" w:space="0" w:color="auto"/>
            <w:left w:val="none" w:sz="0" w:space="0" w:color="auto"/>
            <w:bottom w:val="none" w:sz="0" w:space="0" w:color="auto"/>
            <w:right w:val="none" w:sz="0" w:space="0" w:color="auto"/>
          </w:divBdr>
        </w:div>
        <w:div w:id="1714772292">
          <w:marLeft w:val="0"/>
          <w:marRight w:val="0"/>
          <w:marTop w:val="0"/>
          <w:marBottom w:val="0"/>
          <w:divBdr>
            <w:top w:val="none" w:sz="0" w:space="0" w:color="auto"/>
            <w:left w:val="none" w:sz="0" w:space="0" w:color="auto"/>
            <w:bottom w:val="none" w:sz="0" w:space="0" w:color="auto"/>
            <w:right w:val="none" w:sz="0" w:space="0" w:color="auto"/>
          </w:divBdr>
        </w:div>
        <w:div w:id="817577501">
          <w:marLeft w:val="0"/>
          <w:marRight w:val="0"/>
          <w:marTop w:val="121"/>
          <w:marBottom w:val="0"/>
          <w:divBdr>
            <w:top w:val="none" w:sz="0" w:space="0" w:color="auto"/>
            <w:left w:val="none" w:sz="0" w:space="0" w:color="auto"/>
            <w:bottom w:val="none" w:sz="0" w:space="0" w:color="auto"/>
            <w:right w:val="none" w:sz="0" w:space="0" w:color="auto"/>
          </w:divBdr>
        </w:div>
        <w:div w:id="60756920">
          <w:marLeft w:val="0"/>
          <w:marRight w:val="0"/>
          <w:marTop w:val="0"/>
          <w:marBottom w:val="0"/>
          <w:divBdr>
            <w:top w:val="none" w:sz="0" w:space="0" w:color="auto"/>
            <w:left w:val="none" w:sz="0" w:space="0" w:color="auto"/>
            <w:bottom w:val="none" w:sz="0" w:space="0" w:color="auto"/>
            <w:right w:val="none" w:sz="0" w:space="0" w:color="auto"/>
          </w:divBdr>
        </w:div>
        <w:div w:id="128675340">
          <w:marLeft w:val="0"/>
          <w:marRight w:val="0"/>
          <w:marTop w:val="121"/>
          <w:marBottom w:val="0"/>
          <w:divBdr>
            <w:top w:val="none" w:sz="0" w:space="0" w:color="auto"/>
            <w:left w:val="none" w:sz="0" w:space="0" w:color="auto"/>
            <w:bottom w:val="none" w:sz="0" w:space="0" w:color="auto"/>
            <w:right w:val="none" w:sz="0" w:space="0" w:color="auto"/>
          </w:divBdr>
        </w:div>
        <w:div w:id="1913932593">
          <w:marLeft w:val="0"/>
          <w:marRight w:val="0"/>
          <w:marTop w:val="0"/>
          <w:marBottom w:val="0"/>
          <w:divBdr>
            <w:top w:val="none" w:sz="0" w:space="0" w:color="auto"/>
            <w:left w:val="none" w:sz="0" w:space="0" w:color="auto"/>
            <w:bottom w:val="none" w:sz="0" w:space="0" w:color="auto"/>
            <w:right w:val="none" w:sz="0" w:space="0" w:color="auto"/>
          </w:divBdr>
        </w:div>
        <w:div w:id="1115100839">
          <w:marLeft w:val="0"/>
          <w:marRight w:val="0"/>
          <w:marTop w:val="121"/>
          <w:marBottom w:val="0"/>
          <w:divBdr>
            <w:top w:val="none" w:sz="0" w:space="0" w:color="auto"/>
            <w:left w:val="none" w:sz="0" w:space="0" w:color="auto"/>
            <w:bottom w:val="none" w:sz="0" w:space="0" w:color="auto"/>
            <w:right w:val="none" w:sz="0" w:space="0" w:color="auto"/>
          </w:divBdr>
        </w:div>
        <w:div w:id="22825969">
          <w:marLeft w:val="0"/>
          <w:marRight w:val="0"/>
          <w:marTop w:val="121"/>
          <w:marBottom w:val="0"/>
          <w:divBdr>
            <w:top w:val="none" w:sz="0" w:space="0" w:color="auto"/>
            <w:left w:val="none" w:sz="0" w:space="0" w:color="auto"/>
            <w:bottom w:val="none" w:sz="0" w:space="0" w:color="auto"/>
            <w:right w:val="none" w:sz="0" w:space="0" w:color="auto"/>
          </w:divBdr>
        </w:div>
        <w:div w:id="230698961">
          <w:marLeft w:val="0"/>
          <w:marRight w:val="0"/>
          <w:marTop w:val="121"/>
          <w:marBottom w:val="0"/>
          <w:divBdr>
            <w:top w:val="none" w:sz="0" w:space="0" w:color="auto"/>
            <w:left w:val="none" w:sz="0" w:space="0" w:color="auto"/>
            <w:bottom w:val="none" w:sz="0" w:space="0" w:color="auto"/>
            <w:right w:val="none" w:sz="0" w:space="0" w:color="auto"/>
          </w:divBdr>
        </w:div>
        <w:div w:id="14885843">
          <w:marLeft w:val="0"/>
          <w:marRight w:val="0"/>
          <w:marTop w:val="121"/>
          <w:marBottom w:val="0"/>
          <w:divBdr>
            <w:top w:val="none" w:sz="0" w:space="0" w:color="auto"/>
            <w:left w:val="none" w:sz="0" w:space="0" w:color="auto"/>
            <w:bottom w:val="none" w:sz="0" w:space="0" w:color="auto"/>
            <w:right w:val="none" w:sz="0" w:space="0" w:color="auto"/>
          </w:divBdr>
        </w:div>
        <w:div w:id="1978994833">
          <w:marLeft w:val="0"/>
          <w:marRight w:val="0"/>
          <w:marTop w:val="121"/>
          <w:marBottom w:val="0"/>
          <w:divBdr>
            <w:top w:val="none" w:sz="0" w:space="0" w:color="auto"/>
            <w:left w:val="none" w:sz="0" w:space="0" w:color="auto"/>
            <w:bottom w:val="none" w:sz="0" w:space="0" w:color="auto"/>
            <w:right w:val="none" w:sz="0" w:space="0" w:color="auto"/>
          </w:divBdr>
        </w:div>
        <w:div w:id="666202825">
          <w:marLeft w:val="0"/>
          <w:marRight w:val="0"/>
          <w:marTop w:val="121"/>
          <w:marBottom w:val="0"/>
          <w:divBdr>
            <w:top w:val="none" w:sz="0" w:space="0" w:color="auto"/>
            <w:left w:val="none" w:sz="0" w:space="0" w:color="auto"/>
            <w:bottom w:val="none" w:sz="0" w:space="0" w:color="auto"/>
            <w:right w:val="none" w:sz="0" w:space="0" w:color="auto"/>
          </w:divBdr>
        </w:div>
        <w:div w:id="1055086423">
          <w:marLeft w:val="0"/>
          <w:marRight w:val="0"/>
          <w:marTop w:val="121"/>
          <w:marBottom w:val="0"/>
          <w:divBdr>
            <w:top w:val="none" w:sz="0" w:space="0" w:color="auto"/>
            <w:left w:val="none" w:sz="0" w:space="0" w:color="auto"/>
            <w:bottom w:val="none" w:sz="0" w:space="0" w:color="auto"/>
            <w:right w:val="none" w:sz="0" w:space="0" w:color="auto"/>
          </w:divBdr>
        </w:div>
        <w:div w:id="1012412813">
          <w:marLeft w:val="0"/>
          <w:marRight w:val="0"/>
          <w:marTop w:val="121"/>
          <w:marBottom w:val="0"/>
          <w:divBdr>
            <w:top w:val="none" w:sz="0" w:space="0" w:color="auto"/>
            <w:left w:val="none" w:sz="0" w:space="0" w:color="auto"/>
            <w:bottom w:val="none" w:sz="0" w:space="0" w:color="auto"/>
            <w:right w:val="none" w:sz="0" w:space="0" w:color="auto"/>
          </w:divBdr>
        </w:div>
        <w:div w:id="2102338868">
          <w:marLeft w:val="0"/>
          <w:marRight w:val="0"/>
          <w:marTop w:val="121"/>
          <w:marBottom w:val="0"/>
          <w:divBdr>
            <w:top w:val="none" w:sz="0" w:space="0" w:color="auto"/>
            <w:left w:val="none" w:sz="0" w:space="0" w:color="auto"/>
            <w:bottom w:val="none" w:sz="0" w:space="0" w:color="auto"/>
            <w:right w:val="none" w:sz="0" w:space="0" w:color="auto"/>
          </w:divBdr>
        </w:div>
        <w:div w:id="1047948403">
          <w:marLeft w:val="0"/>
          <w:marRight w:val="0"/>
          <w:marTop w:val="121"/>
          <w:marBottom w:val="0"/>
          <w:divBdr>
            <w:top w:val="none" w:sz="0" w:space="0" w:color="auto"/>
            <w:left w:val="none" w:sz="0" w:space="0" w:color="auto"/>
            <w:bottom w:val="none" w:sz="0" w:space="0" w:color="auto"/>
            <w:right w:val="none" w:sz="0" w:space="0" w:color="auto"/>
          </w:divBdr>
        </w:div>
        <w:div w:id="407189125">
          <w:marLeft w:val="0"/>
          <w:marRight w:val="0"/>
          <w:marTop w:val="121"/>
          <w:marBottom w:val="0"/>
          <w:divBdr>
            <w:top w:val="none" w:sz="0" w:space="0" w:color="auto"/>
            <w:left w:val="none" w:sz="0" w:space="0" w:color="auto"/>
            <w:bottom w:val="none" w:sz="0" w:space="0" w:color="auto"/>
            <w:right w:val="none" w:sz="0" w:space="0" w:color="auto"/>
          </w:divBdr>
        </w:div>
        <w:div w:id="334651616">
          <w:marLeft w:val="0"/>
          <w:marRight w:val="0"/>
          <w:marTop w:val="0"/>
          <w:marBottom w:val="0"/>
          <w:divBdr>
            <w:top w:val="none" w:sz="0" w:space="0" w:color="auto"/>
            <w:left w:val="none" w:sz="0" w:space="0" w:color="auto"/>
            <w:bottom w:val="none" w:sz="0" w:space="0" w:color="auto"/>
            <w:right w:val="none" w:sz="0" w:space="0" w:color="auto"/>
          </w:divBdr>
        </w:div>
        <w:div w:id="160776692">
          <w:marLeft w:val="0"/>
          <w:marRight w:val="0"/>
          <w:marTop w:val="121"/>
          <w:marBottom w:val="0"/>
          <w:divBdr>
            <w:top w:val="none" w:sz="0" w:space="0" w:color="auto"/>
            <w:left w:val="none" w:sz="0" w:space="0" w:color="auto"/>
            <w:bottom w:val="none" w:sz="0" w:space="0" w:color="auto"/>
            <w:right w:val="none" w:sz="0" w:space="0" w:color="auto"/>
          </w:divBdr>
        </w:div>
        <w:div w:id="1311403143">
          <w:marLeft w:val="0"/>
          <w:marRight w:val="0"/>
          <w:marTop w:val="0"/>
          <w:marBottom w:val="0"/>
          <w:divBdr>
            <w:top w:val="none" w:sz="0" w:space="0" w:color="auto"/>
            <w:left w:val="none" w:sz="0" w:space="0" w:color="auto"/>
            <w:bottom w:val="none" w:sz="0" w:space="0" w:color="auto"/>
            <w:right w:val="none" w:sz="0" w:space="0" w:color="auto"/>
          </w:divBdr>
        </w:div>
        <w:div w:id="753361865">
          <w:marLeft w:val="0"/>
          <w:marRight w:val="0"/>
          <w:marTop w:val="121"/>
          <w:marBottom w:val="0"/>
          <w:divBdr>
            <w:top w:val="none" w:sz="0" w:space="0" w:color="auto"/>
            <w:left w:val="none" w:sz="0" w:space="0" w:color="auto"/>
            <w:bottom w:val="none" w:sz="0" w:space="0" w:color="auto"/>
            <w:right w:val="none" w:sz="0" w:space="0" w:color="auto"/>
          </w:divBdr>
        </w:div>
        <w:div w:id="904493604">
          <w:marLeft w:val="0"/>
          <w:marRight w:val="0"/>
          <w:marTop w:val="0"/>
          <w:marBottom w:val="0"/>
          <w:divBdr>
            <w:top w:val="none" w:sz="0" w:space="0" w:color="auto"/>
            <w:left w:val="none" w:sz="0" w:space="0" w:color="auto"/>
            <w:bottom w:val="none" w:sz="0" w:space="0" w:color="auto"/>
            <w:right w:val="none" w:sz="0" w:space="0" w:color="auto"/>
          </w:divBdr>
        </w:div>
        <w:div w:id="1644966612">
          <w:marLeft w:val="0"/>
          <w:marRight w:val="0"/>
          <w:marTop w:val="121"/>
          <w:marBottom w:val="0"/>
          <w:divBdr>
            <w:top w:val="none" w:sz="0" w:space="0" w:color="auto"/>
            <w:left w:val="none" w:sz="0" w:space="0" w:color="auto"/>
            <w:bottom w:val="none" w:sz="0" w:space="0" w:color="auto"/>
            <w:right w:val="none" w:sz="0" w:space="0" w:color="auto"/>
          </w:divBdr>
        </w:div>
        <w:div w:id="383530548">
          <w:marLeft w:val="0"/>
          <w:marRight w:val="0"/>
          <w:marTop w:val="0"/>
          <w:marBottom w:val="0"/>
          <w:divBdr>
            <w:top w:val="none" w:sz="0" w:space="0" w:color="auto"/>
            <w:left w:val="none" w:sz="0" w:space="0" w:color="auto"/>
            <w:bottom w:val="none" w:sz="0" w:space="0" w:color="auto"/>
            <w:right w:val="none" w:sz="0" w:space="0" w:color="auto"/>
          </w:divBdr>
        </w:div>
        <w:div w:id="1845587116">
          <w:marLeft w:val="0"/>
          <w:marRight w:val="0"/>
          <w:marTop w:val="121"/>
          <w:marBottom w:val="0"/>
          <w:divBdr>
            <w:top w:val="none" w:sz="0" w:space="0" w:color="auto"/>
            <w:left w:val="none" w:sz="0" w:space="0" w:color="auto"/>
            <w:bottom w:val="none" w:sz="0" w:space="0" w:color="auto"/>
            <w:right w:val="none" w:sz="0" w:space="0" w:color="auto"/>
          </w:divBdr>
        </w:div>
        <w:div w:id="676617311">
          <w:marLeft w:val="0"/>
          <w:marRight w:val="0"/>
          <w:marTop w:val="0"/>
          <w:marBottom w:val="0"/>
          <w:divBdr>
            <w:top w:val="none" w:sz="0" w:space="0" w:color="auto"/>
            <w:left w:val="none" w:sz="0" w:space="0" w:color="auto"/>
            <w:bottom w:val="none" w:sz="0" w:space="0" w:color="auto"/>
            <w:right w:val="none" w:sz="0" w:space="0" w:color="auto"/>
          </w:divBdr>
        </w:div>
        <w:div w:id="1533879034">
          <w:marLeft w:val="0"/>
          <w:marRight w:val="0"/>
          <w:marTop w:val="121"/>
          <w:marBottom w:val="0"/>
          <w:divBdr>
            <w:top w:val="none" w:sz="0" w:space="0" w:color="auto"/>
            <w:left w:val="none" w:sz="0" w:space="0" w:color="auto"/>
            <w:bottom w:val="none" w:sz="0" w:space="0" w:color="auto"/>
            <w:right w:val="none" w:sz="0" w:space="0" w:color="auto"/>
          </w:divBdr>
        </w:div>
        <w:div w:id="1515652763">
          <w:marLeft w:val="0"/>
          <w:marRight w:val="0"/>
          <w:marTop w:val="121"/>
          <w:marBottom w:val="0"/>
          <w:divBdr>
            <w:top w:val="none" w:sz="0" w:space="0" w:color="auto"/>
            <w:left w:val="none" w:sz="0" w:space="0" w:color="auto"/>
            <w:bottom w:val="none" w:sz="0" w:space="0" w:color="auto"/>
            <w:right w:val="none" w:sz="0" w:space="0" w:color="auto"/>
          </w:divBdr>
        </w:div>
        <w:div w:id="1623072107">
          <w:marLeft w:val="0"/>
          <w:marRight w:val="0"/>
          <w:marTop w:val="121"/>
          <w:marBottom w:val="0"/>
          <w:divBdr>
            <w:top w:val="none" w:sz="0" w:space="0" w:color="auto"/>
            <w:left w:val="none" w:sz="0" w:space="0" w:color="auto"/>
            <w:bottom w:val="none" w:sz="0" w:space="0" w:color="auto"/>
            <w:right w:val="none" w:sz="0" w:space="0" w:color="auto"/>
          </w:divBdr>
        </w:div>
        <w:div w:id="527330957">
          <w:marLeft w:val="0"/>
          <w:marRight w:val="0"/>
          <w:marTop w:val="121"/>
          <w:marBottom w:val="0"/>
          <w:divBdr>
            <w:top w:val="none" w:sz="0" w:space="0" w:color="auto"/>
            <w:left w:val="none" w:sz="0" w:space="0" w:color="auto"/>
            <w:bottom w:val="none" w:sz="0" w:space="0" w:color="auto"/>
            <w:right w:val="none" w:sz="0" w:space="0" w:color="auto"/>
          </w:divBdr>
        </w:div>
        <w:div w:id="940992514">
          <w:marLeft w:val="0"/>
          <w:marRight w:val="0"/>
          <w:marTop w:val="121"/>
          <w:marBottom w:val="0"/>
          <w:divBdr>
            <w:top w:val="none" w:sz="0" w:space="0" w:color="auto"/>
            <w:left w:val="none" w:sz="0" w:space="0" w:color="auto"/>
            <w:bottom w:val="none" w:sz="0" w:space="0" w:color="auto"/>
            <w:right w:val="none" w:sz="0" w:space="0" w:color="auto"/>
          </w:divBdr>
        </w:div>
        <w:div w:id="875125185">
          <w:marLeft w:val="0"/>
          <w:marRight w:val="0"/>
          <w:marTop w:val="0"/>
          <w:marBottom w:val="0"/>
          <w:divBdr>
            <w:top w:val="none" w:sz="0" w:space="0" w:color="auto"/>
            <w:left w:val="none" w:sz="0" w:space="0" w:color="auto"/>
            <w:bottom w:val="none" w:sz="0" w:space="0" w:color="auto"/>
            <w:right w:val="none" w:sz="0" w:space="0" w:color="auto"/>
          </w:divBdr>
        </w:div>
        <w:div w:id="1385518171">
          <w:marLeft w:val="0"/>
          <w:marRight w:val="0"/>
          <w:marTop w:val="121"/>
          <w:marBottom w:val="0"/>
          <w:divBdr>
            <w:top w:val="none" w:sz="0" w:space="0" w:color="auto"/>
            <w:left w:val="none" w:sz="0" w:space="0" w:color="auto"/>
            <w:bottom w:val="none" w:sz="0" w:space="0" w:color="auto"/>
            <w:right w:val="none" w:sz="0" w:space="0" w:color="auto"/>
          </w:divBdr>
        </w:div>
        <w:div w:id="1193878362">
          <w:marLeft w:val="0"/>
          <w:marRight w:val="0"/>
          <w:marTop w:val="121"/>
          <w:marBottom w:val="0"/>
          <w:divBdr>
            <w:top w:val="none" w:sz="0" w:space="0" w:color="auto"/>
            <w:left w:val="none" w:sz="0" w:space="0" w:color="auto"/>
            <w:bottom w:val="none" w:sz="0" w:space="0" w:color="auto"/>
            <w:right w:val="none" w:sz="0" w:space="0" w:color="auto"/>
          </w:divBdr>
        </w:div>
        <w:div w:id="952907837">
          <w:marLeft w:val="0"/>
          <w:marRight w:val="0"/>
          <w:marTop w:val="121"/>
          <w:marBottom w:val="0"/>
          <w:divBdr>
            <w:top w:val="none" w:sz="0" w:space="0" w:color="auto"/>
            <w:left w:val="none" w:sz="0" w:space="0" w:color="auto"/>
            <w:bottom w:val="none" w:sz="0" w:space="0" w:color="auto"/>
            <w:right w:val="none" w:sz="0" w:space="0" w:color="auto"/>
          </w:divBdr>
        </w:div>
        <w:div w:id="426390795">
          <w:marLeft w:val="0"/>
          <w:marRight w:val="0"/>
          <w:marTop w:val="121"/>
          <w:marBottom w:val="0"/>
          <w:divBdr>
            <w:top w:val="none" w:sz="0" w:space="0" w:color="auto"/>
            <w:left w:val="none" w:sz="0" w:space="0" w:color="auto"/>
            <w:bottom w:val="none" w:sz="0" w:space="0" w:color="auto"/>
            <w:right w:val="none" w:sz="0" w:space="0" w:color="auto"/>
          </w:divBdr>
        </w:div>
        <w:div w:id="2004815404">
          <w:marLeft w:val="0"/>
          <w:marRight w:val="0"/>
          <w:marTop w:val="121"/>
          <w:marBottom w:val="0"/>
          <w:divBdr>
            <w:top w:val="none" w:sz="0" w:space="0" w:color="auto"/>
            <w:left w:val="none" w:sz="0" w:space="0" w:color="auto"/>
            <w:bottom w:val="none" w:sz="0" w:space="0" w:color="auto"/>
            <w:right w:val="none" w:sz="0" w:space="0" w:color="auto"/>
          </w:divBdr>
        </w:div>
        <w:div w:id="737749241">
          <w:marLeft w:val="0"/>
          <w:marRight w:val="0"/>
          <w:marTop w:val="121"/>
          <w:marBottom w:val="0"/>
          <w:divBdr>
            <w:top w:val="none" w:sz="0" w:space="0" w:color="auto"/>
            <w:left w:val="none" w:sz="0" w:space="0" w:color="auto"/>
            <w:bottom w:val="none" w:sz="0" w:space="0" w:color="auto"/>
            <w:right w:val="none" w:sz="0" w:space="0" w:color="auto"/>
          </w:divBdr>
        </w:div>
        <w:div w:id="2032682511">
          <w:marLeft w:val="0"/>
          <w:marRight w:val="0"/>
          <w:marTop w:val="121"/>
          <w:marBottom w:val="0"/>
          <w:divBdr>
            <w:top w:val="none" w:sz="0" w:space="0" w:color="auto"/>
            <w:left w:val="none" w:sz="0" w:space="0" w:color="auto"/>
            <w:bottom w:val="none" w:sz="0" w:space="0" w:color="auto"/>
            <w:right w:val="none" w:sz="0" w:space="0" w:color="auto"/>
          </w:divBdr>
        </w:div>
        <w:div w:id="944575805">
          <w:marLeft w:val="0"/>
          <w:marRight w:val="0"/>
          <w:marTop w:val="121"/>
          <w:marBottom w:val="0"/>
          <w:divBdr>
            <w:top w:val="none" w:sz="0" w:space="0" w:color="auto"/>
            <w:left w:val="none" w:sz="0" w:space="0" w:color="auto"/>
            <w:bottom w:val="none" w:sz="0" w:space="0" w:color="auto"/>
            <w:right w:val="none" w:sz="0" w:space="0" w:color="auto"/>
          </w:divBdr>
        </w:div>
        <w:div w:id="1116024490">
          <w:marLeft w:val="0"/>
          <w:marRight w:val="0"/>
          <w:marTop w:val="0"/>
          <w:marBottom w:val="0"/>
          <w:divBdr>
            <w:top w:val="none" w:sz="0" w:space="0" w:color="auto"/>
            <w:left w:val="none" w:sz="0" w:space="0" w:color="auto"/>
            <w:bottom w:val="none" w:sz="0" w:space="0" w:color="auto"/>
            <w:right w:val="none" w:sz="0" w:space="0" w:color="auto"/>
          </w:divBdr>
        </w:div>
        <w:div w:id="1065445520">
          <w:marLeft w:val="0"/>
          <w:marRight w:val="0"/>
          <w:marTop w:val="121"/>
          <w:marBottom w:val="0"/>
          <w:divBdr>
            <w:top w:val="none" w:sz="0" w:space="0" w:color="auto"/>
            <w:left w:val="none" w:sz="0" w:space="0" w:color="auto"/>
            <w:bottom w:val="none" w:sz="0" w:space="0" w:color="auto"/>
            <w:right w:val="none" w:sz="0" w:space="0" w:color="auto"/>
          </w:divBdr>
        </w:div>
        <w:div w:id="2111470384">
          <w:marLeft w:val="0"/>
          <w:marRight w:val="0"/>
          <w:marTop w:val="0"/>
          <w:marBottom w:val="0"/>
          <w:divBdr>
            <w:top w:val="none" w:sz="0" w:space="0" w:color="auto"/>
            <w:left w:val="none" w:sz="0" w:space="0" w:color="auto"/>
            <w:bottom w:val="none" w:sz="0" w:space="0" w:color="auto"/>
            <w:right w:val="none" w:sz="0" w:space="0" w:color="auto"/>
          </w:divBdr>
        </w:div>
        <w:div w:id="289822229">
          <w:marLeft w:val="0"/>
          <w:marRight w:val="0"/>
          <w:marTop w:val="121"/>
          <w:marBottom w:val="0"/>
          <w:divBdr>
            <w:top w:val="none" w:sz="0" w:space="0" w:color="auto"/>
            <w:left w:val="none" w:sz="0" w:space="0" w:color="auto"/>
            <w:bottom w:val="none" w:sz="0" w:space="0" w:color="auto"/>
            <w:right w:val="none" w:sz="0" w:space="0" w:color="auto"/>
          </w:divBdr>
        </w:div>
        <w:div w:id="2119061673">
          <w:marLeft w:val="0"/>
          <w:marRight w:val="0"/>
          <w:marTop w:val="121"/>
          <w:marBottom w:val="0"/>
          <w:divBdr>
            <w:top w:val="none" w:sz="0" w:space="0" w:color="auto"/>
            <w:left w:val="none" w:sz="0" w:space="0" w:color="auto"/>
            <w:bottom w:val="none" w:sz="0" w:space="0" w:color="auto"/>
            <w:right w:val="none" w:sz="0" w:space="0" w:color="auto"/>
          </w:divBdr>
        </w:div>
        <w:div w:id="351490093">
          <w:marLeft w:val="0"/>
          <w:marRight w:val="0"/>
          <w:marTop w:val="121"/>
          <w:marBottom w:val="0"/>
          <w:divBdr>
            <w:top w:val="none" w:sz="0" w:space="0" w:color="auto"/>
            <w:left w:val="none" w:sz="0" w:space="0" w:color="auto"/>
            <w:bottom w:val="none" w:sz="0" w:space="0" w:color="auto"/>
            <w:right w:val="none" w:sz="0" w:space="0" w:color="auto"/>
          </w:divBdr>
        </w:div>
        <w:div w:id="4210029">
          <w:marLeft w:val="0"/>
          <w:marRight w:val="0"/>
          <w:marTop w:val="121"/>
          <w:marBottom w:val="0"/>
          <w:divBdr>
            <w:top w:val="none" w:sz="0" w:space="0" w:color="auto"/>
            <w:left w:val="none" w:sz="0" w:space="0" w:color="auto"/>
            <w:bottom w:val="none" w:sz="0" w:space="0" w:color="auto"/>
            <w:right w:val="none" w:sz="0" w:space="0" w:color="auto"/>
          </w:divBdr>
        </w:div>
        <w:div w:id="134109377">
          <w:marLeft w:val="0"/>
          <w:marRight w:val="0"/>
          <w:marTop w:val="121"/>
          <w:marBottom w:val="0"/>
          <w:divBdr>
            <w:top w:val="none" w:sz="0" w:space="0" w:color="auto"/>
            <w:left w:val="none" w:sz="0" w:space="0" w:color="auto"/>
            <w:bottom w:val="none" w:sz="0" w:space="0" w:color="auto"/>
            <w:right w:val="none" w:sz="0" w:space="0" w:color="auto"/>
          </w:divBdr>
        </w:div>
        <w:div w:id="2048992196">
          <w:marLeft w:val="0"/>
          <w:marRight w:val="0"/>
          <w:marTop w:val="121"/>
          <w:marBottom w:val="0"/>
          <w:divBdr>
            <w:top w:val="none" w:sz="0" w:space="0" w:color="auto"/>
            <w:left w:val="none" w:sz="0" w:space="0" w:color="auto"/>
            <w:bottom w:val="none" w:sz="0" w:space="0" w:color="auto"/>
            <w:right w:val="none" w:sz="0" w:space="0" w:color="auto"/>
          </w:divBdr>
        </w:div>
        <w:div w:id="394426956">
          <w:marLeft w:val="0"/>
          <w:marRight w:val="0"/>
          <w:marTop w:val="121"/>
          <w:marBottom w:val="0"/>
          <w:divBdr>
            <w:top w:val="none" w:sz="0" w:space="0" w:color="auto"/>
            <w:left w:val="none" w:sz="0" w:space="0" w:color="auto"/>
            <w:bottom w:val="none" w:sz="0" w:space="0" w:color="auto"/>
            <w:right w:val="none" w:sz="0" w:space="0" w:color="auto"/>
          </w:divBdr>
        </w:div>
        <w:div w:id="1830824749">
          <w:marLeft w:val="0"/>
          <w:marRight w:val="0"/>
          <w:marTop w:val="121"/>
          <w:marBottom w:val="0"/>
          <w:divBdr>
            <w:top w:val="none" w:sz="0" w:space="0" w:color="auto"/>
            <w:left w:val="none" w:sz="0" w:space="0" w:color="auto"/>
            <w:bottom w:val="none" w:sz="0" w:space="0" w:color="auto"/>
            <w:right w:val="none" w:sz="0" w:space="0" w:color="auto"/>
          </w:divBdr>
        </w:div>
        <w:div w:id="1748457220">
          <w:marLeft w:val="0"/>
          <w:marRight w:val="0"/>
          <w:marTop w:val="121"/>
          <w:marBottom w:val="0"/>
          <w:divBdr>
            <w:top w:val="none" w:sz="0" w:space="0" w:color="auto"/>
            <w:left w:val="none" w:sz="0" w:space="0" w:color="auto"/>
            <w:bottom w:val="none" w:sz="0" w:space="0" w:color="auto"/>
            <w:right w:val="none" w:sz="0" w:space="0" w:color="auto"/>
          </w:divBdr>
        </w:div>
        <w:div w:id="1483540616">
          <w:marLeft w:val="0"/>
          <w:marRight w:val="0"/>
          <w:marTop w:val="121"/>
          <w:marBottom w:val="0"/>
          <w:divBdr>
            <w:top w:val="none" w:sz="0" w:space="0" w:color="auto"/>
            <w:left w:val="none" w:sz="0" w:space="0" w:color="auto"/>
            <w:bottom w:val="none" w:sz="0" w:space="0" w:color="auto"/>
            <w:right w:val="none" w:sz="0" w:space="0" w:color="auto"/>
          </w:divBdr>
        </w:div>
        <w:div w:id="1688604379">
          <w:marLeft w:val="0"/>
          <w:marRight w:val="0"/>
          <w:marTop w:val="121"/>
          <w:marBottom w:val="0"/>
          <w:divBdr>
            <w:top w:val="none" w:sz="0" w:space="0" w:color="auto"/>
            <w:left w:val="none" w:sz="0" w:space="0" w:color="auto"/>
            <w:bottom w:val="none" w:sz="0" w:space="0" w:color="auto"/>
            <w:right w:val="none" w:sz="0" w:space="0" w:color="auto"/>
          </w:divBdr>
        </w:div>
        <w:div w:id="160831">
          <w:marLeft w:val="0"/>
          <w:marRight w:val="0"/>
          <w:marTop w:val="121"/>
          <w:marBottom w:val="0"/>
          <w:divBdr>
            <w:top w:val="none" w:sz="0" w:space="0" w:color="auto"/>
            <w:left w:val="none" w:sz="0" w:space="0" w:color="auto"/>
            <w:bottom w:val="none" w:sz="0" w:space="0" w:color="auto"/>
            <w:right w:val="none" w:sz="0" w:space="0" w:color="auto"/>
          </w:divBdr>
        </w:div>
        <w:div w:id="845905366">
          <w:marLeft w:val="0"/>
          <w:marRight w:val="0"/>
          <w:marTop w:val="121"/>
          <w:marBottom w:val="0"/>
          <w:divBdr>
            <w:top w:val="none" w:sz="0" w:space="0" w:color="auto"/>
            <w:left w:val="none" w:sz="0" w:space="0" w:color="auto"/>
            <w:bottom w:val="none" w:sz="0" w:space="0" w:color="auto"/>
            <w:right w:val="none" w:sz="0" w:space="0" w:color="auto"/>
          </w:divBdr>
        </w:div>
        <w:div w:id="850994361">
          <w:marLeft w:val="0"/>
          <w:marRight w:val="0"/>
          <w:marTop w:val="121"/>
          <w:marBottom w:val="0"/>
          <w:divBdr>
            <w:top w:val="none" w:sz="0" w:space="0" w:color="auto"/>
            <w:left w:val="none" w:sz="0" w:space="0" w:color="auto"/>
            <w:bottom w:val="none" w:sz="0" w:space="0" w:color="auto"/>
            <w:right w:val="none" w:sz="0" w:space="0" w:color="auto"/>
          </w:divBdr>
        </w:div>
        <w:div w:id="1450510686">
          <w:marLeft w:val="0"/>
          <w:marRight w:val="0"/>
          <w:marTop w:val="121"/>
          <w:marBottom w:val="0"/>
          <w:divBdr>
            <w:top w:val="none" w:sz="0" w:space="0" w:color="auto"/>
            <w:left w:val="none" w:sz="0" w:space="0" w:color="auto"/>
            <w:bottom w:val="none" w:sz="0" w:space="0" w:color="auto"/>
            <w:right w:val="none" w:sz="0" w:space="0" w:color="auto"/>
          </w:divBdr>
        </w:div>
        <w:div w:id="1537238509">
          <w:marLeft w:val="0"/>
          <w:marRight w:val="0"/>
          <w:marTop w:val="121"/>
          <w:marBottom w:val="0"/>
          <w:divBdr>
            <w:top w:val="none" w:sz="0" w:space="0" w:color="auto"/>
            <w:left w:val="none" w:sz="0" w:space="0" w:color="auto"/>
            <w:bottom w:val="none" w:sz="0" w:space="0" w:color="auto"/>
            <w:right w:val="none" w:sz="0" w:space="0" w:color="auto"/>
          </w:divBdr>
        </w:div>
        <w:div w:id="1650859590">
          <w:marLeft w:val="0"/>
          <w:marRight w:val="0"/>
          <w:marTop w:val="121"/>
          <w:marBottom w:val="0"/>
          <w:divBdr>
            <w:top w:val="none" w:sz="0" w:space="0" w:color="auto"/>
            <w:left w:val="none" w:sz="0" w:space="0" w:color="auto"/>
            <w:bottom w:val="none" w:sz="0" w:space="0" w:color="auto"/>
            <w:right w:val="none" w:sz="0" w:space="0" w:color="auto"/>
          </w:divBdr>
        </w:div>
        <w:div w:id="2083604356">
          <w:marLeft w:val="0"/>
          <w:marRight w:val="0"/>
          <w:marTop w:val="121"/>
          <w:marBottom w:val="0"/>
          <w:divBdr>
            <w:top w:val="none" w:sz="0" w:space="0" w:color="auto"/>
            <w:left w:val="none" w:sz="0" w:space="0" w:color="auto"/>
            <w:bottom w:val="none" w:sz="0" w:space="0" w:color="auto"/>
            <w:right w:val="none" w:sz="0" w:space="0" w:color="auto"/>
          </w:divBdr>
        </w:div>
        <w:div w:id="869533968">
          <w:marLeft w:val="0"/>
          <w:marRight w:val="0"/>
          <w:marTop w:val="121"/>
          <w:marBottom w:val="0"/>
          <w:divBdr>
            <w:top w:val="none" w:sz="0" w:space="0" w:color="auto"/>
            <w:left w:val="none" w:sz="0" w:space="0" w:color="auto"/>
            <w:bottom w:val="none" w:sz="0" w:space="0" w:color="auto"/>
            <w:right w:val="none" w:sz="0" w:space="0" w:color="auto"/>
          </w:divBdr>
        </w:div>
        <w:div w:id="930352448">
          <w:marLeft w:val="0"/>
          <w:marRight w:val="0"/>
          <w:marTop w:val="121"/>
          <w:marBottom w:val="0"/>
          <w:divBdr>
            <w:top w:val="none" w:sz="0" w:space="0" w:color="auto"/>
            <w:left w:val="none" w:sz="0" w:space="0" w:color="auto"/>
            <w:bottom w:val="none" w:sz="0" w:space="0" w:color="auto"/>
            <w:right w:val="none" w:sz="0" w:space="0" w:color="auto"/>
          </w:divBdr>
        </w:div>
        <w:div w:id="1550603675">
          <w:marLeft w:val="0"/>
          <w:marRight w:val="0"/>
          <w:marTop w:val="121"/>
          <w:marBottom w:val="0"/>
          <w:divBdr>
            <w:top w:val="none" w:sz="0" w:space="0" w:color="auto"/>
            <w:left w:val="none" w:sz="0" w:space="0" w:color="auto"/>
            <w:bottom w:val="none" w:sz="0" w:space="0" w:color="auto"/>
            <w:right w:val="none" w:sz="0" w:space="0" w:color="auto"/>
          </w:divBdr>
        </w:div>
        <w:div w:id="924800290">
          <w:marLeft w:val="0"/>
          <w:marRight w:val="0"/>
          <w:marTop w:val="121"/>
          <w:marBottom w:val="0"/>
          <w:divBdr>
            <w:top w:val="none" w:sz="0" w:space="0" w:color="auto"/>
            <w:left w:val="none" w:sz="0" w:space="0" w:color="auto"/>
            <w:bottom w:val="none" w:sz="0" w:space="0" w:color="auto"/>
            <w:right w:val="none" w:sz="0" w:space="0" w:color="auto"/>
          </w:divBdr>
        </w:div>
        <w:div w:id="427310124">
          <w:marLeft w:val="0"/>
          <w:marRight w:val="0"/>
          <w:marTop w:val="121"/>
          <w:marBottom w:val="0"/>
          <w:divBdr>
            <w:top w:val="none" w:sz="0" w:space="0" w:color="auto"/>
            <w:left w:val="none" w:sz="0" w:space="0" w:color="auto"/>
            <w:bottom w:val="none" w:sz="0" w:space="0" w:color="auto"/>
            <w:right w:val="none" w:sz="0" w:space="0" w:color="auto"/>
          </w:divBdr>
        </w:div>
        <w:div w:id="146895757">
          <w:marLeft w:val="0"/>
          <w:marRight w:val="0"/>
          <w:marTop w:val="121"/>
          <w:marBottom w:val="0"/>
          <w:divBdr>
            <w:top w:val="none" w:sz="0" w:space="0" w:color="auto"/>
            <w:left w:val="none" w:sz="0" w:space="0" w:color="auto"/>
            <w:bottom w:val="none" w:sz="0" w:space="0" w:color="auto"/>
            <w:right w:val="none" w:sz="0" w:space="0" w:color="auto"/>
          </w:divBdr>
        </w:div>
        <w:div w:id="627055476">
          <w:marLeft w:val="0"/>
          <w:marRight w:val="0"/>
          <w:marTop w:val="121"/>
          <w:marBottom w:val="0"/>
          <w:divBdr>
            <w:top w:val="none" w:sz="0" w:space="0" w:color="auto"/>
            <w:left w:val="none" w:sz="0" w:space="0" w:color="auto"/>
            <w:bottom w:val="none" w:sz="0" w:space="0" w:color="auto"/>
            <w:right w:val="none" w:sz="0" w:space="0" w:color="auto"/>
          </w:divBdr>
        </w:div>
        <w:div w:id="1388139129">
          <w:marLeft w:val="0"/>
          <w:marRight w:val="0"/>
          <w:marTop w:val="121"/>
          <w:marBottom w:val="0"/>
          <w:divBdr>
            <w:top w:val="none" w:sz="0" w:space="0" w:color="auto"/>
            <w:left w:val="none" w:sz="0" w:space="0" w:color="auto"/>
            <w:bottom w:val="none" w:sz="0" w:space="0" w:color="auto"/>
            <w:right w:val="none" w:sz="0" w:space="0" w:color="auto"/>
          </w:divBdr>
        </w:div>
        <w:div w:id="288518352">
          <w:marLeft w:val="0"/>
          <w:marRight w:val="0"/>
          <w:marTop w:val="121"/>
          <w:marBottom w:val="0"/>
          <w:divBdr>
            <w:top w:val="none" w:sz="0" w:space="0" w:color="auto"/>
            <w:left w:val="none" w:sz="0" w:space="0" w:color="auto"/>
            <w:bottom w:val="none" w:sz="0" w:space="0" w:color="auto"/>
            <w:right w:val="none" w:sz="0" w:space="0" w:color="auto"/>
          </w:divBdr>
        </w:div>
        <w:div w:id="277226719">
          <w:marLeft w:val="0"/>
          <w:marRight w:val="0"/>
          <w:marTop w:val="121"/>
          <w:marBottom w:val="0"/>
          <w:divBdr>
            <w:top w:val="none" w:sz="0" w:space="0" w:color="auto"/>
            <w:left w:val="none" w:sz="0" w:space="0" w:color="auto"/>
            <w:bottom w:val="none" w:sz="0" w:space="0" w:color="auto"/>
            <w:right w:val="none" w:sz="0" w:space="0" w:color="auto"/>
          </w:divBdr>
        </w:div>
        <w:div w:id="141583457">
          <w:marLeft w:val="0"/>
          <w:marRight w:val="0"/>
          <w:marTop w:val="121"/>
          <w:marBottom w:val="0"/>
          <w:divBdr>
            <w:top w:val="none" w:sz="0" w:space="0" w:color="auto"/>
            <w:left w:val="none" w:sz="0" w:space="0" w:color="auto"/>
            <w:bottom w:val="none" w:sz="0" w:space="0" w:color="auto"/>
            <w:right w:val="none" w:sz="0" w:space="0" w:color="auto"/>
          </w:divBdr>
        </w:div>
        <w:div w:id="1902323716">
          <w:marLeft w:val="0"/>
          <w:marRight w:val="0"/>
          <w:marTop w:val="0"/>
          <w:marBottom w:val="0"/>
          <w:divBdr>
            <w:top w:val="none" w:sz="0" w:space="0" w:color="auto"/>
            <w:left w:val="none" w:sz="0" w:space="0" w:color="auto"/>
            <w:bottom w:val="none" w:sz="0" w:space="0" w:color="auto"/>
            <w:right w:val="none" w:sz="0" w:space="0" w:color="auto"/>
          </w:divBdr>
        </w:div>
        <w:div w:id="971255260">
          <w:marLeft w:val="0"/>
          <w:marRight w:val="0"/>
          <w:marTop w:val="121"/>
          <w:marBottom w:val="0"/>
          <w:divBdr>
            <w:top w:val="none" w:sz="0" w:space="0" w:color="auto"/>
            <w:left w:val="none" w:sz="0" w:space="0" w:color="auto"/>
            <w:bottom w:val="none" w:sz="0" w:space="0" w:color="auto"/>
            <w:right w:val="none" w:sz="0" w:space="0" w:color="auto"/>
          </w:divBdr>
        </w:div>
        <w:div w:id="1817913927">
          <w:marLeft w:val="0"/>
          <w:marRight w:val="0"/>
          <w:marTop w:val="0"/>
          <w:marBottom w:val="0"/>
          <w:divBdr>
            <w:top w:val="none" w:sz="0" w:space="0" w:color="auto"/>
            <w:left w:val="none" w:sz="0" w:space="0" w:color="auto"/>
            <w:bottom w:val="none" w:sz="0" w:space="0" w:color="auto"/>
            <w:right w:val="none" w:sz="0" w:space="0" w:color="auto"/>
          </w:divBdr>
        </w:div>
        <w:div w:id="45184136">
          <w:marLeft w:val="0"/>
          <w:marRight w:val="0"/>
          <w:marTop w:val="121"/>
          <w:marBottom w:val="0"/>
          <w:divBdr>
            <w:top w:val="none" w:sz="0" w:space="0" w:color="auto"/>
            <w:left w:val="none" w:sz="0" w:space="0" w:color="auto"/>
            <w:bottom w:val="none" w:sz="0" w:space="0" w:color="auto"/>
            <w:right w:val="none" w:sz="0" w:space="0" w:color="auto"/>
          </w:divBdr>
        </w:div>
        <w:div w:id="920484944">
          <w:marLeft w:val="0"/>
          <w:marRight w:val="0"/>
          <w:marTop w:val="0"/>
          <w:marBottom w:val="0"/>
          <w:divBdr>
            <w:top w:val="none" w:sz="0" w:space="0" w:color="auto"/>
            <w:left w:val="none" w:sz="0" w:space="0" w:color="auto"/>
            <w:bottom w:val="none" w:sz="0" w:space="0" w:color="auto"/>
            <w:right w:val="none" w:sz="0" w:space="0" w:color="auto"/>
          </w:divBdr>
        </w:div>
        <w:div w:id="592978845">
          <w:marLeft w:val="0"/>
          <w:marRight w:val="0"/>
          <w:marTop w:val="121"/>
          <w:marBottom w:val="0"/>
          <w:divBdr>
            <w:top w:val="none" w:sz="0" w:space="0" w:color="auto"/>
            <w:left w:val="none" w:sz="0" w:space="0" w:color="auto"/>
            <w:bottom w:val="none" w:sz="0" w:space="0" w:color="auto"/>
            <w:right w:val="none" w:sz="0" w:space="0" w:color="auto"/>
          </w:divBdr>
        </w:div>
        <w:div w:id="1654219000">
          <w:marLeft w:val="0"/>
          <w:marRight w:val="0"/>
          <w:marTop w:val="0"/>
          <w:marBottom w:val="0"/>
          <w:divBdr>
            <w:top w:val="none" w:sz="0" w:space="0" w:color="auto"/>
            <w:left w:val="none" w:sz="0" w:space="0" w:color="auto"/>
            <w:bottom w:val="none" w:sz="0" w:space="0" w:color="auto"/>
            <w:right w:val="none" w:sz="0" w:space="0" w:color="auto"/>
          </w:divBdr>
        </w:div>
        <w:div w:id="1031610231">
          <w:marLeft w:val="0"/>
          <w:marRight w:val="0"/>
          <w:marTop w:val="0"/>
          <w:marBottom w:val="0"/>
          <w:divBdr>
            <w:top w:val="none" w:sz="0" w:space="0" w:color="auto"/>
            <w:left w:val="none" w:sz="0" w:space="0" w:color="auto"/>
            <w:bottom w:val="none" w:sz="0" w:space="0" w:color="auto"/>
            <w:right w:val="none" w:sz="0" w:space="0" w:color="auto"/>
          </w:divBdr>
        </w:div>
        <w:div w:id="953751017">
          <w:marLeft w:val="0"/>
          <w:marRight w:val="0"/>
          <w:marTop w:val="121"/>
          <w:marBottom w:val="0"/>
          <w:divBdr>
            <w:top w:val="none" w:sz="0" w:space="0" w:color="auto"/>
            <w:left w:val="none" w:sz="0" w:space="0" w:color="auto"/>
            <w:bottom w:val="none" w:sz="0" w:space="0" w:color="auto"/>
            <w:right w:val="none" w:sz="0" w:space="0" w:color="auto"/>
          </w:divBdr>
        </w:div>
        <w:div w:id="548566865">
          <w:marLeft w:val="0"/>
          <w:marRight w:val="0"/>
          <w:marTop w:val="0"/>
          <w:marBottom w:val="0"/>
          <w:divBdr>
            <w:top w:val="none" w:sz="0" w:space="0" w:color="auto"/>
            <w:left w:val="none" w:sz="0" w:space="0" w:color="auto"/>
            <w:bottom w:val="none" w:sz="0" w:space="0" w:color="auto"/>
            <w:right w:val="none" w:sz="0" w:space="0" w:color="auto"/>
          </w:divBdr>
        </w:div>
        <w:div w:id="479226637">
          <w:marLeft w:val="0"/>
          <w:marRight w:val="0"/>
          <w:marTop w:val="121"/>
          <w:marBottom w:val="0"/>
          <w:divBdr>
            <w:top w:val="none" w:sz="0" w:space="0" w:color="auto"/>
            <w:left w:val="none" w:sz="0" w:space="0" w:color="auto"/>
            <w:bottom w:val="none" w:sz="0" w:space="0" w:color="auto"/>
            <w:right w:val="none" w:sz="0" w:space="0" w:color="auto"/>
          </w:divBdr>
        </w:div>
        <w:div w:id="91050302">
          <w:marLeft w:val="0"/>
          <w:marRight w:val="0"/>
          <w:marTop w:val="121"/>
          <w:marBottom w:val="0"/>
          <w:divBdr>
            <w:top w:val="none" w:sz="0" w:space="0" w:color="auto"/>
            <w:left w:val="none" w:sz="0" w:space="0" w:color="auto"/>
            <w:bottom w:val="none" w:sz="0" w:space="0" w:color="auto"/>
            <w:right w:val="none" w:sz="0" w:space="0" w:color="auto"/>
          </w:divBdr>
        </w:div>
        <w:div w:id="1565794106">
          <w:marLeft w:val="0"/>
          <w:marRight w:val="0"/>
          <w:marTop w:val="0"/>
          <w:marBottom w:val="0"/>
          <w:divBdr>
            <w:top w:val="none" w:sz="0" w:space="0" w:color="auto"/>
            <w:left w:val="none" w:sz="0" w:space="0" w:color="auto"/>
            <w:bottom w:val="none" w:sz="0" w:space="0" w:color="auto"/>
            <w:right w:val="none" w:sz="0" w:space="0" w:color="auto"/>
          </w:divBdr>
        </w:div>
        <w:div w:id="204342077">
          <w:marLeft w:val="0"/>
          <w:marRight w:val="0"/>
          <w:marTop w:val="121"/>
          <w:marBottom w:val="0"/>
          <w:divBdr>
            <w:top w:val="none" w:sz="0" w:space="0" w:color="auto"/>
            <w:left w:val="none" w:sz="0" w:space="0" w:color="auto"/>
            <w:bottom w:val="none" w:sz="0" w:space="0" w:color="auto"/>
            <w:right w:val="none" w:sz="0" w:space="0" w:color="auto"/>
          </w:divBdr>
        </w:div>
        <w:div w:id="1373117503">
          <w:marLeft w:val="0"/>
          <w:marRight w:val="0"/>
          <w:marTop w:val="121"/>
          <w:marBottom w:val="0"/>
          <w:divBdr>
            <w:top w:val="none" w:sz="0" w:space="0" w:color="auto"/>
            <w:left w:val="none" w:sz="0" w:space="0" w:color="auto"/>
            <w:bottom w:val="none" w:sz="0" w:space="0" w:color="auto"/>
            <w:right w:val="none" w:sz="0" w:space="0" w:color="auto"/>
          </w:divBdr>
        </w:div>
        <w:div w:id="927807652">
          <w:marLeft w:val="0"/>
          <w:marRight w:val="0"/>
          <w:marTop w:val="0"/>
          <w:marBottom w:val="0"/>
          <w:divBdr>
            <w:top w:val="none" w:sz="0" w:space="0" w:color="auto"/>
            <w:left w:val="none" w:sz="0" w:space="0" w:color="auto"/>
            <w:bottom w:val="none" w:sz="0" w:space="0" w:color="auto"/>
            <w:right w:val="none" w:sz="0" w:space="0" w:color="auto"/>
          </w:divBdr>
        </w:div>
        <w:div w:id="331613366">
          <w:marLeft w:val="0"/>
          <w:marRight w:val="0"/>
          <w:marTop w:val="121"/>
          <w:marBottom w:val="0"/>
          <w:divBdr>
            <w:top w:val="none" w:sz="0" w:space="0" w:color="auto"/>
            <w:left w:val="none" w:sz="0" w:space="0" w:color="auto"/>
            <w:bottom w:val="none" w:sz="0" w:space="0" w:color="auto"/>
            <w:right w:val="none" w:sz="0" w:space="0" w:color="auto"/>
          </w:divBdr>
        </w:div>
        <w:div w:id="1264995345">
          <w:marLeft w:val="0"/>
          <w:marRight w:val="0"/>
          <w:marTop w:val="0"/>
          <w:marBottom w:val="0"/>
          <w:divBdr>
            <w:top w:val="none" w:sz="0" w:space="0" w:color="auto"/>
            <w:left w:val="none" w:sz="0" w:space="0" w:color="auto"/>
            <w:bottom w:val="none" w:sz="0" w:space="0" w:color="auto"/>
            <w:right w:val="none" w:sz="0" w:space="0" w:color="auto"/>
          </w:divBdr>
        </w:div>
        <w:div w:id="1439452192">
          <w:marLeft w:val="0"/>
          <w:marRight w:val="0"/>
          <w:marTop w:val="121"/>
          <w:marBottom w:val="0"/>
          <w:divBdr>
            <w:top w:val="none" w:sz="0" w:space="0" w:color="auto"/>
            <w:left w:val="none" w:sz="0" w:space="0" w:color="auto"/>
            <w:bottom w:val="none" w:sz="0" w:space="0" w:color="auto"/>
            <w:right w:val="none" w:sz="0" w:space="0" w:color="auto"/>
          </w:divBdr>
        </w:div>
        <w:div w:id="169293496">
          <w:marLeft w:val="0"/>
          <w:marRight w:val="0"/>
          <w:marTop w:val="0"/>
          <w:marBottom w:val="0"/>
          <w:divBdr>
            <w:top w:val="none" w:sz="0" w:space="0" w:color="auto"/>
            <w:left w:val="none" w:sz="0" w:space="0" w:color="auto"/>
            <w:bottom w:val="none" w:sz="0" w:space="0" w:color="auto"/>
            <w:right w:val="none" w:sz="0" w:space="0" w:color="auto"/>
          </w:divBdr>
        </w:div>
        <w:div w:id="1173374821">
          <w:marLeft w:val="0"/>
          <w:marRight w:val="0"/>
          <w:marTop w:val="121"/>
          <w:marBottom w:val="0"/>
          <w:divBdr>
            <w:top w:val="none" w:sz="0" w:space="0" w:color="auto"/>
            <w:left w:val="none" w:sz="0" w:space="0" w:color="auto"/>
            <w:bottom w:val="none" w:sz="0" w:space="0" w:color="auto"/>
            <w:right w:val="none" w:sz="0" w:space="0" w:color="auto"/>
          </w:divBdr>
        </w:div>
        <w:div w:id="390545668">
          <w:marLeft w:val="0"/>
          <w:marRight w:val="0"/>
          <w:marTop w:val="0"/>
          <w:marBottom w:val="0"/>
          <w:divBdr>
            <w:top w:val="none" w:sz="0" w:space="0" w:color="auto"/>
            <w:left w:val="none" w:sz="0" w:space="0" w:color="auto"/>
            <w:bottom w:val="none" w:sz="0" w:space="0" w:color="auto"/>
            <w:right w:val="none" w:sz="0" w:space="0" w:color="auto"/>
          </w:divBdr>
        </w:div>
        <w:div w:id="1638875331">
          <w:marLeft w:val="0"/>
          <w:marRight w:val="0"/>
          <w:marTop w:val="121"/>
          <w:marBottom w:val="0"/>
          <w:divBdr>
            <w:top w:val="none" w:sz="0" w:space="0" w:color="auto"/>
            <w:left w:val="none" w:sz="0" w:space="0" w:color="auto"/>
            <w:bottom w:val="none" w:sz="0" w:space="0" w:color="auto"/>
            <w:right w:val="none" w:sz="0" w:space="0" w:color="auto"/>
          </w:divBdr>
        </w:div>
        <w:div w:id="442774516">
          <w:marLeft w:val="0"/>
          <w:marRight w:val="0"/>
          <w:marTop w:val="0"/>
          <w:marBottom w:val="0"/>
          <w:divBdr>
            <w:top w:val="none" w:sz="0" w:space="0" w:color="auto"/>
            <w:left w:val="none" w:sz="0" w:space="0" w:color="auto"/>
            <w:bottom w:val="none" w:sz="0" w:space="0" w:color="auto"/>
            <w:right w:val="none" w:sz="0" w:space="0" w:color="auto"/>
          </w:divBdr>
        </w:div>
        <w:div w:id="941301832">
          <w:marLeft w:val="0"/>
          <w:marRight w:val="0"/>
          <w:marTop w:val="121"/>
          <w:marBottom w:val="0"/>
          <w:divBdr>
            <w:top w:val="none" w:sz="0" w:space="0" w:color="auto"/>
            <w:left w:val="none" w:sz="0" w:space="0" w:color="auto"/>
            <w:bottom w:val="none" w:sz="0" w:space="0" w:color="auto"/>
            <w:right w:val="none" w:sz="0" w:space="0" w:color="auto"/>
          </w:divBdr>
        </w:div>
        <w:div w:id="170801824">
          <w:marLeft w:val="0"/>
          <w:marRight w:val="0"/>
          <w:marTop w:val="0"/>
          <w:marBottom w:val="0"/>
          <w:divBdr>
            <w:top w:val="none" w:sz="0" w:space="0" w:color="auto"/>
            <w:left w:val="none" w:sz="0" w:space="0" w:color="auto"/>
            <w:bottom w:val="none" w:sz="0" w:space="0" w:color="auto"/>
            <w:right w:val="none" w:sz="0" w:space="0" w:color="auto"/>
          </w:divBdr>
        </w:div>
        <w:div w:id="851722563">
          <w:marLeft w:val="0"/>
          <w:marRight w:val="0"/>
          <w:marTop w:val="121"/>
          <w:marBottom w:val="0"/>
          <w:divBdr>
            <w:top w:val="none" w:sz="0" w:space="0" w:color="auto"/>
            <w:left w:val="none" w:sz="0" w:space="0" w:color="auto"/>
            <w:bottom w:val="none" w:sz="0" w:space="0" w:color="auto"/>
            <w:right w:val="none" w:sz="0" w:space="0" w:color="auto"/>
          </w:divBdr>
        </w:div>
        <w:div w:id="1132939206">
          <w:marLeft w:val="0"/>
          <w:marRight w:val="0"/>
          <w:marTop w:val="121"/>
          <w:marBottom w:val="0"/>
          <w:divBdr>
            <w:top w:val="none" w:sz="0" w:space="0" w:color="auto"/>
            <w:left w:val="none" w:sz="0" w:space="0" w:color="auto"/>
            <w:bottom w:val="none" w:sz="0" w:space="0" w:color="auto"/>
            <w:right w:val="none" w:sz="0" w:space="0" w:color="auto"/>
          </w:divBdr>
        </w:div>
        <w:div w:id="75059098">
          <w:marLeft w:val="0"/>
          <w:marRight w:val="0"/>
          <w:marTop w:val="0"/>
          <w:marBottom w:val="0"/>
          <w:divBdr>
            <w:top w:val="none" w:sz="0" w:space="0" w:color="auto"/>
            <w:left w:val="none" w:sz="0" w:space="0" w:color="auto"/>
            <w:bottom w:val="none" w:sz="0" w:space="0" w:color="auto"/>
            <w:right w:val="none" w:sz="0" w:space="0" w:color="auto"/>
          </w:divBdr>
        </w:div>
        <w:div w:id="1630015816">
          <w:marLeft w:val="0"/>
          <w:marRight w:val="0"/>
          <w:marTop w:val="121"/>
          <w:marBottom w:val="0"/>
          <w:divBdr>
            <w:top w:val="none" w:sz="0" w:space="0" w:color="auto"/>
            <w:left w:val="none" w:sz="0" w:space="0" w:color="auto"/>
            <w:bottom w:val="none" w:sz="0" w:space="0" w:color="auto"/>
            <w:right w:val="none" w:sz="0" w:space="0" w:color="auto"/>
          </w:divBdr>
        </w:div>
        <w:div w:id="344672923">
          <w:marLeft w:val="0"/>
          <w:marRight w:val="0"/>
          <w:marTop w:val="0"/>
          <w:marBottom w:val="0"/>
          <w:divBdr>
            <w:top w:val="none" w:sz="0" w:space="0" w:color="auto"/>
            <w:left w:val="none" w:sz="0" w:space="0" w:color="auto"/>
            <w:bottom w:val="none" w:sz="0" w:space="0" w:color="auto"/>
            <w:right w:val="none" w:sz="0" w:space="0" w:color="auto"/>
          </w:divBdr>
        </w:div>
        <w:div w:id="1044718421">
          <w:marLeft w:val="0"/>
          <w:marRight w:val="0"/>
          <w:marTop w:val="121"/>
          <w:marBottom w:val="0"/>
          <w:divBdr>
            <w:top w:val="none" w:sz="0" w:space="0" w:color="auto"/>
            <w:left w:val="none" w:sz="0" w:space="0" w:color="auto"/>
            <w:bottom w:val="none" w:sz="0" w:space="0" w:color="auto"/>
            <w:right w:val="none" w:sz="0" w:space="0" w:color="auto"/>
          </w:divBdr>
        </w:div>
        <w:div w:id="175116154">
          <w:marLeft w:val="0"/>
          <w:marRight w:val="0"/>
          <w:marTop w:val="0"/>
          <w:marBottom w:val="0"/>
          <w:divBdr>
            <w:top w:val="none" w:sz="0" w:space="0" w:color="auto"/>
            <w:left w:val="none" w:sz="0" w:space="0" w:color="auto"/>
            <w:bottom w:val="none" w:sz="0" w:space="0" w:color="auto"/>
            <w:right w:val="none" w:sz="0" w:space="0" w:color="auto"/>
          </w:divBdr>
        </w:div>
        <w:div w:id="1011027558">
          <w:marLeft w:val="0"/>
          <w:marRight w:val="0"/>
          <w:marTop w:val="121"/>
          <w:marBottom w:val="0"/>
          <w:divBdr>
            <w:top w:val="none" w:sz="0" w:space="0" w:color="auto"/>
            <w:left w:val="none" w:sz="0" w:space="0" w:color="auto"/>
            <w:bottom w:val="none" w:sz="0" w:space="0" w:color="auto"/>
            <w:right w:val="none" w:sz="0" w:space="0" w:color="auto"/>
          </w:divBdr>
        </w:div>
        <w:div w:id="1958753350">
          <w:marLeft w:val="0"/>
          <w:marRight w:val="0"/>
          <w:marTop w:val="121"/>
          <w:marBottom w:val="0"/>
          <w:divBdr>
            <w:top w:val="none" w:sz="0" w:space="0" w:color="auto"/>
            <w:left w:val="none" w:sz="0" w:space="0" w:color="auto"/>
            <w:bottom w:val="none" w:sz="0" w:space="0" w:color="auto"/>
            <w:right w:val="none" w:sz="0" w:space="0" w:color="auto"/>
          </w:divBdr>
        </w:div>
        <w:div w:id="1809475334">
          <w:marLeft w:val="0"/>
          <w:marRight w:val="0"/>
          <w:marTop w:val="121"/>
          <w:marBottom w:val="0"/>
          <w:divBdr>
            <w:top w:val="none" w:sz="0" w:space="0" w:color="auto"/>
            <w:left w:val="none" w:sz="0" w:space="0" w:color="auto"/>
            <w:bottom w:val="none" w:sz="0" w:space="0" w:color="auto"/>
            <w:right w:val="none" w:sz="0" w:space="0" w:color="auto"/>
          </w:divBdr>
        </w:div>
        <w:div w:id="128787679">
          <w:marLeft w:val="0"/>
          <w:marRight w:val="0"/>
          <w:marTop w:val="121"/>
          <w:marBottom w:val="0"/>
          <w:divBdr>
            <w:top w:val="none" w:sz="0" w:space="0" w:color="auto"/>
            <w:left w:val="none" w:sz="0" w:space="0" w:color="auto"/>
            <w:bottom w:val="none" w:sz="0" w:space="0" w:color="auto"/>
            <w:right w:val="none" w:sz="0" w:space="0" w:color="auto"/>
          </w:divBdr>
        </w:div>
        <w:div w:id="412244600">
          <w:marLeft w:val="0"/>
          <w:marRight w:val="0"/>
          <w:marTop w:val="121"/>
          <w:marBottom w:val="0"/>
          <w:divBdr>
            <w:top w:val="none" w:sz="0" w:space="0" w:color="auto"/>
            <w:left w:val="none" w:sz="0" w:space="0" w:color="auto"/>
            <w:bottom w:val="none" w:sz="0" w:space="0" w:color="auto"/>
            <w:right w:val="none" w:sz="0" w:space="0" w:color="auto"/>
          </w:divBdr>
        </w:div>
        <w:div w:id="1197084302">
          <w:marLeft w:val="0"/>
          <w:marRight w:val="0"/>
          <w:marTop w:val="121"/>
          <w:marBottom w:val="0"/>
          <w:divBdr>
            <w:top w:val="none" w:sz="0" w:space="0" w:color="auto"/>
            <w:left w:val="none" w:sz="0" w:space="0" w:color="auto"/>
            <w:bottom w:val="none" w:sz="0" w:space="0" w:color="auto"/>
            <w:right w:val="none" w:sz="0" w:space="0" w:color="auto"/>
          </w:divBdr>
        </w:div>
        <w:div w:id="1667593284">
          <w:marLeft w:val="0"/>
          <w:marRight w:val="0"/>
          <w:marTop w:val="0"/>
          <w:marBottom w:val="192"/>
          <w:divBdr>
            <w:top w:val="none" w:sz="0" w:space="0" w:color="auto"/>
            <w:left w:val="none" w:sz="0" w:space="0" w:color="auto"/>
            <w:bottom w:val="none" w:sz="0" w:space="0" w:color="auto"/>
            <w:right w:val="none" w:sz="0" w:space="0" w:color="auto"/>
          </w:divBdr>
        </w:div>
        <w:div w:id="1853912467">
          <w:marLeft w:val="0"/>
          <w:marRight w:val="0"/>
          <w:marTop w:val="0"/>
          <w:marBottom w:val="0"/>
          <w:divBdr>
            <w:top w:val="none" w:sz="0" w:space="0" w:color="auto"/>
            <w:left w:val="none" w:sz="0" w:space="0" w:color="auto"/>
            <w:bottom w:val="none" w:sz="0" w:space="0" w:color="auto"/>
            <w:right w:val="none" w:sz="0" w:space="0" w:color="auto"/>
          </w:divBdr>
        </w:div>
        <w:div w:id="740911670">
          <w:marLeft w:val="0"/>
          <w:marRight w:val="0"/>
          <w:marTop w:val="121"/>
          <w:marBottom w:val="0"/>
          <w:divBdr>
            <w:top w:val="none" w:sz="0" w:space="0" w:color="auto"/>
            <w:left w:val="none" w:sz="0" w:space="0" w:color="auto"/>
            <w:bottom w:val="none" w:sz="0" w:space="0" w:color="auto"/>
            <w:right w:val="none" w:sz="0" w:space="0" w:color="auto"/>
          </w:divBdr>
        </w:div>
        <w:div w:id="1068961306">
          <w:marLeft w:val="0"/>
          <w:marRight w:val="0"/>
          <w:marTop w:val="0"/>
          <w:marBottom w:val="0"/>
          <w:divBdr>
            <w:top w:val="none" w:sz="0" w:space="0" w:color="auto"/>
            <w:left w:val="none" w:sz="0" w:space="0" w:color="auto"/>
            <w:bottom w:val="none" w:sz="0" w:space="0" w:color="auto"/>
            <w:right w:val="none" w:sz="0" w:space="0" w:color="auto"/>
          </w:divBdr>
        </w:div>
        <w:div w:id="392048414">
          <w:marLeft w:val="0"/>
          <w:marRight w:val="0"/>
          <w:marTop w:val="121"/>
          <w:marBottom w:val="0"/>
          <w:divBdr>
            <w:top w:val="none" w:sz="0" w:space="0" w:color="auto"/>
            <w:left w:val="none" w:sz="0" w:space="0" w:color="auto"/>
            <w:bottom w:val="none" w:sz="0" w:space="0" w:color="auto"/>
            <w:right w:val="none" w:sz="0" w:space="0" w:color="auto"/>
          </w:divBdr>
        </w:div>
        <w:div w:id="766926064">
          <w:marLeft w:val="0"/>
          <w:marRight w:val="0"/>
          <w:marTop w:val="121"/>
          <w:marBottom w:val="0"/>
          <w:divBdr>
            <w:top w:val="none" w:sz="0" w:space="0" w:color="auto"/>
            <w:left w:val="none" w:sz="0" w:space="0" w:color="auto"/>
            <w:bottom w:val="none" w:sz="0" w:space="0" w:color="auto"/>
            <w:right w:val="none" w:sz="0" w:space="0" w:color="auto"/>
          </w:divBdr>
        </w:div>
        <w:div w:id="37702069">
          <w:marLeft w:val="0"/>
          <w:marRight w:val="0"/>
          <w:marTop w:val="121"/>
          <w:marBottom w:val="0"/>
          <w:divBdr>
            <w:top w:val="none" w:sz="0" w:space="0" w:color="auto"/>
            <w:left w:val="none" w:sz="0" w:space="0" w:color="auto"/>
            <w:bottom w:val="none" w:sz="0" w:space="0" w:color="auto"/>
            <w:right w:val="none" w:sz="0" w:space="0" w:color="auto"/>
          </w:divBdr>
        </w:div>
        <w:div w:id="1036388280">
          <w:marLeft w:val="0"/>
          <w:marRight w:val="0"/>
          <w:marTop w:val="121"/>
          <w:marBottom w:val="0"/>
          <w:divBdr>
            <w:top w:val="none" w:sz="0" w:space="0" w:color="auto"/>
            <w:left w:val="none" w:sz="0" w:space="0" w:color="auto"/>
            <w:bottom w:val="none" w:sz="0" w:space="0" w:color="auto"/>
            <w:right w:val="none" w:sz="0" w:space="0" w:color="auto"/>
          </w:divBdr>
        </w:div>
        <w:div w:id="489446677">
          <w:marLeft w:val="0"/>
          <w:marRight w:val="0"/>
          <w:marTop w:val="121"/>
          <w:marBottom w:val="0"/>
          <w:divBdr>
            <w:top w:val="none" w:sz="0" w:space="0" w:color="auto"/>
            <w:left w:val="none" w:sz="0" w:space="0" w:color="auto"/>
            <w:bottom w:val="none" w:sz="0" w:space="0" w:color="auto"/>
            <w:right w:val="none" w:sz="0" w:space="0" w:color="auto"/>
          </w:divBdr>
        </w:div>
        <w:div w:id="493685276">
          <w:marLeft w:val="0"/>
          <w:marRight w:val="0"/>
          <w:marTop w:val="121"/>
          <w:marBottom w:val="0"/>
          <w:divBdr>
            <w:top w:val="none" w:sz="0" w:space="0" w:color="auto"/>
            <w:left w:val="none" w:sz="0" w:space="0" w:color="auto"/>
            <w:bottom w:val="none" w:sz="0" w:space="0" w:color="auto"/>
            <w:right w:val="none" w:sz="0" w:space="0" w:color="auto"/>
          </w:divBdr>
        </w:div>
        <w:div w:id="1683163827">
          <w:marLeft w:val="0"/>
          <w:marRight w:val="0"/>
          <w:marTop w:val="0"/>
          <w:marBottom w:val="0"/>
          <w:divBdr>
            <w:top w:val="none" w:sz="0" w:space="0" w:color="auto"/>
            <w:left w:val="none" w:sz="0" w:space="0" w:color="auto"/>
            <w:bottom w:val="none" w:sz="0" w:space="0" w:color="auto"/>
            <w:right w:val="none" w:sz="0" w:space="0" w:color="auto"/>
          </w:divBdr>
        </w:div>
        <w:div w:id="65687453">
          <w:marLeft w:val="0"/>
          <w:marRight w:val="0"/>
          <w:marTop w:val="0"/>
          <w:marBottom w:val="0"/>
          <w:divBdr>
            <w:top w:val="none" w:sz="0" w:space="0" w:color="auto"/>
            <w:left w:val="none" w:sz="0" w:space="0" w:color="auto"/>
            <w:bottom w:val="none" w:sz="0" w:space="0" w:color="auto"/>
            <w:right w:val="none" w:sz="0" w:space="0" w:color="auto"/>
          </w:divBdr>
        </w:div>
        <w:div w:id="1457987461">
          <w:marLeft w:val="0"/>
          <w:marRight w:val="0"/>
          <w:marTop w:val="121"/>
          <w:marBottom w:val="0"/>
          <w:divBdr>
            <w:top w:val="none" w:sz="0" w:space="0" w:color="auto"/>
            <w:left w:val="none" w:sz="0" w:space="0" w:color="auto"/>
            <w:bottom w:val="none" w:sz="0" w:space="0" w:color="auto"/>
            <w:right w:val="none" w:sz="0" w:space="0" w:color="auto"/>
          </w:divBdr>
        </w:div>
        <w:div w:id="1410273712">
          <w:marLeft w:val="0"/>
          <w:marRight w:val="0"/>
          <w:marTop w:val="0"/>
          <w:marBottom w:val="0"/>
          <w:divBdr>
            <w:top w:val="none" w:sz="0" w:space="0" w:color="auto"/>
            <w:left w:val="none" w:sz="0" w:space="0" w:color="auto"/>
            <w:bottom w:val="none" w:sz="0" w:space="0" w:color="auto"/>
            <w:right w:val="none" w:sz="0" w:space="0" w:color="auto"/>
          </w:divBdr>
        </w:div>
        <w:div w:id="397477641">
          <w:marLeft w:val="0"/>
          <w:marRight w:val="0"/>
          <w:marTop w:val="121"/>
          <w:marBottom w:val="0"/>
          <w:divBdr>
            <w:top w:val="none" w:sz="0" w:space="0" w:color="auto"/>
            <w:left w:val="none" w:sz="0" w:space="0" w:color="auto"/>
            <w:bottom w:val="none" w:sz="0" w:space="0" w:color="auto"/>
            <w:right w:val="none" w:sz="0" w:space="0" w:color="auto"/>
          </w:divBdr>
        </w:div>
        <w:div w:id="1804419785">
          <w:marLeft w:val="0"/>
          <w:marRight w:val="0"/>
          <w:marTop w:val="0"/>
          <w:marBottom w:val="0"/>
          <w:divBdr>
            <w:top w:val="none" w:sz="0" w:space="0" w:color="auto"/>
            <w:left w:val="none" w:sz="0" w:space="0" w:color="auto"/>
            <w:bottom w:val="none" w:sz="0" w:space="0" w:color="auto"/>
            <w:right w:val="none" w:sz="0" w:space="0" w:color="auto"/>
          </w:divBdr>
        </w:div>
        <w:div w:id="1097142835">
          <w:marLeft w:val="0"/>
          <w:marRight w:val="0"/>
          <w:marTop w:val="121"/>
          <w:marBottom w:val="0"/>
          <w:divBdr>
            <w:top w:val="none" w:sz="0" w:space="0" w:color="auto"/>
            <w:left w:val="none" w:sz="0" w:space="0" w:color="auto"/>
            <w:bottom w:val="none" w:sz="0" w:space="0" w:color="auto"/>
            <w:right w:val="none" w:sz="0" w:space="0" w:color="auto"/>
          </w:divBdr>
        </w:div>
        <w:div w:id="1072117631">
          <w:marLeft w:val="0"/>
          <w:marRight w:val="0"/>
          <w:marTop w:val="0"/>
          <w:marBottom w:val="0"/>
          <w:divBdr>
            <w:top w:val="none" w:sz="0" w:space="0" w:color="auto"/>
            <w:left w:val="none" w:sz="0" w:space="0" w:color="auto"/>
            <w:bottom w:val="none" w:sz="0" w:space="0" w:color="auto"/>
            <w:right w:val="none" w:sz="0" w:space="0" w:color="auto"/>
          </w:divBdr>
        </w:div>
        <w:div w:id="773330728">
          <w:marLeft w:val="0"/>
          <w:marRight w:val="0"/>
          <w:marTop w:val="121"/>
          <w:marBottom w:val="0"/>
          <w:divBdr>
            <w:top w:val="none" w:sz="0" w:space="0" w:color="auto"/>
            <w:left w:val="none" w:sz="0" w:space="0" w:color="auto"/>
            <w:bottom w:val="none" w:sz="0" w:space="0" w:color="auto"/>
            <w:right w:val="none" w:sz="0" w:space="0" w:color="auto"/>
          </w:divBdr>
        </w:div>
        <w:div w:id="1838693623">
          <w:marLeft w:val="0"/>
          <w:marRight w:val="0"/>
          <w:marTop w:val="0"/>
          <w:marBottom w:val="0"/>
          <w:divBdr>
            <w:top w:val="none" w:sz="0" w:space="0" w:color="auto"/>
            <w:left w:val="none" w:sz="0" w:space="0" w:color="auto"/>
            <w:bottom w:val="none" w:sz="0" w:space="0" w:color="auto"/>
            <w:right w:val="none" w:sz="0" w:space="0" w:color="auto"/>
          </w:divBdr>
        </w:div>
        <w:div w:id="1606616245">
          <w:marLeft w:val="0"/>
          <w:marRight w:val="0"/>
          <w:marTop w:val="121"/>
          <w:marBottom w:val="0"/>
          <w:divBdr>
            <w:top w:val="none" w:sz="0" w:space="0" w:color="auto"/>
            <w:left w:val="none" w:sz="0" w:space="0" w:color="auto"/>
            <w:bottom w:val="none" w:sz="0" w:space="0" w:color="auto"/>
            <w:right w:val="none" w:sz="0" w:space="0" w:color="auto"/>
          </w:divBdr>
        </w:div>
        <w:div w:id="517740027">
          <w:marLeft w:val="0"/>
          <w:marRight w:val="0"/>
          <w:marTop w:val="0"/>
          <w:marBottom w:val="0"/>
          <w:divBdr>
            <w:top w:val="none" w:sz="0" w:space="0" w:color="auto"/>
            <w:left w:val="none" w:sz="0" w:space="0" w:color="auto"/>
            <w:bottom w:val="none" w:sz="0" w:space="0" w:color="auto"/>
            <w:right w:val="none" w:sz="0" w:space="0" w:color="auto"/>
          </w:divBdr>
        </w:div>
        <w:div w:id="1220752629">
          <w:marLeft w:val="0"/>
          <w:marRight w:val="0"/>
          <w:marTop w:val="121"/>
          <w:marBottom w:val="0"/>
          <w:divBdr>
            <w:top w:val="none" w:sz="0" w:space="0" w:color="auto"/>
            <w:left w:val="none" w:sz="0" w:space="0" w:color="auto"/>
            <w:bottom w:val="none" w:sz="0" w:space="0" w:color="auto"/>
            <w:right w:val="none" w:sz="0" w:space="0" w:color="auto"/>
          </w:divBdr>
        </w:div>
        <w:div w:id="262150490">
          <w:marLeft w:val="0"/>
          <w:marRight w:val="0"/>
          <w:marTop w:val="120"/>
          <w:marBottom w:val="192"/>
          <w:divBdr>
            <w:top w:val="none" w:sz="0" w:space="0" w:color="auto"/>
            <w:left w:val="none" w:sz="0" w:space="0" w:color="auto"/>
            <w:bottom w:val="none" w:sz="0" w:space="0" w:color="auto"/>
            <w:right w:val="none" w:sz="0" w:space="0" w:color="auto"/>
          </w:divBdr>
          <w:divsChild>
            <w:div w:id="950429867">
              <w:marLeft w:val="0"/>
              <w:marRight w:val="0"/>
              <w:marTop w:val="0"/>
              <w:marBottom w:val="0"/>
              <w:divBdr>
                <w:top w:val="none" w:sz="0" w:space="0" w:color="auto"/>
                <w:left w:val="none" w:sz="0" w:space="0" w:color="auto"/>
                <w:bottom w:val="none" w:sz="0" w:space="0" w:color="auto"/>
                <w:right w:val="none" w:sz="0" w:space="0" w:color="auto"/>
              </w:divBdr>
            </w:div>
            <w:div w:id="2099673127">
              <w:marLeft w:val="0"/>
              <w:marRight w:val="0"/>
              <w:marTop w:val="0"/>
              <w:marBottom w:val="0"/>
              <w:divBdr>
                <w:top w:val="none" w:sz="0" w:space="0" w:color="auto"/>
                <w:left w:val="none" w:sz="0" w:space="0" w:color="auto"/>
                <w:bottom w:val="none" w:sz="0" w:space="0" w:color="auto"/>
                <w:right w:val="none" w:sz="0" w:space="0" w:color="auto"/>
              </w:divBdr>
            </w:div>
          </w:divsChild>
        </w:div>
        <w:div w:id="191502605">
          <w:marLeft w:val="0"/>
          <w:marRight w:val="0"/>
          <w:marTop w:val="120"/>
          <w:marBottom w:val="96"/>
          <w:divBdr>
            <w:top w:val="none" w:sz="0" w:space="0" w:color="auto"/>
            <w:left w:val="none" w:sz="0" w:space="0" w:color="auto"/>
            <w:bottom w:val="none" w:sz="0" w:space="0" w:color="auto"/>
            <w:right w:val="none" w:sz="0" w:space="0" w:color="auto"/>
          </w:divBdr>
          <w:divsChild>
            <w:div w:id="376005930">
              <w:marLeft w:val="0"/>
              <w:marRight w:val="0"/>
              <w:marTop w:val="0"/>
              <w:marBottom w:val="0"/>
              <w:divBdr>
                <w:top w:val="none" w:sz="0" w:space="0" w:color="auto"/>
                <w:left w:val="none" w:sz="0" w:space="0" w:color="auto"/>
                <w:bottom w:val="none" w:sz="0" w:space="0" w:color="auto"/>
                <w:right w:val="none" w:sz="0" w:space="0" w:color="auto"/>
              </w:divBdr>
            </w:div>
            <w:div w:id="880483087">
              <w:marLeft w:val="0"/>
              <w:marRight w:val="0"/>
              <w:marTop w:val="0"/>
              <w:marBottom w:val="0"/>
              <w:divBdr>
                <w:top w:val="none" w:sz="0" w:space="0" w:color="auto"/>
                <w:left w:val="none" w:sz="0" w:space="0" w:color="auto"/>
                <w:bottom w:val="none" w:sz="0" w:space="0" w:color="auto"/>
                <w:right w:val="none" w:sz="0" w:space="0" w:color="auto"/>
              </w:divBdr>
            </w:div>
          </w:divsChild>
        </w:div>
        <w:div w:id="629701139">
          <w:marLeft w:val="0"/>
          <w:marRight w:val="0"/>
          <w:marTop w:val="121"/>
          <w:marBottom w:val="0"/>
          <w:divBdr>
            <w:top w:val="none" w:sz="0" w:space="0" w:color="auto"/>
            <w:left w:val="none" w:sz="0" w:space="0" w:color="auto"/>
            <w:bottom w:val="none" w:sz="0" w:space="0" w:color="auto"/>
            <w:right w:val="none" w:sz="0" w:space="0" w:color="auto"/>
          </w:divBdr>
        </w:div>
        <w:div w:id="1410077261">
          <w:marLeft w:val="0"/>
          <w:marRight w:val="0"/>
          <w:marTop w:val="121"/>
          <w:marBottom w:val="0"/>
          <w:divBdr>
            <w:top w:val="none" w:sz="0" w:space="0" w:color="auto"/>
            <w:left w:val="none" w:sz="0" w:space="0" w:color="auto"/>
            <w:bottom w:val="none" w:sz="0" w:space="0" w:color="auto"/>
            <w:right w:val="none" w:sz="0" w:space="0" w:color="auto"/>
          </w:divBdr>
        </w:div>
        <w:div w:id="851724320">
          <w:marLeft w:val="0"/>
          <w:marRight w:val="0"/>
          <w:marTop w:val="121"/>
          <w:marBottom w:val="0"/>
          <w:divBdr>
            <w:top w:val="none" w:sz="0" w:space="0" w:color="auto"/>
            <w:left w:val="none" w:sz="0" w:space="0" w:color="auto"/>
            <w:bottom w:val="none" w:sz="0" w:space="0" w:color="auto"/>
            <w:right w:val="none" w:sz="0" w:space="0" w:color="auto"/>
          </w:divBdr>
        </w:div>
        <w:div w:id="1979625">
          <w:marLeft w:val="0"/>
          <w:marRight w:val="0"/>
          <w:marTop w:val="121"/>
          <w:marBottom w:val="0"/>
          <w:divBdr>
            <w:top w:val="none" w:sz="0" w:space="0" w:color="auto"/>
            <w:left w:val="none" w:sz="0" w:space="0" w:color="auto"/>
            <w:bottom w:val="none" w:sz="0" w:space="0" w:color="auto"/>
            <w:right w:val="none" w:sz="0" w:space="0" w:color="auto"/>
          </w:divBdr>
        </w:div>
        <w:div w:id="1811440897">
          <w:marLeft w:val="0"/>
          <w:marRight w:val="0"/>
          <w:marTop w:val="121"/>
          <w:marBottom w:val="0"/>
          <w:divBdr>
            <w:top w:val="none" w:sz="0" w:space="0" w:color="auto"/>
            <w:left w:val="none" w:sz="0" w:space="0" w:color="auto"/>
            <w:bottom w:val="none" w:sz="0" w:space="0" w:color="auto"/>
            <w:right w:val="none" w:sz="0" w:space="0" w:color="auto"/>
          </w:divBdr>
        </w:div>
        <w:div w:id="1820878476">
          <w:marLeft w:val="0"/>
          <w:marRight w:val="0"/>
          <w:marTop w:val="121"/>
          <w:marBottom w:val="0"/>
          <w:divBdr>
            <w:top w:val="none" w:sz="0" w:space="0" w:color="auto"/>
            <w:left w:val="none" w:sz="0" w:space="0" w:color="auto"/>
            <w:bottom w:val="none" w:sz="0" w:space="0" w:color="auto"/>
            <w:right w:val="none" w:sz="0" w:space="0" w:color="auto"/>
          </w:divBdr>
        </w:div>
        <w:div w:id="691347588">
          <w:marLeft w:val="0"/>
          <w:marRight w:val="0"/>
          <w:marTop w:val="121"/>
          <w:marBottom w:val="0"/>
          <w:divBdr>
            <w:top w:val="none" w:sz="0" w:space="0" w:color="auto"/>
            <w:left w:val="none" w:sz="0" w:space="0" w:color="auto"/>
            <w:bottom w:val="none" w:sz="0" w:space="0" w:color="auto"/>
            <w:right w:val="none" w:sz="0" w:space="0" w:color="auto"/>
          </w:divBdr>
        </w:div>
        <w:div w:id="75563586">
          <w:marLeft w:val="0"/>
          <w:marRight w:val="0"/>
          <w:marTop w:val="121"/>
          <w:marBottom w:val="0"/>
          <w:divBdr>
            <w:top w:val="none" w:sz="0" w:space="0" w:color="auto"/>
            <w:left w:val="none" w:sz="0" w:space="0" w:color="auto"/>
            <w:bottom w:val="none" w:sz="0" w:space="0" w:color="auto"/>
            <w:right w:val="none" w:sz="0" w:space="0" w:color="auto"/>
          </w:divBdr>
        </w:div>
        <w:div w:id="451902707">
          <w:marLeft w:val="0"/>
          <w:marRight w:val="0"/>
          <w:marTop w:val="121"/>
          <w:marBottom w:val="0"/>
          <w:divBdr>
            <w:top w:val="none" w:sz="0" w:space="0" w:color="auto"/>
            <w:left w:val="none" w:sz="0" w:space="0" w:color="auto"/>
            <w:bottom w:val="none" w:sz="0" w:space="0" w:color="auto"/>
            <w:right w:val="none" w:sz="0" w:space="0" w:color="auto"/>
          </w:divBdr>
        </w:div>
        <w:div w:id="794374608">
          <w:marLeft w:val="0"/>
          <w:marRight w:val="0"/>
          <w:marTop w:val="121"/>
          <w:marBottom w:val="0"/>
          <w:divBdr>
            <w:top w:val="none" w:sz="0" w:space="0" w:color="auto"/>
            <w:left w:val="none" w:sz="0" w:space="0" w:color="auto"/>
            <w:bottom w:val="none" w:sz="0" w:space="0" w:color="auto"/>
            <w:right w:val="none" w:sz="0" w:space="0" w:color="auto"/>
          </w:divBdr>
        </w:div>
        <w:div w:id="438379821">
          <w:marLeft w:val="0"/>
          <w:marRight w:val="0"/>
          <w:marTop w:val="0"/>
          <w:marBottom w:val="0"/>
          <w:divBdr>
            <w:top w:val="none" w:sz="0" w:space="0" w:color="auto"/>
            <w:left w:val="none" w:sz="0" w:space="0" w:color="auto"/>
            <w:bottom w:val="none" w:sz="0" w:space="0" w:color="auto"/>
            <w:right w:val="none" w:sz="0" w:space="0" w:color="auto"/>
          </w:divBdr>
        </w:div>
        <w:div w:id="966205431">
          <w:marLeft w:val="0"/>
          <w:marRight w:val="0"/>
          <w:marTop w:val="121"/>
          <w:marBottom w:val="0"/>
          <w:divBdr>
            <w:top w:val="none" w:sz="0" w:space="0" w:color="auto"/>
            <w:left w:val="none" w:sz="0" w:space="0" w:color="auto"/>
            <w:bottom w:val="none" w:sz="0" w:space="0" w:color="auto"/>
            <w:right w:val="none" w:sz="0" w:space="0" w:color="auto"/>
          </w:divBdr>
        </w:div>
        <w:div w:id="1530069532">
          <w:marLeft w:val="0"/>
          <w:marRight w:val="0"/>
          <w:marTop w:val="121"/>
          <w:marBottom w:val="0"/>
          <w:divBdr>
            <w:top w:val="none" w:sz="0" w:space="0" w:color="auto"/>
            <w:left w:val="none" w:sz="0" w:space="0" w:color="auto"/>
            <w:bottom w:val="none" w:sz="0" w:space="0" w:color="auto"/>
            <w:right w:val="none" w:sz="0" w:space="0" w:color="auto"/>
          </w:divBdr>
        </w:div>
        <w:div w:id="2089450509">
          <w:marLeft w:val="0"/>
          <w:marRight w:val="0"/>
          <w:marTop w:val="121"/>
          <w:marBottom w:val="0"/>
          <w:divBdr>
            <w:top w:val="none" w:sz="0" w:space="0" w:color="auto"/>
            <w:left w:val="none" w:sz="0" w:space="0" w:color="auto"/>
            <w:bottom w:val="none" w:sz="0" w:space="0" w:color="auto"/>
            <w:right w:val="none" w:sz="0" w:space="0" w:color="auto"/>
          </w:divBdr>
        </w:div>
        <w:div w:id="648898530">
          <w:marLeft w:val="0"/>
          <w:marRight w:val="0"/>
          <w:marTop w:val="0"/>
          <w:marBottom w:val="192"/>
          <w:divBdr>
            <w:top w:val="none" w:sz="0" w:space="0" w:color="auto"/>
            <w:left w:val="none" w:sz="0" w:space="0" w:color="auto"/>
            <w:bottom w:val="none" w:sz="0" w:space="0" w:color="auto"/>
            <w:right w:val="none" w:sz="0" w:space="0" w:color="auto"/>
          </w:divBdr>
        </w:div>
        <w:div w:id="1739093289">
          <w:marLeft w:val="0"/>
          <w:marRight w:val="0"/>
          <w:marTop w:val="0"/>
          <w:marBottom w:val="0"/>
          <w:divBdr>
            <w:top w:val="none" w:sz="0" w:space="0" w:color="auto"/>
            <w:left w:val="none" w:sz="0" w:space="0" w:color="auto"/>
            <w:bottom w:val="none" w:sz="0" w:space="0" w:color="auto"/>
            <w:right w:val="none" w:sz="0" w:space="0" w:color="auto"/>
          </w:divBdr>
        </w:div>
        <w:div w:id="1602562835">
          <w:marLeft w:val="0"/>
          <w:marRight w:val="0"/>
          <w:marTop w:val="121"/>
          <w:marBottom w:val="0"/>
          <w:divBdr>
            <w:top w:val="none" w:sz="0" w:space="0" w:color="auto"/>
            <w:left w:val="none" w:sz="0" w:space="0" w:color="auto"/>
            <w:bottom w:val="none" w:sz="0" w:space="0" w:color="auto"/>
            <w:right w:val="none" w:sz="0" w:space="0" w:color="auto"/>
          </w:divBdr>
        </w:div>
        <w:div w:id="312564664">
          <w:marLeft w:val="0"/>
          <w:marRight w:val="0"/>
          <w:marTop w:val="0"/>
          <w:marBottom w:val="0"/>
          <w:divBdr>
            <w:top w:val="none" w:sz="0" w:space="0" w:color="auto"/>
            <w:left w:val="none" w:sz="0" w:space="0" w:color="auto"/>
            <w:bottom w:val="none" w:sz="0" w:space="0" w:color="auto"/>
            <w:right w:val="none" w:sz="0" w:space="0" w:color="auto"/>
          </w:divBdr>
        </w:div>
        <w:div w:id="1070083131">
          <w:marLeft w:val="0"/>
          <w:marRight w:val="0"/>
          <w:marTop w:val="120"/>
          <w:marBottom w:val="96"/>
          <w:divBdr>
            <w:top w:val="none" w:sz="0" w:space="0" w:color="auto"/>
            <w:left w:val="none" w:sz="0" w:space="0" w:color="auto"/>
            <w:bottom w:val="none" w:sz="0" w:space="0" w:color="auto"/>
            <w:right w:val="none" w:sz="0" w:space="0" w:color="auto"/>
          </w:divBdr>
          <w:divsChild>
            <w:div w:id="1341814489">
              <w:marLeft w:val="0"/>
              <w:marRight w:val="0"/>
              <w:marTop w:val="0"/>
              <w:marBottom w:val="0"/>
              <w:divBdr>
                <w:top w:val="none" w:sz="0" w:space="0" w:color="auto"/>
                <w:left w:val="none" w:sz="0" w:space="0" w:color="auto"/>
                <w:bottom w:val="none" w:sz="0" w:space="0" w:color="auto"/>
                <w:right w:val="none" w:sz="0" w:space="0" w:color="auto"/>
              </w:divBdr>
            </w:div>
            <w:div w:id="126820162">
              <w:marLeft w:val="0"/>
              <w:marRight w:val="0"/>
              <w:marTop w:val="0"/>
              <w:marBottom w:val="0"/>
              <w:divBdr>
                <w:top w:val="none" w:sz="0" w:space="0" w:color="auto"/>
                <w:left w:val="none" w:sz="0" w:space="0" w:color="auto"/>
                <w:bottom w:val="none" w:sz="0" w:space="0" w:color="auto"/>
                <w:right w:val="none" w:sz="0" w:space="0" w:color="auto"/>
              </w:divBdr>
            </w:div>
          </w:divsChild>
        </w:div>
        <w:div w:id="2031907833">
          <w:marLeft w:val="0"/>
          <w:marRight w:val="0"/>
          <w:marTop w:val="121"/>
          <w:marBottom w:val="0"/>
          <w:divBdr>
            <w:top w:val="none" w:sz="0" w:space="0" w:color="auto"/>
            <w:left w:val="none" w:sz="0" w:space="0" w:color="auto"/>
            <w:bottom w:val="none" w:sz="0" w:space="0" w:color="auto"/>
            <w:right w:val="none" w:sz="0" w:space="0" w:color="auto"/>
          </w:divBdr>
        </w:div>
        <w:div w:id="874581591">
          <w:marLeft w:val="0"/>
          <w:marRight w:val="0"/>
          <w:marTop w:val="121"/>
          <w:marBottom w:val="0"/>
          <w:divBdr>
            <w:top w:val="none" w:sz="0" w:space="0" w:color="auto"/>
            <w:left w:val="none" w:sz="0" w:space="0" w:color="auto"/>
            <w:bottom w:val="none" w:sz="0" w:space="0" w:color="auto"/>
            <w:right w:val="none" w:sz="0" w:space="0" w:color="auto"/>
          </w:divBdr>
        </w:div>
        <w:div w:id="988443688">
          <w:marLeft w:val="0"/>
          <w:marRight w:val="0"/>
          <w:marTop w:val="121"/>
          <w:marBottom w:val="0"/>
          <w:divBdr>
            <w:top w:val="none" w:sz="0" w:space="0" w:color="auto"/>
            <w:left w:val="none" w:sz="0" w:space="0" w:color="auto"/>
            <w:bottom w:val="none" w:sz="0" w:space="0" w:color="auto"/>
            <w:right w:val="none" w:sz="0" w:space="0" w:color="auto"/>
          </w:divBdr>
        </w:div>
        <w:div w:id="1283029736">
          <w:marLeft w:val="0"/>
          <w:marRight w:val="0"/>
          <w:marTop w:val="121"/>
          <w:marBottom w:val="0"/>
          <w:divBdr>
            <w:top w:val="none" w:sz="0" w:space="0" w:color="auto"/>
            <w:left w:val="none" w:sz="0" w:space="0" w:color="auto"/>
            <w:bottom w:val="none" w:sz="0" w:space="0" w:color="auto"/>
            <w:right w:val="none" w:sz="0" w:space="0" w:color="auto"/>
          </w:divBdr>
        </w:div>
        <w:div w:id="1129200141">
          <w:marLeft w:val="0"/>
          <w:marRight w:val="0"/>
          <w:marTop w:val="121"/>
          <w:marBottom w:val="0"/>
          <w:divBdr>
            <w:top w:val="none" w:sz="0" w:space="0" w:color="auto"/>
            <w:left w:val="none" w:sz="0" w:space="0" w:color="auto"/>
            <w:bottom w:val="none" w:sz="0" w:space="0" w:color="auto"/>
            <w:right w:val="none" w:sz="0" w:space="0" w:color="auto"/>
          </w:divBdr>
        </w:div>
        <w:div w:id="449007569">
          <w:marLeft w:val="0"/>
          <w:marRight w:val="0"/>
          <w:marTop w:val="121"/>
          <w:marBottom w:val="0"/>
          <w:divBdr>
            <w:top w:val="none" w:sz="0" w:space="0" w:color="auto"/>
            <w:left w:val="none" w:sz="0" w:space="0" w:color="auto"/>
            <w:bottom w:val="none" w:sz="0" w:space="0" w:color="auto"/>
            <w:right w:val="none" w:sz="0" w:space="0" w:color="auto"/>
          </w:divBdr>
        </w:div>
        <w:div w:id="371269685">
          <w:marLeft w:val="0"/>
          <w:marRight w:val="0"/>
          <w:marTop w:val="121"/>
          <w:marBottom w:val="0"/>
          <w:divBdr>
            <w:top w:val="none" w:sz="0" w:space="0" w:color="auto"/>
            <w:left w:val="none" w:sz="0" w:space="0" w:color="auto"/>
            <w:bottom w:val="none" w:sz="0" w:space="0" w:color="auto"/>
            <w:right w:val="none" w:sz="0" w:space="0" w:color="auto"/>
          </w:divBdr>
        </w:div>
        <w:div w:id="595095023">
          <w:marLeft w:val="0"/>
          <w:marRight w:val="0"/>
          <w:marTop w:val="121"/>
          <w:marBottom w:val="0"/>
          <w:divBdr>
            <w:top w:val="none" w:sz="0" w:space="0" w:color="auto"/>
            <w:left w:val="none" w:sz="0" w:space="0" w:color="auto"/>
            <w:bottom w:val="none" w:sz="0" w:space="0" w:color="auto"/>
            <w:right w:val="none" w:sz="0" w:space="0" w:color="auto"/>
          </w:divBdr>
        </w:div>
        <w:div w:id="73163857">
          <w:marLeft w:val="0"/>
          <w:marRight w:val="0"/>
          <w:marTop w:val="121"/>
          <w:marBottom w:val="0"/>
          <w:divBdr>
            <w:top w:val="none" w:sz="0" w:space="0" w:color="auto"/>
            <w:left w:val="none" w:sz="0" w:space="0" w:color="auto"/>
            <w:bottom w:val="none" w:sz="0" w:space="0" w:color="auto"/>
            <w:right w:val="none" w:sz="0" w:space="0" w:color="auto"/>
          </w:divBdr>
        </w:div>
        <w:div w:id="494297675">
          <w:marLeft w:val="0"/>
          <w:marRight w:val="0"/>
          <w:marTop w:val="121"/>
          <w:marBottom w:val="0"/>
          <w:divBdr>
            <w:top w:val="none" w:sz="0" w:space="0" w:color="auto"/>
            <w:left w:val="none" w:sz="0" w:space="0" w:color="auto"/>
            <w:bottom w:val="none" w:sz="0" w:space="0" w:color="auto"/>
            <w:right w:val="none" w:sz="0" w:space="0" w:color="auto"/>
          </w:divBdr>
        </w:div>
        <w:div w:id="122309711">
          <w:marLeft w:val="0"/>
          <w:marRight w:val="0"/>
          <w:marTop w:val="121"/>
          <w:marBottom w:val="0"/>
          <w:divBdr>
            <w:top w:val="none" w:sz="0" w:space="0" w:color="auto"/>
            <w:left w:val="none" w:sz="0" w:space="0" w:color="auto"/>
            <w:bottom w:val="none" w:sz="0" w:space="0" w:color="auto"/>
            <w:right w:val="none" w:sz="0" w:space="0" w:color="auto"/>
          </w:divBdr>
        </w:div>
        <w:div w:id="421994126">
          <w:marLeft w:val="0"/>
          <w:marRight w:val="0"/>
          <w:marTop w:val="121"/>
          <w:marBottom w:val="0"/>
          <w:divBdr>
            <w:top w:val="none" w:sz="0" w:space="0" w:color="auto"/>
            <w:left w:val="none" w:sz="0" w:space="0" w:color="auto"/>
            <w:bottom w:val="none" w:sz="0" w:space="0" w:color="auto"/>
            <w:right w:val="none" w:sz="0" w:space="0" w:color="auto"/>
          </w:divBdr>
        </w:div>
        <w:div w:id="1252469572">
          <w:marLeft w:val="0"/>
          <w:marRight w:val="0"/>
          <w:marTop w:val="0"/>
          <w:marBottom w:val="0"/>
          <w:divBdr>
            <w:top w:val="none" w:sz="0" w:space="0" w:color="auto"/>
            <w:left w:val="none" w:sz="0" w:space="0" w:color="auto"/>
            <w:bottom w:val="none" w:sz="0" w:space="0" w:color="auto"/>
            <w:right w:val="none" w:sz="0" w:space="0" w:color="auto"/>
          </w:divBdr>
        </w:div>
        <w:div w:id="1530408559">
          <w:marLeft w:val="0"/>
          <w:marRight w:val="0"/>
          <w:marTop w:val="121"/>
          <w:marBottom w:val="0"/>
          <w:divBdr>
            <w:top w:val="none" w:sz="0" w:space="0" w:color="auto"/>
            <w:left w:val="none" w:sz="0" w:space="0" w:color="auto"/>
            <w:bottom w:val="none" w:sz="0" w:space="0" w:color="auto"/>
            <w:right w:val="none" w:sz="0" w:space="0" w:color="auto"/>
          </w:divBdr>
        </w:div>
        <w:div w:id="1665234188">
          <w:marLeft w:val="0"/>
          <w:marRight w:val="0"/>
          <w:marTop w:val="0"/>
          <w:marBottom w:val="0"/>
          <w:divBdr>
            <w:top w:val="none" w:sz="0" w:space="0" w:color="auto"/>
            <w:left w:val="none" w:sz="0" w:space="0" w:color="auto"/>
            <w:bottom w:val="none" w:sz="0" w:space="0" w:color="auto"/>
            <w:right w:val="none" w:sz="0" w:space="0" w:color="auto"/>
          </w:divBdr>
        </w:div>
        <w:div w:id="1744402277">
          <w:marLeft w:val="0"/>
          <w:marRight w:val="0"/>
          <w:marTop w:val="121"/>
          <w:marBottom w:val="0"/>
          <w:divBdr>
            <w:top w:val="none" w:sz="0" w:space="0" w:color="auto"/>
            <w:left w:val="none" w:sz="0" w:space="0" w:color="auto"/>
            <w:bottom w:val="none" w:sz="0" w:space="0" w:color="auto"/>
            <w:right w:val="none" w:sz="0" w:space="0" w:color="auto"/>
          </w:divBdr>
        </w:div>
        <w:div w:id="2070885080">
          <w:marLeft w:val="0"/>
          <w:marRight w:val="0"/>
          <w:marTop w:val="121"/>
          <w:marBottom w:val="0"/>
          <w:divBdr>
            <w:top w:val="none" w:sz="0" w:space="0" w:color="auto"/>
            <w:left w:val="none" w:sz="0" w:space="0" w:color="auto"/>
            <w:bottom w:val="none" w:sz="0" w:space="0" w:color="auto"/>
            <w:right w:val="none" w:sz="0" w:space="0" w:color="auto"/>
          </w:divBdr>
        </w:div>
        <w:div w:id="825783382">
          <w:marLeft w:val="0"/>
          <w:marRight w:val="0"/>
          <w:marTop w:val="121"/>
          <w:marBottom w:val="0"/>
          <w:divBdr>
            <w:top w:val="none" w:sz="0" w:space="0" w:color="auto"/>
            <w:left w:val="none" w:sz="0" w:space="0" w:color="auto"/>
            <w:bottom w:val="none" w:sz="0" w:space="0" w:color="auto"/>
            <w:right w:val="none" w:sz="0" w:space="0" w:color="auto"/>
          </w:divBdr>
        </w:div>
        <w:div w:id="736365412">
          <w:marLeft w:val="0"/>
          <w:marRight w:val="0"/>
          <w:marTop w:val="121"/>
          <w:marBottom w:val="0"/>
          <w:divBdr>
            <w:top w:val="none" w:sz="0" w:space="0" w:color="auto"/>
            <w:left w:val="none" w:sz="0" w:space="0" w:color="auto"/>
            <w:bottom w:val="none" w:sz="0" w:space="0" w:color="auto"/>
            <w:right w:val="none" w:sz="0" w:space="0" w:color="auto"/>
          </w:divBdr>
        </w:div>
        <w:div w:id="2111007438">
          <w:marLeft w:val="0"/>
          <w:marRight w:val="0"/>
          <w:marTop w:val="121"/>
          <w:marBottom w:val="0"/>
          <w:divBdr>
            <w:top w:val="none" w:sz="0" w:space="0" w:color="auto"/>
            <w:left w:val="none" w:sz="0" w:space="0" w:color="auto"/>
            <w:bottom w:val="none" w:sz="0" w:space="0" w:color="auto"/>
            <w:right w:val="none" w:sz="0" w:space="0" w:color="auto"/>
          </w:divBdr>
        </w:div>
        <w:div w:id="156573762">
          <w:marLeft w:val="0"/>
          <w:marRight w:val="0"/>
          <w:marTop w:val="121"/>
          <w:marBottom w:val="0"/>
          <w:divBdr>
            <w:top w:val="none" w:sz="0" w:space="0" w:color="auto"/>
            <w:left w:val="none" w:sz="0" w:space="0" w:color="auto"/>
            <w:bottom w:val="none" w:sz="0" w:space="0" w:color="auto"/>
            <w:right w:val="none" w:sz="0" w:space="0" w:color="auto"/>
          </w:divBdr>
        </w:div>
        <w:div w:id="255134187">
          <w:marLeft w:val="0"/>
          <w:marRight w:val="0"/>
          <w:marTop w:val="121"/>
          <w:marBottom w:val="0"/>
          <w:divBdr>
            <w:top w:val="none" w:sz="0" w:space="0" w:color="auto"/>
            <w:left w:val="none" w:sz="0" w:space="0" w:color="auto"/>
            <w:bottom w:val="none" w:sz="0" w:space="0" w:color="auto"/>
            <w:right w:val="none" w:sz="0" w:space="0" w:color="auto"/>
          </w:divBdr>
        </w:div>
        <w:div w:id="97868857">
          <w:marLeft w:val="0"/>
          <w:marRight w:val="0"/>
          <w:marTop w:val="121"/>
          <w:marBottom w:val="0"/>
          <w:divBdr>
            <w:top w:val="none" w:sz="0" w:space="0" w:color="auto"/>
            <w:left w:val="none" w:sz="0" w:space="0" w:color="auto"/>
            <w:bottom w:val="none" w:sz="0" w:space="0" w:color="auto"/>
            <w:right w:val="none" w:sz="0" w:space="0" w:color="auto"/>
          </w:divBdr>
        </w:div>
        <w:div w:id="574053456">
          <w:marLeft w:val="0"/>
          <w:marRight w:val="0"/>
          <w:marTop w:val="121"/>
          <w:marBottom w:val="0"/>
          <w:divBdr>
            <w:top w:val="none" w:sz="0" w:space="0" w:color="auto"/>
            <w:left w:val="none" w:sz="0" w:space="0" w:color="auto"/>
            <w:bottom w:val="none" w:sz="0" w:space="0" w:color="auto"/>
            <w:right w:val="none" w:sz="0" w:space="0" w:color="auto"/>
          </w:divBdr>
        </w:div>
        <w:div w:id="2063480096">
          <w:marLeft w:val="0"/>
          <w:marRight w:val="0"/>
          <w:marTop w:val="121"/>
          <w:marBottom w:val="0"/>
          <w:divBdr>
            <w:top w:val="none" w:sz="0" w:space="0" w:color="auto"/>
            <w:left w:val="none" w:sz="0" w:space="0" w:color="auto"/>
            <w:bottom w:val="none" w:sz="0" w:space="0" w:color="auto"/>
            <w:right w:val="none" w:sz="0" w:space="0" w:color="auto"/>
          </w:divBdr>
        </w:div>
        <w:div w:id="457380909">
          <w:marLeft w:val="0"/>
          <w:marRight w:val="0"/>
          <w:marTop w:val="121"/>
          <w:marBottom w:val="0"/>
          <w:divBdr>
            <w:top w:val="none" w:sz="0" w:space="0" w:color="auto"/>
            <w:left w:val="none" w:sz="0" w:space="0" w:color="auto"/>
            <w:bottom w:val="none" w:sz="0" w:space="0" w:color="auto"/>
            <w:right w:val="none" w:sz="0" w:space="0" w:color="auto"/>
          </w:divBdr>
        </w:div>
        <w:div w:id="104471290">
          <w:marLeft w:val="0"/>
          <w:marRight w:val="0"/>
          <w:marTop w:val="121"/>
          <w:marBottom w:val="0"/>
          <w:divBdr>
            <w:top w:val="none" w:sz="0" w:space="0" w:color="auto"/>
            <w:left w:val="none" w:sz="0" w:space="0" w:color="auto"/>
            <w:bottom w:val="none" w:sz="0" w:space="0" w:color="auto"/>
            <w:right w:val="none" w:sz="0" w:space="0" w:color="auto"/>
          </w:divBdr>
        </w:div>
        <w:div w:id="1883443156">
          <w:marLeft w:val="0"/>
          <w:marRight w:val="0"/>
          <w:marTop w:val="121"/>
          <w:marBottom w:val="0"/>
          <w:divBdr>
            <w:top w:val="none" w:sz="0" w:space="0" w:color="auto"/>
            <w:left w:val="none" w:sz="0" w:space="0" w:color="auto"/>
            <w:bottom w:val="none" w:sz="0" w:space="0" w:color="auto"/>
            <w:right w:val="none" w:sz="0" w:space="0" w:color="auto"/>
          </w:divBdr>
        </w:div>
        <w:div w:id="1380857664">
          <w:marLeft w:val="0"/>
          <w:marRight w:val="0"/>
          <w:marTop w:val="121"/>
          <w:marBottom w:val="0"/>
          <w:divBdr>
            <w:top w:val="none" w:sz="0" w:space="0" w:color="auto"/>
            <w:left w:val="none" w:sz="0" w:space="0" w:color="auto"/>
            <w:bottom w:val="none" w:sz="0" w:space="0" w:color="auto"/>
            <w:right w:val="none" w:sz="0" w:space="0" w:color="auto"/>
          </w:divBdr>
        </w:div>
        <w:div w:id="540173888">
          <w:marLeft w:val="0"/>
          <w:marRight w:val="0"/>
          <w:marTop w:val="121"/>
          <w:marBottom w:val="0"/>
          <w:divBdr>
            <w:top w:val="none" w:sz="0" w:space="0" w:color="auto"/>
            <w:left w:val="none" w:sz="0" w:space="0" w:color="auto"/>
            <w:bottom w:val="none" w:sz="0" w:space="0" w:color="auto"/>
            <w:right w:val="none" w:sz="0" w:space="0" w:color="auto"/>
          </w:divBdr>
        </w:div>
        <w:div w:id="1111586095">
          <w:marLeft w:val="0"/>
          <w:marRight w:val="0"/>
          <w:marTop w:val="121"/>
          <w:marBottom w:val="0"/>
          <w:divBdr>
            <w:top w:val="none" w:sz="0" w:space="0" w:color="auto"/>
            <w:left w:val="none" w:sz="0" w:space="0" w:color="auto"/>
            <w:bottom w:val="none" w:sz="0" w:space="0" w:color="auto"/>
            <w:right w:val="none" w:sz="0" w:space="0" w:color="auto"/>
          </w:divBdr>
        </w:div>
        <w:div w:id="1018121378">
          <w:marLeft w:val="0"/>
          <w:marRight w:val="0"/>
          <w:marTop w:val="121"/>
          <w:marBottom w:val="0"/>
          <w:divBdr>
            <w:top w:val="none" w:sz="0" w:space="0" w:color="auto"/>
            <w:left w:val="none" w:sz="0" w:space="0" w:color="auto"/>
            <w:bottom w:val="none" w:sz="0" w:space="0" w:color="auto"/>
            <w:right w:val="none" w:sz="0" w:space="0" w:color="auto"/>
          </w:divBdr>
        </w:div>
        <w:div w:id="38894682">
          <w:marLeft w:val="0"/>
          <w:marRight w:val="0"/>
          <w:marTop w:val="121"/>
          <w:marBottom w:val="0"/>
          <w:divBdr>
            <w:top w:val="none" w:sz="0" w:space="0" w:color="auto"/>
            <w:left w:val="none" w:sz="0" w:space="0" w:color="auto"/>
            <w:bottom w:val="none" w:sz="0" w:space="0" w:color="auto"/>
            <w:right w:val="none" w:sz="0" w:space="0" w:color="auto"/>
          </w:divBdr>
        </w:div>
        <w:div w:id="882062149">
          <w:marLeft w:val="0"/>
          <w:marRight w:val="0"/>
          <w:marTop w:val="121"/>
          <w:marBottom w:val="0"/>
          <w:divBdr>
            <w:top w:val="none" w:sz="0" w:space="0" w:color="auto"/>
            <w:left w:val="none" w:sz="0" w:space="0" w:color="auto"/>
            <w:bottom w:val="none" w:sz="0" w:space="0" w:color="auto"/>
            <w:right w:val="none" w:sz="0" w:space="0" w:color="auto"/>
          </w:divBdr>
        </w:div>
        <w:div w:id="28576179">
          <w:marLeft w:val="0"/>
          <w:marRight w:val="0"/>
          <w:marTop w:val="121"/>
          <w:marBottom w:val="0"/>
          <w:divBdr>
            <w:top w:val="none" w:sz="0" w:space="0" w:color="auto"/>
            <w:left w:val="none" w:sz="0" w:space="0" w:color="auto"/>
            <w:bottom w:val="none" w:sz="0" w:space="0" w:color="auto"/>
            <w:right w:val="none" w:sz="0" w:space="0" w:color="auto"/>
          </w:divBdr>
        </w:div>
        <w:div w:id="315577789">
          <w:marLeft w:val="0"/>
          <w:marRight w:val="0"/>
          <w:marTop w:val="121"/>
          <w:marBottom w:val="0"/>
          <w:divBdr>
            <w:top w:val="none" w:sz="0" w:space="0" w:color="auto"/>
            <w:left w:val="none" w:sz="0" w:space="0" w:color="auto"/>
            <w:bottom w:val="none" w:sz="0" w:space="0" w:color="auto"/>
            <w:right w:val="none" w:sz="0" w:space="0" w:color="auto"/>
          </w:divBdr>
        </w:div>
        <w:div w:id="1525437428">
          <w:marLeft w:val="0"/>
          <w:marRight w:val="0"/>
          <w:marTop w:val="0"/>
          <w:marBottom w:val="0"/>
          <w:divBdr>
            <w:top w:val="none" w:sz="0" w:space="0" w:color="auto"/>
            <w:left w:val="none" w:sz="0" w:space="0" w:color="auto"/>
            <w:bottom w:val="none" w:sz="0" w:space="0" w:color="auto"/>
            <w:right w:val="none" w:sz="0" w:space="0" w:color="auto"/>
          </w:divBdr>
        </w:div>
        <w:div w:id="1539586993">
          <w:marLeft w:val="0"/>
          <w:marRight w:val="0"/>
          <w:marTop w:val="121"/>
          <w:marBottom w:val="0"/>
          <w:divBdr>
            <w:top w:val="none" w:sz="0" w:space="0" w:color="auto"/>
            <w:left w:val="none" w:sz="0" w:space="0" w:color="auto"/>
            <w:bottom w:val="none" w:sz="0" w:space="0" w:color="auto"/>
            <w:right w:val="none" w:sz="0" w:space="0" w:color="auto"/>
          </w:divBdr>
        </w:div>
        <w:div w:id="503713874">
          <w:marLeft w:val="0"/>
          <w:marRight w:val="0"/>
          <w:marTop w:val="121"/>
          <w:marBottom w:val="0"/>
          <w:divBdr>
            <w:top w:val="none" w:sz="0" w:space="0" w:color="auto"/>
            <w:left w:val="none" w:sz="0" w:space="0" w:color="auto"/>
            <w:bottom w:val="none" w:sz="0" w:space="0" w:color="auto"/>
            <w:right w:val="none" w:sz="0" w:space="0" w:color="auto"/>
          </w:divBdr>
        </w:div>
        <w:div w:id="906184352">
          <w:marLeft w:val="0"/>
          <w:marRight w:val="0"/>
          <w:marTop w:val="0"/>
          <w:marBottom w:val="0"/>
          <w:divBdr>
            <w:top w:val="none" w:sz="0" w:space="0" w:color="auto"/>
            <w:left w:val="none" w:sz="0" w:space="0" w:color="auto"/>
            <w:bottom w:val="none" w:sz="0" w:space="0" w:color="auto"/>
            <w:right w:val="none" w:sz="0" w:space="0" w:color="auto"/>
          </w:divBdr>
        </w:div>
        <w:div w:id="1957908741">
          <w:marLeft w:val="0"/>
          <w:marRight w:val="0"/>
          <w:marTop w:val="121"/>
          <w:marBottom w:val="0"/>
          <w:divBdr>
            <w:top w:val="none" w:sz="0" w:space="0" w:color="auto"/>
            <w:left w:val="none" w:sz="0" w:space="0" w:color="auto"/>
            <w:bottom w:val="none" w:sz="0" w:space="0" w:color="auto"/>
            <w:right w:val="none" w:sz="0" w:space="0" w:color="auto"/>
          </w:divBdr>
        </w:div>
        <w:div w:id="1250577895">
          <w:marLeft w:val="0"/>
          <w:marRight w:val="0"/>
          <w:marTop w:val="121"/>
          <w:marBottom w:val="0"/>
          <w:divBdr>
            <w:top w:val="none" w:sz="0" w:space="0" w:color="auto"/>
            <w:left w:val="none" w:sz="0" w:space="0" w:color="auto"/>
            <w:bottom w:val="none" w:sz="0" w:space="0" w:color="auto"/>
            <w:right w:val="none" w:sz="0" w:space="0" w:color="auto"/>
          </w:divBdr>
        </w:div>
        <w:div w:id="819005653">
          <w:marLeft w:val="0"/>
          <w:marRight w:val="0"/>
          <w:marTop w:val="121"/>
          <w:marBottom w:val="0"/>
          <w:divBdr>
            <w:top w:val="none" w:sz="0" w:space="0" w:color="auto"/>
            <w:left w:val="none" w:sz="0" w:space="0" w:color="auto"/>
            <w:bottom w:val="none" w:sz="0" w:space="0" w:color="auto"/>
            <w:right w:val="none" w:sz="0" w:space="0" w:color="auto"/>
          </w:divBdr>
        </w:div>
        <w:div w:id="1890190243">
          <w:marLeft w:val="0"/>
          <w:marRight w:val="0"/>
          <w:marTop w:val="121"/>
          <w:marBottom w:val="0"/>
          <w:divBdr>
            <w:top w:val="none" w:sz="0" w:space="0" w:color="auto"/>
            <w:left w:val="none" w:sz="0" w:space="0" w:color="auto"/>
            <w:bottom w:val="none" w:sz="0" w:space="0" w:color="auto"/>
            <w:right w:val="none" w:sz="0" w:space="0" w:color="auto"/>
          </w:divBdr>
        </w:div>
        <w:div w:id="213658015">
          <w:marLeft w:val="0"/>
          <w:marRight w:val="0"/>
          <w:marTop w:val="121"/>
          <w:marBottom w:val="0"/>
          <w:divBdr>
            <w:top w:val="none" w:sz="0" w:space="0" w:color="auto"/>
            <w:left w:val="none" w:sz="0" w:space="0" w:color="auto"/>
            <w:bottom w:val="none" w:sz="0" w:space="0" w:color="auto"/>
            <w:right w:val="none" w:sz="0" w:space="0" w:color="auto"/>
          </w:divBdr>
        </w:div>
        <w:div w:id="1375497480">
          <w:marLeft w:val="0"/>
          <w:marRight w:val="0"/>
          <w:marTop w:val="121"/>
          <w:marBottom w:val="0"/>
          <w:divBdr>
            <w:top w:val="none" w:sz="0" w:space="0" w:color="auto"/>
            <w:left w:val="none" w:sz="0" w:space="0" w:color="auto"/>
            <w:bottom w:val="none" w:sz="0" w:space="0" w:color="auto"/>
            <w:right w:val="none" w:sz="0" w:space="0" w:color="auto"/>
          </w:divBdr>
        </w:div>
        <w:div w:id="1807356510">
          <w:marLeft w:val="0"/>
          <w:marRight w:val="0"/>
          <w:marTop w:val="121"/>
          <w:marBottom w:val="0"/>
          <w:divBdr>
            <w:top w:val="none" w:sz="0" w:space="0" w:color="auto"/>
            <w:left w:val="none" w:sz="0" w:space="0" w:color="auto"/>
            <w:bottom w:val="none" w:sz="0" w:space="0" w:color="auto"/>
            <w:right w:val="none" w:sz="0" w:space="0" w:color="auto"/>
          </w:divBdr>
        </w:div>
        <w:div w:id="748506489">
          <w:marLeft w:val="0"/>
          <w:marRight w:val="0"/>
          <w:marTop w:val="121"/>
          <w:marBottom w:val="0"/>
          <w:divBdr>
            <w:top w:val="none" w:sz="0" w:space="0" w:color="auto"/>
            <w:left w:val="none" w:sz="0" w:space="0" w:color="auto"/>
            <w:bottom w:val="none" w:sz="0" w:space="0" w:color="auto"/>
            <w:right w:val="none" w:sz="0" w:space="0" w:color="auto"/>
          </w:divBdr>
        </w:div>
        <w:div w:id="1129661832">
          <w:marLeft w:val="0"/>
          <w:marRight w:val="0"/>
          <w:marTop w:val="121"/>
          <w:marBottom w:val="0"/>
          <w:divBdr>
            <w:top w:val="none" w:sz="0" w:space="0" w:color="auto"/>
            <w:left w:val="none" w:sz="0" w:space="0" w:color="auto"/>
            <w:bottom w:val="none" w:sz="0" w:space="0" w:color="auto"/>
            <w:right w:val="none" w:sz="0" w:space="0" w:color="auto"/>
          </w:divBdr>
        </w:div>
        <w:div w:id="210308851">
          <w:marLeft w:val="0"/>
          <w:marRight w:val="0"/>
          <w:marTop w:val="121"/>
          <w:marBottom w:val="0"/>
          <w:divBdr>
            <w:top w:val="none" w:sz="0" w:space="0" w:color="auto"/>
            <w:left w:val="none" w:sz="0" w:space="0" w:color="auto"/>
            <w:bottom w:val="none" w:sz="0" w:space="0" w:color="auto"/>
            <w:right w:val="none" w:sz="0" w:space="0" w:color="auto"/>
          </w:divBdr>
        </w:div>
        <w:div w:id="279650695">
          <w:marLeft w:val="0"/>
          <w:marRight w:val="0"/>
          <w:marTop w:val="0"/>
          <w:marBottom w:val="0"/>
          <w:divBdr>
            <w:top w:val="none" w:sz="0" w:space="0" w:color="auto"/>
            <w:left w:val="none" w:sz="0" w:space="0" w:color="auto"/>
            <w:bottom w:val="none" w:sz="0" w:space="0" w:color="auto"/>
            <w:right w:val="none" w:sz="0" w:space="0" w:color="auto"/>
          </w:divBdr>
        </w:div>
        <w:div w:id="1457260669">
          <w:marLeft w:val="0"/>
          <w:marRight w:val="0"/>
          <w:marTop w:val="0"/>
          <w:marBottom w:val="0"/>
          <w:divBdr>
            <w:top w:val="none" w:sz="0" w:space="0" w:color="auto"/>
            <w:left w:val="none" w:sz="0" w:space="0" w:color="auto"/>
            <w:bottom w:val="none" w:sz="0" w:space="0" w:color="auto"/>
            <w:right w:val="none" w:sz="0" w:space="0" w:color="auto"/>
          </w:divBdr>
        </w:div>
        <w:div w:id="568925354">
          <w:marLeft w:val="0"/>
          <w:marRight w:val="0"/>
          <w:marTop w:val="121"/>
          <w:marBottom w:val="0"/>
          <w:divBdr>
            <w:top w:val="none" w:sz="0" w:space="0" w:color="auto"/>
            <w:left w:val="none" w:sz="0" w:space="0" w:color="auto"/>
            <w:bottom w:val="none" w:sz="0" w:space="0" w:color="auto"/>
            <w:right w:val="none" w:sz="0" w:space="0" w:color="auto"/>
          </w:divBdr>
        </w:div>
        <w:div w:id="761872696">
          <w:marLeft w:val="0"/>
          <w:marRight w:val="0"/>
          <w:marTop w:val="121"/>
          <w:marBottom w:val="0"/>
          <w:divBdr>
            <w:top w:val="none" w:sz="0" w:space="0" w:color="auto"/>
            <w:left w:val="none" w:sz="0" w:space="0" w:color="auto"/>
            <w:bottom w:val="none" w:sz="0" w:space="0" w:color="auto"/>
            <w:right w:val="none" w:sz="0" w:space="0" w:color="auto"/>
          </w:divBdr>
        </w:div>
        <w:div w:id="244533904">
          <w:marLeft w:val="0"/>
          <w:marRight w:val="0"/>
          <w:marTop w:val="121"/>
          <w:marBottom w:val="0"/>
          <w:divBdr>
            <w:top w:val="none" w:sz="0" w:space="0" w:color="auto"/>
            <w:left w:val="none" w:sz="0" w:space="0" w:color="auto"/>
            <w:bottom w:val="none" w:sz="0" w:space="0" w:color="auto"/>
            <w:right w:val="none" w:sz="0" w:space="0" w:color="auto"/>
          </w:divBdr>
        </w:div>
        <w:div w:id="46492446">
          <w:marLeft w:val="0"/>
          <w:marRight w:val="0"/>
          <w:marTop w:val="121"/>
          <w:marBottom w:val="0"/>
          <w:divBdr>
            <w:top w:val="none" w:sz="0" w:space="0" w:color="auto"/>
            <w:left w:val="none" w:sz="0" w:space="0" w:color="auto"/>
            <w:bottom w:val="none" w:sz="0" w:space="0" w:color="auto"/>
            <w:right w:val="none" w:sz="0" w:space="0" w:color="auto"/>
          </w:divBdr>
        </w:div>
        <w:div w:id="3361631">
          <w:marLeft w:val="0"/>
          <w:marRight w:val="0"/>
          <w:marTop w:val="121"/>
          <w:marBottom w:val="0"/>
          <w:divBdr>
            <w:top w:val="none" w:sz="0" w:space="0" w:color="auto"/>
            <w:left w:val="none" w:sz="0" w:space="0" w:color="auto"/>
            <w:bottom w:val="none" w:sz="0" w:space="0" w:color="auto"/>
            <w:right w:val="none" w:sz="0" w:space="0" w:color="auto"/>
          </w:divBdr>
        </w:div>
        <w:div w:id="684094941">
          <w:marLeft w:val="0"/>
          <w:marRight w:val="0"/>
          <w:marTop w:val="121"/>
          <w:marBottom w:val="0"/>
          <w:divBdr>
            <w:top w:val="none" w:sz="0" w:space="0" w:color="auto"/>
            <w:left w:val="none" w:sz="0" w:space="0" w:color="auto"/>
            <w:bottom w:val="none" w:sz="0" w:space="0" w:color="auto"/>
            <w:right w:val="none" w:sz="0" w:space="0" w:color="auto"/>
          </w:divBdr>
        </w:div>
        <w:div w:id="949433809">
          <w:marLeft w:val="0"/>
          <w:marRight w:val="0"/>
          <w:marTop w:val="121"/>
          <w:marBottom w:val="0"/>
          <w:divBdr>
            <w:top w:val="none" w:sz="0" w:space="0" w:color="auto"/>
            <w:left w:val="none" w:sz="0" w:space="0" w:color="auto"/>
            <w:bottom w:val="none" w:sz="0" w:space="0" w:color="auto"/>
            <w:right w:val="none" w:sz="0" w:space="0" w:color="auto"/>
          </w:divBdr>
        </w:div>
        <w:div w:id="759834827">
          <w:marLeft w:val="0"/>
          <w:marRight w:val="0"/>
          <w:marTop w:val="121"/>
          <w:marBottom w:val="0"/>
          <w:divBdr>
            <w:top w:val="none" w:sz="0" w:space="0" w:color="auto"/>
            <w:left w:val="none" w:sz="0" w:space="0" w:color="auto"/>
            <w:bottom w:val="none" w:sz="0" w:space="0" w:color="auto"/>
            <w:right w:val="none" w:sz="0" w:space="0" w:color="auto"/>
          </w:divBdr>
        </w:div>
        <w:div w:id="357396163">
          <w:marLeft w:val="0"/>
          <w:marRight w:val="0"/>
          <w:marTop w:val="121"/>
          <w:marBottom w:val="0"/>
          <w:divBdr>
            <w:top w:val="none" w:sz="0" w:space="0" w:color="auto"/>
            <w:left w:val="none" w:sz="0" w:space="0" w:color="auto"/>
            <w:bottom w:val="none" w:sz="0" w:space="0" w:color="auto"/>
            <w:right w:val="none" w:sz="0" w:space="0" w:color="auto"/>
          </w:divBdr>
        </w:div>
        <w:div w:id="1157771143">
          <w:marLeft w:val="0"/>
          <w:marRight w:val="0"/>
          <w:marTop w:val="121"/>
          <w:marBottom w:val="0"/>
          <w:divBdr>
            <w:top w:val="none" w:sz="0" w:space="0" w:color="auto"/>
            <w:left w:val="none" w:sz="0" w:space="0" w:color="auto"/>
            <w:bottom w:val="none" w:sz="0" w:space="0" w:color="auto"/>
            <w:right w:val="none" w:sz="0" w:space="0" w:color="auto"/>
          </w:divBdr>
        </w:div>
        <w:div w:id="1936472933">
          <w:marLeft w:val="0"/>
          <w:marRight w:val="0"/>
          <w:marTop w:val="121"/>
          <w:marBottom w:val="0"/>
          <w:divBdr>
            <w:top w:val="none" w:sz="0" w:space="0" w:color="auto"/>
            <w:left w:val="none" w:sz="0" w:space="0" w:color="auto"/>
            <w:bottom w:val="none" w:sz="0" w:space="0" w:color="auto"/>
            <w:right w:val="none" w:sz="0" w:space="0" w:color="auto"/>
          </w:divBdr>
        </w:div>
        <w:div w:id="951208384">
          <w:marLeft w:val="0"/>
          <w:marRight w:val="0"/>
          <w:marTop w:val="121"/>
          <w:marBottom w:val="0"/>
          <w:divBdr>
            <w:top w:val="none" w:sz="0" w:space="0" w:color="auto"/>
            <w:left w:val="none" w:sz="0" w:space="0" w:color="auto"/>
            <w:bottom w:val="none" w:sz="0" w:space="0" w:color="auto"/>
            <w:right w:val="none" w:sz="0" w:space="0" w:color="auto"/>
          </w:divBdr>
        </w:div>
        <w:div w:id="1660234881">
          <w:marLeft w:val="0"/>
          <w:marRight w:val="0"/>
          <w:marTop w:val="121"/>
          <w:marBottom w:val="0"/>
          <w:divBdr>
            <w:top w:val="none" w:sz="0" w:space="0" w:color="auto"/>
            <w:left w:val="none" w:sz="0" w:space="0" w:color="auto"/>
            <w:bottom w:val="none" w:sz="0" w:space="0" w:color="auto"/>
            <w:right w:val="none" w:sz="0" w:space="0" w:color="auto"/>
          </w:divBdr>
        </w:div>
        <w:div w:id="1641762745">
          <w:marLeft w:val="0"/>
          <w:marRight w:val="0"/>
          <w:marTop w:val="121"/>
          <w:marBottom w:val="0"/>
          <w:divBdr>
            <w:top w:val="none" w:sz="0" w:space="0" w:color="auto"/>
            <w:left w:val="none" w:sz="0" w:space="0" w:color="auto"/>
            <w:bottom w:val="none" w:sz="0" w:space="0" w:color="auto"/>
            <w:right w:val="none" w:sz="0" w:space="0" w:color="auto"/>
          </w:divBdr>
        </w:div>
        <w:div w:id="498889834">
          <w:marLeft w:val="0"/>
          <w:marRight w:val="0"/>
          <w:marTop w:val="121"/>
          <w:marBottom w:val="0"/>
          <w:divBdr>
            <w:top w:val="none" w:sz="0" w:space="0" w:color="auto"/>
            <w:left w:val="none" w:sz="0" w:space="0" w:color="auto"/>
            <w:bottom w:val="none" w:sz="0" w:space="0" w:color="auto"/>
            <w:right w:val="none" w:sz="0" w:space="0" w:color="auto"/>
          </w:divBdr>
        </w:div>
        <w:div w:id="957567439">
          <w:marLeft w:val="0"/>
          <w:marRight w:val="0"/>
          <w:marTop w:val="121"/>
          <w:marBottom w:val="0"/>
          <w:divBdr>
            <w:top w:val="none" w:sz="0" w:space="0" w:color="auto"/>
            <w:left w:val="none" w:sz="0" w:space="0" w:color="auto"/>
            <w:bottom w:val="none" w:sz="0" w:space="0" w:color="auto"/>
            <w:right w:val="none" w:sz="0" w:space="0" w:color="auto"/>
          </w:divBdr>
        </w:div>
        <w:div w:id="243686793">
          <w:marLeft w:val="0"/>
          <w:marRight w:val="0"/>
          <w:marTop w:val="121"/>
          <w:marBottom w:val="0"/>
          <w:divBdr>
            <w:top w:val="none" w:sz="0" w:space="0" w:color="auto"/>
            <w:left w:val="none" w:sz="0" w:space="0" w:color="auto"/>
            <w:bottom w:val="none" w:sz="0" w:space="0" w:color="auto"/>
            <w:right w:val="none" w:sz="0" w:space="0" w:color="auto"/>
          </w:divBdr>
        </w:div>
        <w:div w:id="1643147145">
          <w:marLeft w:val="0"/>
          <w:marRight w:val="0"/>
          <w:marTop w:val="121"/>
          <w:marBottom w:val="0"/>
          <w:divBdr>
            <w:top w:val="none" w:sz="0" w:space="0" w:color="auto"/>
            <w:left w:val="none" w:sz="0" w:space="0" w:color="auto"/>
            <w:bottom w:val="none" w:sz="0" w:space="0" w:color="auto"/>
            <w:right w:val="none" w:sz="0" w:space="0" w:color="auto"/>
          </w:divBdr>
        </w:div>
        <w:div w:id="185026644">
          <w:marLeft w:val="0"/>
          <w:marRight w:val="0"/>
          <w:marTop w:val="121"/>
          <w:marBottom w:val="0"/>
          <w:divBdr>
            <w:top w:val="none" w:sz="0" w:space="0" w:color="auto"/>
            <w:left w:val="none" w:sz="0" w:space="0" w:color="auto"/>
            <w:bottom w:val="none" w:sz="0" w:space="0" w:color="auto"/>
            <w:right w:val="none" w:sz="0" w:space="0" w:color="auto"/>
          </w:divBdr>
        </w:div>
        <w:div w:id="1529371700">
          <w:marLeft w:val="0"/>
          <w:marRight w:val="0"/>
          <w:marTop w:val="121"/>
          <w:marBottom w:val="0"/>
          <w:divBdr>
            <w:top w:val="none" w:sz="0" w:space="0" w:color="auto"/>
            <w:left w:val="none" w:sz="0" w:space="0" w:color="auto"/>
            <w:bottom w:val="none" w:sz="0" w:space="0" w:color="auto"/>
            <w:right w:val="none" w:sz="0" w:space="0" w:color="auto"/>
          </w:divBdr>
        </w:div>
        <w:div w:id="1333099228">
          <w:marLeft w:val="0"/>
          <w:marRight w:val="0"/>
          <w:marTop w:val="121"/>
          <w:marBottom w:val="0"/>
          <w:divBdr>
            <w:top w:val="none" w:sz="0" w:space="0" w:color="auto"/>
            <w:left w:val="none" w:sz="0" w:space="0" w:color="auto"/>
            <w:bottom w:val="none" w:sz="0" w:space="0" w:color="auto"/>
            <w:right w:val="none" w:sz="0" w:space="0" w:color="auto"/>
          </w:divBdr>
        </w:div>
        <w:div w:id="2072071397">
          <w:marLeft w:val="0"/>
          <w:marRight w:val="0"/>
          <w:marTop w:val="121"/>
          <w:marBottom w:val="0"/>
          <w:divBdr>
            <w:top w:val="none" w:sz="0" w:space="0" w:color="auto"/>
            <w:left w:val="none" w:sz="0" w:space="0" w:color="auto"/>
            <w:bottom w:val="none" w:sz="0" w:space="0" w:color="auto"/>
            <w:right w:val="none" w:sz="0" w:space="0" w:color="auto"/>
          </w:divBdr>
        </w:div>
        <w:div w:id="2046825940">
          <w:marLeft w:val="0"/>
          <w:marRight w:val="0"/>
          <w:marTop w:val="121"/>
          <w:marBottom w:val="0"/>
          <w:divBdr>
            <w:top w:val="none" w:sz="0" w:space="0" w:color="auto"/>
            <w:left w:val="none" w:sz="0" w:space="0" w:color="auto"/>
            <w:bottom w:val="none" w:sz="0" w:space="0" w:color="auto"/>
            <w:right w:val="none" w:sz="0" w:space="0" w:color="auto"/>
          </w:divBdr>
        </w:div>
        <w:div w:id="2009088479">
          <w:marLeft w:val="0"/>
          <w:marRight w:val="0"/>
          <w:marTop w:val="121"/>
          <w:marBottom w:val="0"/>
          <w:divBdr>
            <w:top w:val="none" w:sz="0" w:space="0" w:color="auto"/>
            <w:left w:val="none" w:sz="0" w:space="0" w:color="auto"/>
            <w:bottom w:val="none" w:sz="0" w:space="0" w:color="auto"/>
            <w:right w:val="none" w:sz="0" w:space="0" w:color="auto"/>
          </w:divBdr>
        </w:div>
        <w:div w:id="523204360">
          <w:marLeft w:val="0"/>
          <w:marRight w:val="0"/>
          <w:marTop w:val="121"/>
          <w:marBottom w:val="0"/>
          <w:divBdr>
            <w:top w:val="none" w:sz="0" w:space="0" w:color="auto"/>
            <w:left w:val="none" w:sz="0" w:space="0" w:color="auto"/>
            <w:bottom w:val="none" w:sz="0" w:space="0" w:color="auto"/>
            <w:right w:val="none" w:sz="0" w:space="0" w:color="auto"/>
          </w:divBdr>
        </w:div>
        <w:div w:id="729771504">
          <w:marLeft w:val="0"/>
          <w:marRight w:val="0"/>
          <w:marTop w:val="121"/>
          <w:marBottom w:val="0"/>
          <w:divBdr>
            <w:top w:val="none" w:sz="0" w:space="0" w:color="auto"/>
            <w:left w:val="none" w:sz="0" w:space="0" w:color="auto"/>
            <w:bottom w:val="none" w:sz="0" w:space="0" w:color="auto"/>
            <w:right w:val="none" w:sz="0" w:space="0" w:color="auto"/>
          </w:divBdr>
        </w:div>
        <w:div w:id="818225795">
          <w:marLeft w:val="0"/>
          <w:marRight w:val="0"/>
          <w:marTop w:val="121"/>
          <w:marBottom w:val="0"/>
          <w:divBdr>
            <w:top w:val="none" w:sz="0" w:space="0" w:color="auto"/>
            <w:left w:val="none" w:sz="0" w:space="0" w:color="auto"/>
            <w:bottom w:val="none" w:sz="0" w:space="0" w:color="auto"/>
            <w:right w:val="none" w:sz="0" w:space="0" w:color="auto"/>
          </w:divBdr>
        </w:div>
        <w:div w:id="169682079">
          <w:marLeft w:val="0"/>
          <w:marRight w:val="0"/>
          <w:marTop w:val="0"/>
          <w:marBottom w:val="0"/>
          <w:divBdr>
            <w:top w:val="none" w:sz="0" w:space="0" w:color="auto"/>
            <w:left w:val="none" w:sz="0" w:space="0" w:color="auto"/>
            <w:bottom w:val="none" w:sz="0" w:space="0" w:color="auto"/>
            <w:right w:val="none" w:sz="0" w:space="0" w:color="auto"/>
          </w:divBdr>
        </w:div>
        <w:div w:id="2084178460">
          <w:marLeft w:val="0"/>
          <w:marRight w:val="0"/>
          <w:marTop w:val="0"/>
          <w:marBottom w:val="0"/>
          <w:divBdr>
            <w:top w:val="none" w:sz="0" w:space="0" w:color="auto"/>
            <w:left w:val="none" w:sz="0" w:space="0" w:color="auto"/>
            <w:bottom w:val="none" w:sz="0" w:space="0" w:color="auto"/>
            <w:right w:val="none" w:sz="0" w:space="0" w:color="auto"/>
          </w:divBdr>
        </w:div>
        <w:div w:id="1716000711">
          <w:marLeft w:val="0"/>
          <w:marRight w:val="0"/>
          <w:marTop w:val="121"/>
          <w:marBottom w:val="0"/>
          <w:divBdr>
            <w:top w:val="none" w:sz="0" w:space="0" w:color="auto"/>
            <w:left w:val="none" w:sz="0" w:space="0" w:color="auto"/>
            <w:bottom w:val="none" w:sz="0" w:space="0" w:color="auto"/>
            <w:right w:val="none" w:sz="0" w:space="0" w:color="auto"/>
          </w:divBdr>
        </w:div>
        <w:div w:id="106622168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11340</Words>
  <Characters>64642</Characters>
  <Application>Microsoft Office Word</Application>
  <DocSecurity>0</DocSecurity>
  <Lines>538</Lines>
  <Paragraphs>151</Paragraphs>
  <ScaleCrop>false</ScaleCrop>
  <Company>SPecialiST RePack</Company>
  <LinksUpToDate>false</LinksUpToDate>
  <CharactersWithSpaces>75831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Comp_1</dc:creator>
  <cp:keywords/>
  <dc:description/>
  <cp:lastModifiedBy>Comp_1</cp:lastModifiedBy>
  <cp:revision>2</cp:revision>
  <dcterms:created xsi:type="dcterms:W3CDTF">2019-04-29T12:09:00Z</dcterms:created>
  <dcterms:modified xsi:type="dcterms:W3CDTF">2019-04-29T12:09:00Z</dcterms:modified>
</cp:coreProperties>
</file>