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077190" w:rsidP="00367236">
      <w:pPr>
        <w:jc w:val="center"/>
        <w:rPr>
          <w:b/>
          <w:noProof/>
          <w:sz w:val="32"/>
          <w:szCs w:val="32"/>
        </w:rPr>
      </w:pPr>
      <w:r w:rsidRPr="00077190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08.11.2019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6352C4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Pr="00B259E1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0A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0A5E27">
        <w:rPr>
          <w:rFonts w:ascii="Times New Roman" w:hAnsi="Times New Roman" w:cs="Times New Roman"/>
          <w:sz w:val="28"/>
          <w:szCs w:val="28"/>
        </w:rPr>
        <w:t xml:space="preserve"> 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2018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D1C3A">
        <w:rPr>
          <w:rFonts w:ascii="Times New Roman" w:hAnsi="Times New Roman" w:cs="Times New Roman"/>
          <w:sz w:val="28"/>
          <w:szCs w:val="28"/>
        </w:rPr>
        <w:t xml:space="preserve">183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0A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AA5" w:rsidRPr="00D501CC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</w:t>
      </w:r>
      <w:r w:rsidR="000A5E27">
        <w:rPr>
          <w:rFonts w:ascii="Times New Roman" w:hAnsi="Times New Roman"/>
          <w:sz w:val="28"/>
          <w:szCs w:val="28"/>
        </w:rPr>
        <w:t>Е</w:t>
      </w:r>
      <w:r w:rsidR="000A5E27">
        <w:rPr>
          <w:rFonts w:ascii="Times New Roman" w:hAnsi="Times New Roman"/>
          <w:sz w:val="28"/>
          <w:szCs w:val="28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</w:t>
      </w:r>
      <w:r w:rsidRPr="00DB2C8C">
        <w:rPr>
          <w:rFonts w:ascii="Times New Roman" w:hAnsi="Times New Roman"/>
          <w:sz w:val="28"/>
          <w:szCs w:val="28"/>
        </w:rPr>
        <w:t>н</w:t>
      </w:r>
      <w:r w:rsidRPr="00DB2C8C">
        <w:rPr>
          <w:rFonts w:ascii="Times New Roman" w:hAnsi="Times New Roman"/>
          <w:sz w:val="28"/>
          <w:szCs w:val="28"/>
        </w:rPr>
        <w:t>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183</w:t>
      </w:r>
      <w:r w:rsidRPr="00DB2C8C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</w:t>
      </w:r>
      <w:r w:rsidRPr="00DB2C8C">
        <w:rPr>
          <w:rFonts w:ascii="Times New Roman" w:hAnsi="Times New Roman"/>
          <w:sz w:val="28"/>
          <w:szCs w:val="28"/>
        </w:rPr>
        <w:t>ь</w:t>
      </w:r>
      <w:r w:rsidRPr="00DB2C8C">
        <w:rPr>
          <w:rFonts w:ascii="Times New Roman" w:hAnsi="Times New Roman"/>
          <w:sz w:val="28"/>
          <w:szCs w:val="28"/>
        </w:rPr>
        <w:t>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Калининского района (далее по тексту – бюджет поселения) на 2019 год:</w:t>
      </w:r>
    </w:p>
    <w:p w:rsidR="003F1AA5" w:rsidRDefault="003F1AA5" w:rsidP="00016B03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467B8F">
        <w:rPr>
          <w:color w:val="000000"/>
          <w:szCs w:val="28"/>
          <w:lang w:eastAsia="en-US"/>
        </w:rPr>
        <w:t>8 803,4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5570E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467B8F">
        <w:rPr>
          <w:color w:val="000000"/>
          <w:szCs w:val="28"/>
          <w:lang w:eastAsia="en-US"/>
        </w:rPr>
        <w:t>10 813,1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5570E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0A5E27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 тыс. рублей;</w:t>
      </w:r>
    </w:p>
    <w:p w:rsidR="003F1AA5" w:rsidRDefault="003F1AA5" w:rsidP="00016B03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на 1 января 2020 года в сумме 0,00 тыс. рублей, в том числе верхний предел долга по муниципальным гарантиям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</w:t>
      </w:r>
      <w:r>
        <w:rPr>
          <w:szCs w:val="28"/>
          <w:lang w:eastAsia="en-US"/>
        </w:rPr>
        <w:t>б</w:t>
      </w:r>
      <w:r>
        <w:rPr>
          <w:szCs w:val="28"/>
          <w:lang w:eastAsia="en-US"/>
        </w:rPr>
        <w:t>лей;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2009,7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93410" w:rsidRDefault="003F1AA5" w:rsidP="0036723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E91D0B">
        <w:rPr>
          <w:rFonts w:ascii="Times New Roman" w:hAnsi="Times New Roman"/>
          <w:sz w:val="28"/>
          <w:szCs w:val="28"/>
        </w:rPr>
        <w:t xml:space="preserve"> </w:t>
      </w:r>
      <w:r w:rsidR="005570E9">
        <w:rPr>
          <w:rFonts w:ascii="Times New Roman" w:hAnsi="Times New Roman"/>
          <w:sz w:val="28"/>
          <w:szCs w:val="28"/>
        </w:rPr>
        <w:t>Приложение № 2</w:t>
      </w:r>
      <w:r w:rsidRPr="007E0F5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67236" w:rsidRPr="00367236">
        <w:rPr>
          <w:rFonts w:ascii="Times New Roman" w:hAnsi="Times New Roman"/>
          <w:sz w:val="28"/>
          <w:szCs w:val="28"/>
        </w:rPr>
        <w:t>Объем  поступлений доходов в бюджет поселения по кодам видо</w:t>
      </w:r>
      <w:r w:rsidR="00367236">
        <w:rPr>
          <w:rFonts w:ascii="Times New Roman" w:hAnsi="Times New Roman"/>
          <w:sz w:val="28"/>
          <w:szCs w:val="28"/>
        </w:rPr>
        <w:t xml:space="preserve">в (подвидов) доходов на 2019 </w:t>
      </w:r>
      <w:r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395588">
        <w:rPr>
          <w:rFonts w:ascii="Times New Roman" w:hAnsi="Times New Roman"/>
          <w:sz w:val="28"/>
          <w:szCs w:val="28"/>
        </w:rPr>
        <w:t>ции (приложение № 1).</w:t>
      </w:r>
    </w:p>
    <w:p w:rsidR="003F1AA5" w:rsidRDefault="00395588" w:rsidP="006C0C1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570E9">
        <w:rPr>
          <w:rFonts w:ascii="Times New Roman" w:hAnsi="Times New Roman"/>
          <w:sz w:val="28"/>
          <w:szCs w:val="28"/>
        </w:rPr>
        <w:t>. Приложение № 4</w:t>
      </w:r>
      <w:r w:rsidR="003F1AA5" w:rsidRPr="00D70E57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лам и подразделам</w:t>
      </w:r>
      <w:r w:rsidR="00C079BF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классификации расходов бюджетов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>
        <w:rPr>
          <w:rFonts w:ascii="Times New Roman" w:hAnsi="Times New Roman"/>
          <w:sz w:val="28"/>
          <w:szCs w:val="28"/>
        </w:rPr>
        <w:t>редакции (приложение № 2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0A5E27" w:rsidRDefault="000A5E27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236" w:rsidRDefault="00367236" w:rsidP="000A5E27">
      <w:pPr>
        <w:pStyle w:val="13"/>
        <w:ind w:firstLine="0"/>
        <w:rPr>
          <w:rFonts w:ascii="Times New Roman" w:hAnsi="Times New Roman"/>
          <w:sz w:val="24"/>
          <w:szCs w:val="24"/>
        </w:rPr>
      </w:pPr>
    </w:p>
    <w:p w:rsidR="000A5E27" w:rsidRPr="000A5E27" w:rsidRDefault="000A5E27" w:rsidP="000A5E27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0A5E27">
        <w:rPr>
          <w:rFonts w:ascii="Times New Roman" w:hAnsi="Times New Roman"/>
          <w:sz w:val="24"/>
          <w:szCs w:val="24"/>
        </w:rPr>
        <w:lastRenderedPageBreak/>
        <w:t>2</w:t>
      </w:r>
    </w:p>
    <w:p w:rsidR="003F1AA5" w:rsidRDefault="00395588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570E9">
        <w:rPr>
          <w:rFonts w:ascii="Times New Roman" w:hAnsi="Times New Roman"/>
          <w:sz w:val="28"/>
          <w:szCs w:val="28"/>
        </w:rPr>
        <w:t>. Приложение № 5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вым статьям (муниципальным программам и непрограммным мероприятиям деятельности), группам видов расходов классификации расходов бюджетов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>
        <w:rPr>
          <w:rFonts w:ascii="Times New Roman" w:hAnsi="Times New Roman"/>
          <w:sz w:val="28"/>
          <w:szCs w:val="28"/>
        </w:rPr>
        <w:t>ой редакции (приложение № 3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95588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570E9">
        <w:rPr>
          <w:rFonts w:ascii="Times New Roman" w:hAnsi="Times New Roman"/>
          <w:sz w:val="28"/>
          <w:szCs w:val="28"/>
        </w:rPr>
        <w:t>. Приложение № 6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395588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bookmarkStart w:id="0" w:name="_GoBack"/>
      <w:bookmarkEnd w:id="0"/>
      <w:r w:rsidR="005570E9">
        <w:rPr>
          <w:rFonts w:ascii="Times New Roman" w:hAnsi="Times New Roman"/>
          <w:sz w:val="28"/>
          <w:szCs w:val="28"/>
        </w:rPr>
        <w:t>. Приложение №</w:t>
      </w:r>
      <w:r w:rsidR="00367236">
        <w:rPr>
          <w:rFonts w:ascii="Times New Roman" w:hAnsi="Times New Roman"/>
          <w:sz w:val="28"/>
          <w:szCs w:val="28"/>
        </w:rPr>
        <w:t xml:space="preserve"> </w:t>
      </w:r>
      <w:r w:rsidR="005570E9">
        <w:rPr>
          <w:rFonts w:ascii="Times New Roman" w:hAnsi="Times New Roman"/>
          <w:sz w:val="28"/>
          <w:szCs w:val="28"/>
        </w:rPr>
        <w:t>7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0D1C3A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897860">
        <w:rPr>
          <w:szCs w:val="28"/>
        </w:rPr>
        <w:t>Общему отделу администрации Гришковского сельского поселения Калининского района (Некрасова Т.А.) обеспечить официальное опубликов</w:t>
      </w:r>
      <w:r w:rsidR="00897860">
        <w:rPr>
          <w:szCs w:val="28"/>
        </w:rPr>
        <w:t>а</w:t>
      </w:r>
      <w:r w:rsidR="00897860">
        <w:rPr>
          <w:szCs w:val="28"/>
        </w:rPr>
        <w:t xml:space="preserve">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Pr="00743398">
        <w:rPr>
          <w:rFonts w:ascii="Times New Roman" w:hAnsi="Times New Roman"/>
          <w:sz w:val="28"/>
          <w:szCs w:val="28"/>
        </w:rPr>
        <w:t>н</w:t>
      </w:r>
      <w:r w:rsidRPr="00743398">
        <w:rPr>
          <w:rFonts w:ascii="Times New Roman" w:hAnsi="Times New Roman"/>
          <w:sz w:val="28"/>
          <w:szCs w:val="28"/>
        </w:rPr>
        <w:t>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Pr="00743398">
        <w:rPr>
          <w:rFonts w:ascii="Times New Roman" w:hAnsi="Times New Roman"/>
          <w:sz w:val="28"/>
          <w:szCs w:val="28"/>
        </w:rPr>
        <w:t>й</w:t>
      </w: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0A5E27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</w:t>
      </w:r>
      <w:r w:rsidRPr="00743398">
        <w:rPr>
          <w:rFonts w:ascii="Times New Roman" w:hAnsi="Times New Roman"/>
          <w:sz w:val="28"/>
          <w:szCs w:val="28"/>
        </w:rPr>
        <w:t>т</w:t>
      </w:r>
      <w:r w:rsidRPr="00743398">
        <w:rPr>
          <w:rFonts w:ascii="Times New Roman" w:hAnsi="Times New Roman"/>
          <w:sz w:val="28"/>
          <w:szCs w:val="28"/>
        </w:rPr>
        <w:t>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 w:rsidR="00F02DDC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F02DDC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6235D3" w:rsidRDefault="003F1AA5" w:rsidP="00897860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 w:rsidR="000A5E2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 w:rsidR="000A5E27">
        <w:rPr>
          <w:rFonts w:ascii="Times New Roman" w:hAnsi="Times New Roman"/>
          <w:sz w:val="28"/>
          <w:szCs w:val="28"/>
        </w:rPr>
        <w:t xml:space="preserve"> </w:t>
      </w:r>
      <w:r w:rsidR="00897860">
        <w:rPr>
          <w:rFonts w:ascii="Times New Roman" w:hAnsi="Times New Roman"/>
          <w:sz w:val="28"/>
          <w:szCs w:val="28"/>
        </w:rPr>
        <w:t>Даценко</w:t>
      </w:r>
    </w:p>
    <w:sectPr w:rsidR="003F1AA5" w:rsidRPr="006235D3" w:rsidSect="000A5E27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1E" w:rsidRDefault="00631C1E">
      <w:r>
        <w:separator/>
      </w:r>
    </w:p>
  </w:endnote>
  <w:endnote w:type="continuationSeparator" w:id="1">
    <w:p w:rsidR="00631C1E" w:rsidRDefault="0063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1E" w:rsidRDefault="00631C1E">
      <w:r>
        <w:separator/>
      </w:r>
    </w:p>
  </w:footnote>
  <w:footnote w:type="continuationSeparator" w:id="1">
    <w:p w:rsidR="00631C1E" w:rsidRDefault="00631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077190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77190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E27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1C3A"/>
    <w:rsid w:val="000D2A17"/>
    <w:rsid w:val="000D55FC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C3BE9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440D"/>
    <w:rsid w:val="005159E3"/>
    <w:rsid w:val="0051789A"/>
    <w:rsid w:val="00521834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527D"/>
    <w:rsid w:val="006352C4"/>
    <w:rsid w:val="00640B84"/>
    <w:rsid w:val="006426FE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A7A01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079BF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36</cp:revision>
  <cp:lastPrinted>2019-11-08T06:33:00Z</cp:lastPrinted>
  <dcterms:created xsi:type="dcterms:W3CDTF">2019-01-18T10:37:00Z</dcterms:created>
  <dcterms:modified xsi:type="dcterms:W3CDTF">2019-11-08T06:36:00Z</dcterms:modified>
</cp:coreProperties>
</file>