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F" w:rsidRDefault="00CC760F" w:rsidP="00CC760F">
      <w:pPr>
        <w:tabs>
          <w:tab w:val="left" w:pos="850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0F" w:rsidRDefault="00CC760F" w:rsidP="00CC760F">
      <w:pPr>
        <w:tabs>
          <w:tab w:val="left" w:pos="8505"/>
        </w:tabs>
        <w:jc w:val="center"/>
        <w:rPr>
          <w:noProof/>
        </w:rPr>
      </w:pPr>
    </w:p>
    <w:p w:rsidR="00CC760F" w:rsidRDefault="00CC760F" w:rsidP="00CC760F">
      <w:pPr>
        <w:tabs>
          <w:tab w:val="left" w:pos="8505"/>
        </w:tabs>
        <w:jc w:val="center"/>
        <w:rPr>
          <w:noProof/>
          <w:sz w:val="6"/>
          <w:szCs w:val="6"/>
        </w:rPr>
      </w:pPr>
    </w:p>
    <w:p w:rsidR="00CC760F" w:rsidRDefault="00CC760F" w:rsidP="00CC760F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CC760F" w:rsidRDefault="00CC760F" w:rsidP="00CC760F"/>
    <w:p w:rsidR="00CC760F" w:rsidRDefault="00CC760F" w:rsidP="00CC760F">
      <w:pPr>
        <w:pStyle w:val="1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C760F" w:rsidRDefault="00CC760F" w:rsidP="00CC760F">
      <w:pPr>
        <w:pStyle w:val="1"/>
        <w:ind w:firstLine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CC760F" w:rsidTr="00CC760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0F" w:rsidRDefault="002D5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F6FE9">
              <w:rPr>
                <w:sz w:val="26"/>
                <w:szCs w:val="26"/>
              </w:rPr>
              <w:t>07.12.2016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0F" w:rsidRDefault="002D5F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F6FE9">
              <w:rPr>
                <w:sz w:val="26"/>
                <w:szCs w:val="26"/>
              </w:rPr>
              <w:t>96</w:t>
            </w:r>
          </w:p>
        </w:tc>
      </w:tr>
    </w:tbl>
    <w:p w:rsidR="00CC760F" w:rsidRDefault="00CC760F" w:rsidP="00CC760F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CC760F" w:rsidRDefault="00CC760F" w:rsidP="00CC760F">
      <w:pPr>
        <w:jc w:val="center"/>
        <w:rPr>
          <w:szCs w:val="28"/>
        </w:rPr>
      </w:pPr>
    </w:p>
    <w:p w:rsidR="00CC760F" w:rsidRDefault="00CC760F" w:rsidP="00DA0E1C">
      <w:pPr>
        <w:rPr>
          <w:szCs w:val="28"/>
        </w:rPr>
      </w:pPr>
    </w:p>
    <w:p w:rsidR="00DA0E1C" w:rsidRDefault="00DA0E1C" w:rsidP="00DA0E1C">
      <w:pPr>
        <w:rPr>
          <w:szCs w:val="28"/>
        </w:rPr>
      </w:pPr>
    </w:p>
    <w:p w:rsidR="00CC760F" w:rsidRDefault="00CC760F" w:rsidP="00CC760F">
      <w:pPr>
        <w:shd w:val="clear" w:color="auto" w:fill="FFFFFF"/>
        <w:tabs>
          <w:tab w:val="left" w:pos="360"/>
          <w:tab w:val="left" w:pos="8505"/>
        </w:tabs>
        <w:spacing w:line="264" w:lineRule="auto"/>
        <w:jc w:val="center"/>
        <w:rPr>
          <w:b/>
          <w:szCs w:val="28"/>
        </w:rPr>
      </w:pPr>
      <w:r>
        <w:rPr>
          <w:b/>
          <w:szCs w:val="28"/>
        </w:rPr>
        <w:t>О заключении соглашения с Советом муниципального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  <w:szCs w:val="28"/>
        </w:rPr>
        <w:t>образования Калининский район</w:t>
      </w:r>
      <w:r>
        <w:rPr>
          <w:b/>
        </w:rPr>
        <w:t xml:space="preserve"> о передаче полномочий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 xml:space="preserve">контрольно-счетного органа Гришковского сельского 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 xml:space="preserve">поселения Калининского района по осуществлению 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  <w:bCs/>
        </w:rPr>
      </w:pPr>
      <w:r>
        <w:rPr>
          <w:b/>
          <w:bCs/>
        </w:rPr>
        <w:t>внешнего муниципального</w:t>
      </w:r>
      <w:r>
        <w:rPr>
          <w:b/>
        </w:rPr>
        <w:t xml:space="preserve"> </w:t>
      </w:r>
      <w:r>
        <w:rPr>
          <w:b/>
          <w:bCs/>
        </w:rPr>
        <w:t xml:space="preserve">финансового контроля 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 xml:space="preserve">контрольно-счетной палате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>образования Калининский район</w:t>
      </w:r>
    </w:p>
    <w:p w:rsidR="00CC760F" w:rsidRDefault="00CC760F" w:rsidP="00CC760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C760F" w:rsidRDefault="00CC760F" w:rsidP="00DA0E1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0E1C" w:rsidRDefault="00DA0E1C" w:rsidP="00DA0E1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C760F" w:rsidRDefault="00CC760F" w:rsidP="00CC760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17.1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Гришковского сельского поселения Калининского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CC760F" w:rsidRDefault="00CC760F" w:rsidP="00CC760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Заключить соглашение с Советом муниципального образования Калининский район о передаче полномочий контрольно-счетного органа Гришковского сельского поселения Калининского района по осуществлению внешнего муниципального финансового контроля контрольно-счетной палате муниципального образования Калининский район с 1 января по 31 декабря 2017 года.</w:t>
      </w:r>
    </w:p>
    <w:p w:rsidR="00CC760F" w:rsidRDefault="00CC760F" w:rsidP="00CC760F">
      <w:pPr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решение в газете «Калининец» и разместить на официальном сайте администрации Гришковского сельского поселения Калининского района.</w:t>
      </w:r>
    </w:p>
    <w:p w:rsidR="00CC760F" w:rsidRDefault="00CC760F" w:rsidP="00CC760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 (Куковенко).</w:t>
      </w:r>
    </w:p>
    <w:p w:rsidR="00DA0E1C" w:rsidRDefault="00DA0E1C" w:rsidP="00CC760F">
      <w:pPr>
        <w:ind w:firstLine="709"/>
        <w:jc w:val="both"/>
        <w:rPr>
          <w:szCs w:val="28"/>
        </w:rPr>
      </w:pPr>
    </w:p>
    <w:p w:rsidR="00CC760F" w:rsidRDefault="00CC760F" w:rsidP="00CC760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Решение вступает в силу со дня его официального опубликования.</w:t>
      </w:r>
    </w:p>
    <w:p w:rsidR="00DA0E1C" w:rsidRDefault="00DA0E1C" w:rsidP="00CC760F">
      <w:pPr>
        <w:ind w:firstLine="709"/>
        <w:jc w:val="both"/>
        <w:rPr>
          <w:szCs w:val="28"/>
        </w:rPr>
      </w:pPr>
    </w:p>
    <w:p w:rsidR="00DA0E1C" w:rsidRDefault="00DA0E1C" w:rsidP="00CC760F">
      <w:pPr>
        <w:ind w:firstLine="709"/>
        <w:jc w:val="both"/>
        <w:rPr>
          <w:szCs w:val="28"/>
        </w:rPr>
      </w:pPr>
    </w:p>
    <w:p w:rsidR="00DA0E1C" w:rsidRDefault="00DA0E1C" w:rsidP="00CC760F">
      <w:pPr>
        <w:ind w:firstLine="709"/>
        <w:jc w:val="both"/>
        <w:rPr>
          <w:szCs w:val="28"/>
        </w:rPr>
      </w:pPr>
    </w:p>
    <w:p w:rsidR="00CC760F" w:rsidRDefault="00CC760F" w:rsidP="00CC76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Гришковского сельского поселения</w:t>
      </w:r>
    </w:p>
    <w:p w:rsidR="00CC760F" w:rsidRDefault="00CC760F" w:rsidP="00CC76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CC760F" w:rsidRDefault="00CC760F" w:rsidP="00CC760F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DA0E1C" w:rsidRDefault="00DA0E1C" w:rsidP="00CC760F">
      <w:pPr>
        <w:jc w:val="both"/>
        <w:rPr>
          <w:szCs w:val="28"/>
        </w:rPr>
      </w:pPr>
    </w:p>
    <w:p w:rsidR="00DA0E1C" w:rsidRDefault="00DA0E1C" w:rsidP="00CC760F">
      <w:pPr>
        <w:jc w:val="both"/>
        <w:rPr>
          <w:szCs w:val="28"/>
        </w:rPr>
      </w:pPr>
    </w:p>
    <w:p w:rsidR="00DA0E1C" w:rsidRDefault="00DA0E1C" w:rsidP="00CC760F">
      <w:pPr>
        <w:jc w:val="both"/>
        <w:rPr>
          <w:szCs w:val="28"/>
        </w:rPr>
      </w:pPr>
    </w:p>
    <w:p w:rsidR="00DA0E1C" w:rsidRDefault="00DA0E1C" w:rsidP="00CC760F">
      <w:pPr>
        <w:jc w:val="both"/>
        <w:rPr>
          <w:szCs w:val="28"/>
        </w:rPr>
      </w:pPr>
    </w:p>
    <w:p w:rsidR="00DA0E1C" w:rsidRDefault="00DA0E1C" w:rsidP="00CC760F">
      <w:pPr>
        <w:jc w:val="both"/>
        <w:rPr>
          <w:szCs w:val="28"/>
        </w:rPr>
      </w:pPr>
    </w:p>
    <w:p w:rsidR="00DA0E1C" w:rsidRDefault="00DA0E1C" w:rsidP="00CC760F">
      <w:pPr>
        <w:jc w:val="both"/>
        <w:rPr>
          <w:szCs w:val="28"/>
        </w:rPr>
      </w:pPr>
    </w:p>
    <w:p w:rsidR="00DA0E1C" w:rsidRDefault="00DA0E1C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CC760F" w:rsidRDefault="00CC760F" w:rsidP="00CC760F">
      <w:pPr>
        <w:jc w:val="center"/>
        <w:rPr>
          <w:szCs w:val="28"/>
        </w:rPr>
      </w:pPr>
      <w:r>
        <w:rPr>
          <w:szCs w:val="28"/>
        </w:rPr>
        <w:t>проекта решения Совета Гришковского сельского поселения</w:t>
      </w:r>
    </w:p>
    <w:p w:rsidR="00CC760F" w:rsidRDefault="00CC760F" w:rsidP="00CC760F">
      <w:pPr>
        <w:jc w:val="center"/>
        <w:rPr>
          <w:szCs w:val="28"/>
        </w:rPr>
      </w:pPr>
      <w:r>
        <w:rPr>
          <w:szCs w:val="28"/>
        </w:rPr>
        <w:t xml:space="preserve">Калининский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____________________№_________</w:t>
      </w:r>
    </w:p>
    <w:p w:rsidR="00CC760F" w:rsidRDefault="00CC760F" w:rsidP="00CC76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заключении соглашения с Советом муниципального</w:t>
      </w:r>
    </w:p>
    <w:p w:rsidR="00CC760F" w:rsidRDefault="00CC760F" w:rsidP="00CC76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Калининский район о передаче полномочий</w:t>
      </w:r>
    </w:p>
    <w:p w:rsidR="00CC760F" w:rsidRDefault="00CC760F" w:rsidP="00CC76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органа Гришковского сельского</w:t>
      </w:r>
    </w:p>
    <w:p w:rsidR="00CC760F" w:rsidRDefault="00CC760F" w:rsidP="00CC76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Калининского района по осуществлению</w:t>
      </w:r>
    </w:p>
    <w:p w:rsidR="00CC760F" w:rsidRDefault="00CC760F" w:rsidP="00CC760F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внешнего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финансового контроля</w:t>
      </w:r>
    </w:p>
    <w:p w:rsidR="00CC760F" w:rsidRDefault="00CC760F" w:rsidP="00CC76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CC760F" w:rsidRDefault="00CC760F" w:rsidP="00CC76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Калининский район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658"/>
      </w:tblGrid>
      <w:tr w:rsidR="00CC760F" w:rsidTr="001D091C">
        <w:tc>
          <w:tcPr>
            <w:tcW w:w="5495" w:type="dxa"/>
            <w:hideMark/>
          </w:tcPr>
          <w:p w:rsidR="00CC760F" w:rsidRDefault="00CC76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CC760F" w:rsidRDefault="00CC76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</w:t>
            </w:r>
          </w:p>
          <w:p w:rsidR="00CC760F" w:rsidRDefault="00CC7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</w:tc>
        <w:tc>
          <w:tcPr>
            <w:tcW w:w="1701" w:type="dxa"/>
          </w:tcPr>
          <w:p w:rsidR="00CC760F" w:rsidRDefault="00CC760F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rPr>
                <w:szCs w:val="28"/>
              </w:rPr>
            </w:pPr>
            <w:r>
              <w:rPr>
                <w:szCs w:val="28"/>
              </w:rPr>
              <w:t>В.А. Даценко</w:t>
            </w:r>
          </w:p>
        </w:tc>
      </w:tr>
      <w:tr w:rsidR="00CC760F" w:rsidTr="001D091C">
        <w:tc>
          <w:tcPr>
            <w:tcW w:w="5495" w:type="dxa"/>
          </w:tcPr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подготовлен:</w:t>
            </w:r>
          </w:p>
          <w:p w:rsidR="00CC760F" w:rsidRDefault="00CC760F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gramStart"/>
            <w:r>
              <w:rPr>
                <w:szCs w:val="28"/>
              </w:rPr>
              <w:t>финансовым</w:t>
            </w:r>
            <w:proofErr w:type="gramEnd"/>
            <w:r>
              <w:rPr>
                <w:szCs w:val="28"/>
              </w:rPr>
              <w:t xml:space="preserve"> отдела администрации Гришковского сельского поселения Калининского района</w:t>
            </w:r>
          </w:p>
        </w:tc>
        <w:tc>
          <w:tcPr>
            <w:tcW w:w="1701" w:type="dxa"/>
          </w:tcPr>
          <w:p w:rsidR="00CC760F" w:rsidRDefault="00CC760F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Ю.М. </w:t>
            </w:r>
            <w:proofErr w:type="spellStart"/>
            <w:r>
              <w:rPr>
                <w:szCs w:val="28"/>
              </w:rPr>
              <w:t>Крыжановская</w:t>
            </w:r>
            <w:proofErr w:type="spellEnd"/>
          </w:p>
        </w:tc>
      </w:tr>
      <w:tr w:rsidR="00CC760F" w:rsidTr="001D091C">
        <w:tc>
          <w:tcPr>
            <w:tcW w:w="5495" w:type="dxa"/>
          </w:tcPr>
          <w:p w:rsidR="00CC760F" w:rsidRDefault="00CC760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760F" w:rsidRDefault="00CC760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согласован:</w:t>
            </w:r>
          </w:p>
          <w:p w:rsidR="00CC760F" w:rsidRDefault="00CC76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Комиссией по вопросам по бюджету, экономике, налогам и распоряжению муниципальной собственностью, вопросам землепользования и благоустройства                                                                         </w:t>
            </w:r>
          </w:p>
        </w:tc>
        <w:tc>
          <w:tcPr>
            <w:tcW w:w="1701" w:type="dxa"/>
          </w:tcPr>
          <w:p w:rsidR="00CC760F" w:rsidRDefault="00CC760F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</w:p>
          <w:p w:rsidR="00CC760F" w:rsidRDefault="00CC76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Д.О. Куковенко</w:t>
            </w:r>
          </w:p>
        </w:tc>
      </w:tr>
    </w:tbl>
    <w:p w:rsidR="00CC760F" w:rsidRDefault="00CC760F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2E0A09" w:rsidRDefault="002E0A09" w:rsidP="00CC760F">
      <w:pPr>
        <w:jc w:val="both"/>
        <w:rPr>
          <w:szCs w:val="28"/>
        </w:rPr>
      </w:pPr>
    </w:p>
    <w:p w:rsidR="00CC760F" w:rsidRDefault="00CC760F" w:rsidP="00CC76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sectPr w:rsidR="00CC760F" w:rsidSect="00CC760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D0"/>
    <w:rsid w:val="0003637E"/>
    <w:rsid w:val="00076FFE"/>
    <w:rsid w:val="001D091C"/>
    <w:rsid w:val="00253B21"/>
    <w:rsid w:val="002D43D0"/>
    <w:rsid w:val="002D5F2E"/>
    <w:rsid w:val="002E0A09"/>
    <w:rsid w:val="0033793F"/>
    <w:rsid w:val="003A3967"/>
    <w:rsid w:val="004750F0"/>
    <w:rsid w:val="007402FC"/>
    <w:rsid w:val="0086558A"/>
    <w:rsid w:val="00957EB6"/>
    <w:rsid w:val="009651D1"/>
    <w:rsid w:val="009F6FE9"/>
    <w:rsid w:val="00A62F32"/>
    <w:rsid w:val="00A63E4F"/>
    <w:rsid w:val="00A91E33"/>
    <w:rsid w:val="00CC760F"/>
    <w:rsid w:val="00DA0E1C"/>
    <w:rsid w:val="00F67F13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760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60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760F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CC76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CC7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CC760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C760F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7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F67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8">
    <w:name w:val="Прижатый влево"/>
    <w:basedOn w:val="a"/>
    <w:next w:val="a"/>
    <w:rsid w:val="00F67F1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760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60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760F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CC76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CC7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CC760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C760F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7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F67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8">
    <w:name w:val="Прижатый влево"/>
    <w:basedOn w:val="a"/>
    <w:next w:val="a"/>
    <w:rsid w:val="00F67F1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20</cp:revision>
  <cp:lastPrinted>2016-12-07T11:21:00Z</cp:lastPrinted>
  <dcterms:created xsi:type="dcterms:W3CDTF">2016-12-02T05:29:00Z</dcterms:created>
  <dcterms:modified xsi:type="dcterms:W3CDTF">2016-12-08T07:54:00Z</dcterms:modified>
</cp:coreProperties>
</file>