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61" w:rsidRDefault="009D675E" w:rsidP="0095176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6.25pt">
            <v:imagedata r:id="rId6" o:title=""/>
          </v:shape>
        </w:pict>
      </w:r>
    </w:p>
    <w:p w:rsidR="00951761" w:rsidRPr="00EF4BD4" w:rsidRDefault="00951761" w:rsidP="00951761">
      <w:pPr>
        <w:jc w:val="center"/>
      </w:pPr>
    </w:p>
    <w:p w:rsidR="00951761" w:rsidRPr="00EF4BD4" w:rsidRDefault="00951761" w:rsidP="00951761">
      <w:pPr>
        <w:pStyle w:val="3"/>
      </w:pPr>
      <w:r w:rsidRPr="00EF4BD4">
        <w:t>Совет  Гришковского сельского поселения</w:t>
      </w:r>
    </w:p>
    <w:p w:rsidR="00951761" w:rsidRPr="00EF4BD4" w:rsidRDefault="00951761" w:rsidP="00951761">
      <w:pPr>
        <w:pStyle w:val="3"/>
      </w:pPr>
      <w:r w:rsidRPr="00EF4BD4">
        <w:t>Калининского района</w:t>
      </w:r>
    </w:p>
    <w:p w:rsidR="00951761" w:rsidRPr="00EF4BD4" w:rsidRDefault="00951761" w:rsidP="00951761">
      <w:pPr>
        <w:pStyle w:val="2"/>
      </w:pPr>
    </w:p>
    <w:p w:rsidR="00951761" w:rsidRPr="00F9235E" w:rsidRDefault="00951761" w:rsidP="00951761">
      <w:pPr>
        <w:pStyle w:val="2"/>
        <w:rPr>
          <w:sz w:val="32"/>
          <w:szCs w:val="32"/>
        </w:rPr>
      </w:pPr>
      <w:bookmarkStart w:id="0" w:name="_Р_Е_Ш"/>
      <w:bookmarkEnd w:id="0"/>
      <w:r w:rsidRPr="00F9235E">
        <w:rPr>
          <w:sz w:val="32"/>
          <w:szCs w:val="32"/>
        </w:rPr>
        <w:t>РЕШЕНИЕ</w:t>
      </w:r>
    </w:p>
    <w:p w:rsidR="00951761" w:rsidRPr="00EF4BD4" w:rsidRDefault="00951761" w:rsidP="00951761">
      <w:pPr>
        <w:pStyle w:val="a3"/>
        <w:tabs>
          <w:tab w:val="clear" w:pos="4677"/>
          <w:tab w:val="clear" w:pos="9355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951761" w:rsidRPr="00F9235E" w:rsidTr="0083396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51761" w:rsidRPr="00F9235E" w:rsidRDefault="00951761" w:rsidP="0083396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F9235E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761" w:rsidRPr="00F9235E" w:rsidRDefault="00951761" w:rsidP="00833961">
            <w:pPr>
              <w:pStyle w:val="a7"/>
              <w:jc w:val="center"/>
              <w:rPr>
                <w:rFonts w:ascii="Times New Roman" w:hAnsi="Times New Roman"/>
              </w:rPr>
            </w:pPr>
            <w:r w:rsidRPr="00F9235E">
              <w:rPr>
                <w:rFonts w:ascii="Times New Roman" w:hAnsi="Times New Roman"/>
              </w:rPr>
              <w:t>31.10.2014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51761" w:rsidRPr="00F9235E" w:rsidRDefault="00951761" w:rsidP="0083396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51761" w:rsidRPr="00F9235E" w:rsidRDefault="00951761" w:rsidP="0083396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F923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761" w:rsidRPr="00F9235E" w:rsidRDefault="00DD25AF" w:rsidP="00833961">
            <w:pPr>
              <w:pStyle w:val="a7"/>
              <w:ind w:left="-27" w:right="249" w:firstLine="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951761" w:rsidRPr="00F9235E" w:rsidRDefault="00951761" w:rsidP="00951761">
      <w:pPr>
        <w:jc w:val="center"/>
        <w:rPr>
          <w:sz w:val="26"/>
          <w:szCs w:val="26"/>
        </w:rPr>
      </w:pPr>
      <w:r w:rsidRPr="00F9235E">
        <w:rPr>
          <w:sz w:val="26"/>
          <w:szCs w:val="26"/>
        </w:rPr>
        <w:t>село Гришковское</w:t>
      </w:r>
    </w:p>
    <w:p w:rsidR="00121A0F" w:rsidRDefault="00121A0F" w:rsidP="00951761">
      <w:pPr>
        <w:jc w:val="both"/>
      </w:pPr>
    </w:p>
    <w:p w:rsidR="00DD25AF" w:rsidRDefault="00DD25AF" w:rsidP="00951761">
      <w:pPr>
        <w:jc w:val="both"/>
      </w:pPr>
    </w:p>
    <w:p w:rsidR="00951761" w:rsidRPr="00951761" w:rsidRDefault="00951761" w:rsidP="00951761">
      <w:pPr>
        <w:jc w:val="both"/>
      </w:pPr>
    </w:p>
    <w:p w:rsidR="00476A3B" w:rsidRPr="00951761" w:rsidRDefault="00121A0F" w:rsidP="009517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51761">
        <w:rPr>
          <w:b/>
          <w:bCs/>
        </w:rPr>
        <w:t>О выполнении требований Федерального закона</w:t>
      </w:r>
    </w:p>
    <w:p w:rsidR="00476A3B" w:rsidRPr="00951761" w:rsidRDefault="00121A0F" w:rsidP="009517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51761">
        <w:rPr>
          <w:b/>
          <w:bCs/>
        </w:rPr>
        <w:t>от 05.04.2013</w:t>
      </w:r>
      <w:r w:rsidR="00896EA3" w:rsidRPr="00951761">
        <w:rPr>
          <w:b/>
          <w:bCs/>
        </w:rPr>
        <w:t xml:space="preserve"> года</w:t>
      </w:r>
      <w:r w:rsidRPr="00951761">
        <w:rPr>
          <w:b/>
          <w:bCs/>
        </w:rPr>
        <w:t xml:space="preserve"> № 44-ФЗ «О контрактной системе</w:t>
      </w:r>
    </w:p>
    <w:p w:rsidR="00951761" w:rsidRDefault="00121A0F" w:rsidP="009517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51761">
        <w:rPr>
          <w:b/>
          <w:bCs/>
        </w:rPr>
        <w:t xml:space="preserve">в сфере закупок товаров, работ, услуг для обеспечения 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51761">
        <w:rPr>
          <w:b/>
          <w:bCs/>
        </w:rPr>
        <w:t>государственных</w:t>
      </w:r>
      <w:r w:rsidR="00476A3B" w:rsidRPr="00951761">
        <w:rPr>
          <w:b/>
          <w:bCs/>
        </w:rPr>
        <w:t xml:space="preserve"> </w:t>
      </w:r>
      <w:r w:rsidRPr="00951761">
        <w:rPr>
          <w:b/>
          <w:bCs/>
        </w:rPr>
        <w:t>и муниципальных нужд»</w:t>
      </w:r>
    </w:p>
    <w:p w:rsidR="00121A0F" w:rsidRDefault="00121A0F" w:rsidP="0095176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D25AF" w:rsidRPr="00951761" w:rsidRDefault="00DD25AF" w:rsidP="0095176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21A0F" w:rsidRPr="00951761" w:rsidRDefault="00121A0F" w:rsidP="0095176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21A0F" w:rsidRPr="00951761" w:rsidRDefault="00121A0F" w:rsidP="00951761">
      <w:pPr>
        <w:ind w:firstLine="851"/>
        <w:jc w:val="both"/>
      </w:pPr>
      <w:r w:rsidRPr="00951761">
        <w:t>В соответствии со статьей 98, частями 1, 3, 8  статьи 99, статьей 100 Федерального</w:t>
      </w:r>
      <w:r w:rsidR="00D51359" w:rsidRPr="00951761">
        <w:t xml:space="preserve"> закона от 5 апреля 2013 года № </w:t>
      </w:r>
      <w:r w:rsidRPr="00951761">
        <w:t>44-ФЗ «О контрактной системе в сфере закупок товаров, работ, услуг для обеспечения государственных и муниципальных нужд», статьями 24, 26, 62  Устава Гришковского сельского поселения Калининского района, Совет Гришковского сел</w:t>
      </w:r>
      <w:r w:rsidR="003B3BDC" w:rsidRPr="00951761">
        <w:t xml:space="preserve">ьского поселения </w:t>
      </w:r>
      <w:r w:rsidR="007B6D05" w:rsidRPr="00951761">
        <w:t xml:space="preserve">Калининского </w:t>
      </w:r>
      <w:r w:rsidRPr="00951761">
        <w:t xml:space="preserve">района </w:t>
      </w:r>
      <w:r w:rsidR="007B6D05" w:rsidRPr="00951761">
        <w:t>р е ш и л</w:t>
      </w:r>
      <w:r w:rsidRPr="00951761">
        <w:t>: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 xml:space="preserve">1. Утвердить </w:t>
      </w:r>
      <w:hyperlink r:id="rId7" w:anchor="Par42" w:history="1">
        <w:r w:rsidRPr="00951761">
          <w:rPr>
            <w:rStyle w:val="af4"/>
            <w:color w:val="auto"/>
            <w:u w:val="none"/>
          </w:rPr>
          <w:t>Порядок</w:t>
        </w:r>
      </w:hyperlink>
      <w:r w:rsidRPr="00951761">
        <w:t xml:space="preserve">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="008D1546" w:rsidRPr="00951761">
        <w:t xml:space="preserve"> для обеспечения муниципальных </w:t>
      </w:r>
      <w:r w:rsidRPr="00951761">
        <w:t>нужд в отношении подведомственных им за</w:t>
      </w:r>
      <w:r w:rsidR="008D1546" w:rsidRPr="00951761">
        <w:t xml:space="preserve">казчиков </w:t>
      </w:r>
      <w:r w:rsidRPr="00951761">
        <w:t>на территории Гришковского сельского поселения Калининского района (далее - Порядок) согласно приложению к настоящему решению.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2. Уполномочить администрацию Гришковского сельского поселения Калининского района на осуществление ведомственного контроля в сфере закупок в соответствии со статьей 100 Федерального</w:t>
      </w:r>
      <w:r w:rsidR="00947C18" w:rsidRPr="00951761">
        <w:t xml:space="preserve"> закона от 5 апреля 2013 года № </w:t>
      </w:r>
      <w:r w:rsidRPr="00951761">
        <w:t xml:space="preserve">44-ФЗ «О контрактной системе в сфере закупок товаров, работ, услуг для обеспечения государственных и муниципальных нужд» 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3. Администрации Гришковского сельского поселения Калининский район в двухмесячный срок утвердить регламент проведения ведомственного контроля в сфере закупок товаров, работ, услуг для обеспечения муниципальных нужд.</w:t>
      </w:r>
    </w:p>
    <w:p w:rsidR="00EA1DB2" w:rsidRDefault="00121A0F" w:rsidP="009702BD">
      <w:pPr>
        <w:ind w:firstLine="851"/>
        <w:jc w:val="both"/>
      </w:pPr>
      <w:r w:rsidRPr="00951761">
        <w:t xml:space="preserve">4. Уполномочить финансовый отдел  администрации </w:t>
      </w:r>
      <w:r w:rsidR="00D51359" w:rsidRPr="00951761">
        <w:t xml:space="preserve">Гришковского сельского </w:t>
      </w:r>
      <w:r w:rsidRPr="00951761">
        <w:t>поселения Калининского района на осуществление контроля в сфере закупок в соответствии с частью 8 статьи 99 Федерального закона от 5 апреля 20</w:t>
      </w:r>
      <w:r w:rsidR="00D51359" w:rsidRPr="00951761">
        <w:t xml:space="preserve">13 года № </w:t>
      </w:r>
      <w:r w:rsidRPr="00951761">
        <w:t xml:space="preserve">44-ФЗ «О контрактной системе в сфере закупок товаров, работ, услуг </w:t>
      </w:r>
      <w:r w:rsidR="009702BD">
        <w:t xml:space="preserve"> </w:t>
      </w:r>
      <w:r w:rsidRPr="00951761">
        <w:t xml:space="preserve">для </w:t>
      </w:r>
      <w:r w:rsidR="009702BD">
        <w:t xml:space="preserve"> </w:t>
      </w:r>
      <w:r w:rsidRPr="00951761">
        <w:t>обеспечения</w:t>
      </w:r>
      <w:r w:rsidR="009702BD">
        <w:t xml:space="preserve"> </w:t>
      </w:r>
      <w:r w:rsidRPr="00951761">
        <w:t xml:space="preserve"> государственных </w:t>
      </w:r>
      <w:r w:rsidR="009702BD">
        <w:t xml:space="preserve"> </w:t>
      </w:r>
      <w:r w:rsidRPr="00951761">
        <w:t xml:space="preserve">и </w:t>
      </w:r>
      <w:r w:rsidR="009702BD">
        <w:t xml:space="preserve"> </w:t>
      </w:r>
      <w:r w:rsidRPr="00951761">
        <w:t xml:space="preserve">муниципальных </w:t>
      </w:r>
      <w:r w:rsidR="009702BD">
        <w:t xml:space="preserve"> </w:t>
      </w:r>
      <w:r w:rsidRPr="00951761">
        <w:t xml:space="preserve">нужд» </w:t>
      </w:r>
      <w:r w:rsidR="009702BD">
        <w:t xml:space="preserve"> </w:t>
      </w:r>
      <w:r w:rsidRPr="00951761">
        <w:t xml:space="preserve">в </w:t>
      </w:r>
      <w:r w:rsidR="009702BD">
        <w:t xml:space="preserve"> </w:t>
      </w:r>
      <w:r w:rsidRPr="00951761">
        <w:t xml:space="preserve">целях </w:t>
      </w:r>
    </w:p>
    <w:p w:rsidR="009702BD" w:rsidRDefault="009702BD" w:rsidP="00EA1DB2">
      <w:pPr>
        <w:jc w:val="center"/>
        <w:rPr>
          <w:sz w:val="24"/>
          <w:szCs w:val="24"/>
        </w:rPr>
        <w:sectPr w:rsidR="009702BD" w:rsidSect="00951761">
          <w:footnotePr>
            <w:numRestart w:val="eachPage"/>
          </w:footnotePr>
          <w:type w:val="continuous"/>
          <w:pgSz w:w="11906" w:h="16838"/>
          <w:pgMar w:top="397" w:right="567" w:bottom="1134" w:left="1701" w:header="709" w:footer="709" w:gutter="0"/>
          <w:pgNumType w:start="1"/>
          <w:cols w:space="708"/>
          <w:docGrid w:linePitch="381"/>
        </w:sectPr>
      </w:pPr>
    </w:p>
    <w:p w:rsidR="00EA1DB2" w:rsidRPr="00EA1DB2" w:rsidRDefault="00EA1DB2" w:rsidP="00EA1DB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121A0F" w:rsidRPr="00951761" w:rsidRDefault="00121A0F" w:rsidP="009702BD">
      <w:pPr>
        <w:jc w:val="both"/>
      </w:pPr>
      <w:r w:rsidRPr="00951761">
        <w:t xml:space="preserve">установления законности исполнения бюджета Гришковского сельского поселения Калининского района в отношении расходов, связанных с осуществлением закупок, достоверности учета таких расходов в соответствии с Бюджетным кодексом Российской Федерации. 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5. Решение вступает в силу с момента обнародования, за исключением: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 xml:space="preserve">1) </w:t>
      </w:r>
      <w:hyperlink r:id="rId8" w:anchor="Par58" w:history="1">
        <w:r w:rsidRPr="00951761">
          <w:rPr>
            <w:rStyle w:val="af4"/>
            <w:color w:val="auto"/>
            <w:u w:val="none"/>
          </w:rPr>
          <w:t>подпунктов "2"</w:t>
        </w:r>
      </w:hyperlink>
      <w:r w:rsidRPr="00951761">
        <w:t xml:space="preserve">, </w:t>
      </w:r>
      <w:hyperlink r:id="rId9" w:anchor="Par67" w:history="1">
        <w:r w:rsidRPr="00951761">
          <w:rPr>
            <w:rStyle w:val="af4"/>
            <w:color w:val="auto"/>
            <w:u w:val="none"/>
          </w:rPr>
          <w:t>"5"</w:t>
        </w:r>
      </w:hyperlink>
      <w:r w:rsidRPr="00951761">
        <w:t xml:space="preserve">, </w:t>
      </w:r>
      <w:hyperlink r:id="rId10" w:anchor="Par71" w:history="1">
        <w:r w:rsidRPr="00951761">
          <w:rPr>
            <w:rStyle w:val="af4"/>
            <w:color w:val="auto"/>
            <w:u w:val="none"/>
          </w:rPr>
          <w:t>"6" пункта 3</w:t>
        </w:r>
      </w:hyperlink>
      <w:r w:rsidRPr="00951761">
        <w:t xml:space="preserve"> Поряд</w:t>
      </w:r>
      <w:r w:rsidR="003B3BDC" w:rsidRPr="00951761">
        <w:t xml:space="preserve">ка, которые вступают в силу с </w:t>
      </w:r>
      <w:r w:rsidRPr="00951761">
        <w:t>1 января 2016 года;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 xml:space="preserve">2) </w:t>
      </w:r>
      <w:hyperlink r:id="rId11" w:anchor="Par90" w:history="1">
        <w:r w:rsidRPr="00951761">
          <w:rPr>
            <w:rStyle w:val="af4"/>
            <w:color w:val="auto"/>
            <w:u w:val="none"/>
          </w:rPr>
          <w:t>пункта 7</w:t>
        </w:r>
      </w:hyperlink>
      <w:r w:rsidRPr="00951761">
        <w:t xml:space="preserve"> Порядка, который вступает в силу с 1 января 2017 года.</w:t>
      </w:r>
    </w:p>
    <w:p w:rsidR="00CD661D" w:rsidRPr="00951761" w:rsidRDefault="00121A0F" w:rsidP="00951761">
      <w:pPr>
        <w:ind w:firstLine="851"/>
        <w:jc w:val="both"/>
      </w:pPr>
      <w:r w:rsidRPr="00951761">
        <w:t>6. Решение вступает в силу с момента его обнародования, но не ранее чем 1 января 2014 года.</w:t>
      </w:r>
    </w:p>
    <w:p w:rsidR="00DD25AF" w:rsidRDefault="00DD25AF" w:rsidP="00DD25AF">
      <w:pPr>
        <w:jc w:val="both"/>
      </w:pPr>
    </w:p>
    <w:p w:rsidR="00DD25AF" w:rsidRDefault="00DD25AF" w:rsidP="00DD25AF">
      <w:pPr>
        <w:jc w:val="both"/>
      </w:pPr>
    </w:p>
    <w:p w:rsidR="00DD25AF" w:rsidRDefault="00DD25AF" w:rsidP="00DD25AF">
      <w:pPr>
        <w:jc w:val="both"/>
      </w:pPr>
    </w:p>
    <w:p w:rsidR="00CD661D" w:rsidRPr="00951761" w:rsidRDefault="00CD661D" w:rsidP="00DD25AF">
      <w:pPr>
        <w:jc w:val="both"/>
      </w:pPr>
      <w:r w:rsidRPr="00951761">
        <w:t>Глава</w:t>
      </w:r>
      <w:r w:rsidR="00121A0F" w:rsidRPr="00951761">
        <w:t xml:space="preserve"> Гришковского</w:t>
      </w:r>
      <w:r w:rsidRPr="00951761">
        <w:t xml:space="preserve"> </w:t>
      </w:r>
      <w:r w:rsidR="00121A0F" w:rsidRPr="00951761">
        <w:t>сельского поселения</w:t>
      </w:r>
    </w:p>
    <w:p w:rsidR="00121A0F" w:rsidRPr="00951761" w:rsidRDefault="00CD661D" w:rsidP="00DD25AF">
      <w:pPr>
        <w:jc w:val="both"/>
      </w:pPr>
      <w:r w:rsidRPr="00951761">
        <w:t>Калининского района</w:t>
      </w:r>
      <w:r w:rsidR="00DD25AF">
        <w:t xml:space="preserve">                                                                           </w:t>
      </w:r>
      <w:r w:rsidR="00121A0F" w:rsidRPr="00951761">
        <w:t>В.А.</w:t>
      </w:r>
      <w:r w:rsidR="00941FB4" w:rsidRPr="00951761">
        <w:t xml:space="preserve"> </w:t>
      </w:r>
      <w:r w:rsidR="00121A0F" w:rsidRPr="00951761">
        <w:t>Даценко</w:t>
      </w:r>
    </w:p>
    <w:p w:rsidR="00121A0F" w:rsidRPr="00951761" w:rsidRDefault="00121A0F" w:rsidP="00951761">
      <w:pPr>
        <w:jc w:val="both"/>
      </w:pPr>
    </w:p>
    <w:p w:rsidR="00121A0F" w:rsidRPr="00951761" w:rsidRDefault="00121A0F" w:rsidP="00951761">
      <w:pPr>
        <w:jc w:val="both"/>
      </w:pPr>
    </w:p>
    <w:p w:rsidR="00121A0F" w:rsidRDefault="00121A0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E070DD" w:rsidRPr="00951761" w:rsidRDefault="00513B43" w:rsidP="00DD25AF">
      <w:pPr>
        <w:autoSpaceDE w:val="0"/>
        <w:autoSpaceDN w:val="0"/>
        <w:adjustRightInd w:val="0"/>
        <w:spacing w:line="276" w:lineRule="auto"/>
        <w:ind w:left="5103"/>
        <w:jc w:val="center"/>
      </w:pPr>
      <w:r w:rsidRPr="00951761">
        <w:lastRenderedPageBreak/>
        <w:t>ПРИЛОЖЕНИЕ</w:t>
      </w:r>
    </w:p>
    <w:p w:rsidR="00E070DD" w:rsidRPr="00951761" w:rsidRDefault="00E070DD" w:rsidP="00DD25AF">
      <w:pPr>
        <w:autoSpaceDE w:val="0"/>
        <w:autoSpaceDN w:val="0"/>
        <w:adjustRightInd w:val="0"/>
        <w:spacing w:line="276" w:lineRule="auto"/>
        <w:ind w:left="5103"/>
        <w:jc w:val="center"/>
      </w:pPr>
      <w:r w:rsidRPr="00951761">
        <w:t>к решению Совета Гришковского</w:t>
      </w:r>
    </w:p>
    <w:p w:rsidR="00E070DD" w:rsidRPr="00951761" w:rsidRDefault="00E070DD" w:rsidP="00DD25AF">
      <w:pPr>
        <w:autoSpaceDE w:val="0"/>
        <w:autoSpaceDN w:val="0"/>
        <w:adjustRightInd w:val="0"/>
        <w:spacing w:line="276" w:lineRule="auto"/>
        <w:ind w:left="5103"/>
        <w:jc w:val="center"/>
      </w:pPr>
      <w:r w:rsidRPr="00951761">
        <w:t>сельского поселения Калининского</w:t>
      </w:r>
    </w:p>
    <w:p w:rsidR="00E070DD" w:rsidRPr="00951761" w:rsidRDefault="00E070DD" w:rsidP="00DD25AF">
      <w:pPr>
        <w:autoSpaceDE w:val="0"/>
        <w:autoSpaceDN w:val="0"/>
        <w:adjustRightInd w:val="0"/>
        <w:spacing w:line="276" w:lineRule="auto"/>
        <w:ind w:left="5103"/>
        <w:jc w:val="center"/>
      </w:pPr>
      <w:r w:rsidRPr="00951761">
        <w:t>района от 31.10.2014 г. №</w:t>
      </w:r>
      <w:r w:rsidR="00DD25AF">
        <w:t xml:space="preserve"> 6</w:t>
      </w:r>
    </w:p>
    <w:p w:rsidR="00E070DD" w:rsidRPr="00951761" w:rsidRDefault="00E070DD" w:rsidP="00951761">
      <w:pPr>
        <w:jc w:val="both"/>
      </w:pPr>
    </w:p>
    <w:p w:rsidR="00941FB4" w:rsidRDefault="00941FB4" w:rsidP="00951761">
      <w:pPr>
        <w:jc w:val="both"/>
      </w:pPr>
    </w:p>
    <w:p w:rsidR="00DD25AF" w:rsidRPr="00951761" w:rsidRDefault="00DD25AF" w:rsidP="00951761">
      <w:pPr>
        <w:jc w:val="both"/>
      </w:pPr>
    </w:p>
    <w:p w:rsidR="00DD25AF" w:rsidRDefault="00DD25AF" w:rsidP="00DD25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42"/>
      <w:bookmarkEnd w:id="1"/>
      <w:r>
        <w:rPr>
          <w:b/>
          <w:bCs/>
        </w:rPr>
        <w:t>ПОРЯДОК</w:t>
      </w:r>
      <w:r w:rsidR="00941FB4" w:rsidRPr="00951761">
        <w:rPr>
          <w:b/>
          <w:bCs/>
        </w:rPr>
        <w:t xml:space="preserve"> </w:t>
      </w:r>
    </w:p>
    <w:p w:rsidR="00DD25AF" w:rsidRDefault="00121A0F" w:rsidP="00DD25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51761">
        <w:rPr>
          <w:b/>
          <w:bCs/>
        </w:rPr>
        <w:t xml:space="preserve">осуществления ведомственного контроля за соблюдением законодательства Российской Федерации и иных нормативных </w:t>
      </w:r>
    </w:p>
    <w:p w:rsidR="00DD25AF" w:rsidRDefault="00121A0F" w:rsidP="00DD25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51761">
        <w:rPr>
          <w:b/>
          <w:bCs/>
        </w:rPr>
        <w:t xml:space="preserve">правовых актов о контрактной системе в сфере закупок товаров, </w:t>
      </w:r>
    </w:p>
    <w:p w:rsidR="008D7D8C" w:rsidRDefault="00121A0F" w:rsidP="00DD25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51761">
        <w:rPr>
          <w:b/>
          <w:bCs/>
        </w:rPr>
        <w:t xml:space="preserve">работ, услуг для обеспечения муниципальных нужд в отношении подведомственных им заказчиков на территории </w:t>
      </w:r>
    </w:p>
    <w:p w:rsidR="00121A0F" w:rsidRPr="00951761" w:rsidRDefault="00121A0F" w:rsidP="00DD25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51761">
        <w:rPr>
          <w:b/>
          <w:bCs/>
        </w:rPr>
        <w:t>Гришковского сельского поселения</w:t>
      </w:r>
    </w:p>
    <w:p w:rsidR="00121A0F" w:rsidRDefault="00121A0F" w:rsidP="00DD25A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D7D8C" w:rsidRPr="00951761" w:rsidRDefault="008D7D8C" w:rsidP="00DD25A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1. Настоящий Порядок устанавливает правила осуществления главным распорядителем средств местного бюджета 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 на территории Гришковского сельского поселения.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bookmarkStart w:id="2" w:name="Par58"/>
      <w:bookmarkEnd w:id="2"/>
      <w:r w:rsidRPr="00951761">
        <w:t>2) соблюдения требований к обоснованию закупок и обоснованности закупок</w:t>
      </w:r>
      <w:r w:rsidR="00E71CB6" w:rsidRPr="00951761">
        <w:t>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bookmarkStart w:id="3" w:name="Par62"/>
      <w:bookmarkEnd w:id="3"/>
      <w:r w:rsidRPr="00951761">
        <w:t>3) соблюдения требований о нормировании в сфере закупок;</w:t>
      </w:r>
    </w:p>
    <w:p w:rsidR="00121A0F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8D7D8C" w:rsidRPr="009702BD" w:rsidRDefault="009702BD" w:rsidP="009702B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bookmarkStart w:id="4" w:name="Par67"/>
      <w:bookmarkEnd w:id="4"/>
      <w:r w:rsidRPr="00951761">
        <w:t>5)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bookmarkStart w:id="5" w:name="Par71"/>
      <w:bookmarkEnd w:id="5"/>
      <w:r w:rsidRPr="00951761">
        <w:t>6)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в планах-графиках, - информации, содержащейся в планах закупок;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7) реестре контрактов, заключенных заказчиками, - условиям контрактов;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8)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9)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10) соблюдения требований по определению поставщика (подрядчика, исполнителя);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11)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12)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13) соответствия поставленного товара, выполненной работы (ее результата) или оказанной услуги условиям контракта;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14)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15)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bookmarkStart w:id="6" w:name="Par84"/>
      <w:bookmarkEnd w:id="6"/>
      <w:r w:rsidRPr="00951761"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121A0F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334EDA" w:rsidRDefault="00334EDA" w:rsidP="00951761">
      <w:pPr>
        <w:widowControl w:val="0"/>
        <w:autoSpaceDE w:val="0"/>
        <w:autoSpaceDN w:val="0"/>
        <w:adjustRightInd w:val="0"/>
        <w:ind w:firstLine="851"/>
        <w:jc w:val="both"/>
      </w:pPr>
    </w:p>
    <w:p w:rsidR="00334EDA" w:rsidRPr="00334EDA" w:rsidRDefault="00334EDA" w:rsidP="00334ED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121A0F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bookmarkStart w:id="7" w:name="Par90"/>
      <w:bookmarkEnd w:id="7"/>
      <w:r w:rsidRPr="00951761"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10. Уведомление должно содержать следующую информацию: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1) наименование заказчика, которому адресовано уведомление;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2)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3) вид мероприятия ведомственного контроля (выездное или документарное);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4) дата начала и дата окончания проведения мероприятия ведомственного контроля;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5) перечень должностных лиц, уполномоченных на осуществление мероприятия ведомственного контроля;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6)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7)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1)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334EDA" w:rsidRPr="00334EDA" w:rsidRDefault="00334EDA" w:rsidP="00334ED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121A0F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2)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>3)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bookmarkStart w:id="8" w:name="Par106"/>
      <w:bookmarkEnd w:id="8"/>
      <w:r w:rsidRPr="00951761"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ar84" w:history="1">
        <w:r w:rsidRPr="00951761">
          <w:t>пункте 4</w:t>
        </w:r>
      </w:hyperlink>
      <w:r w:rsidRPr="00951761">
        <w:t xml:space="preserve"> настоящего Порядка, разрабатывается и утверждается план устранения выявленных нарушений.</w:t>
      </w:r>
    </w:p>
    <w:p w:rsidR="00121A0F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 xml:space="preserve"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уполномоченный орган на осуществление контроля в сфере закупок товаров, работ, услуг для обеспечения муниципальных нужд муниципальных заказчиков Гришковского сельского поселения Калининского района (Дейман). </w:t>
      </w:r>
    </w:p>
    <w:p w:rsidR="00EC3CD9" w:rsidRPr="00951761" w:rsidRDefault="00121A0F" w:rsidP="00951761">
      <w:pPr>
        <w:widowControl w:val="0"/>
        <w:autoSpaceDE w:val="0"/>
        <w:autoSpaceDN w:val="0"/>
        <w:adjustRightInd w:val="0"/>
        <w:ind w:firstLine="851"/>
        <w:jc w:val="both"/>
      </w:pPr>
      <w:r w:rsidRPr="00951761"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ar106" w:history="1">
        <w:r w:rsidRPr="00951761">
          <w:t>пункте 13</w:t>
        </w:r>
      </w:hyperlink>
      <w:r w:rsidRPr="00951761">
        <w:t xml:space="preserve">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8D7D8C" w:rsidRDefault="008D7D8C" w:rsidP="008D7D8C">
      <w:pPr>
        <w:widowControl w:val="0"/>
        <w:autoSpaceDE w:val="0"/>
        <w:autoSpaceDN w:val="0"/>
        <w:adjustRightInd w:val="0"/>
        <w:jc w:val="both"/>
      </w:pPr>
    </w:p>
    <w:p w:rsidR="008D7D8C" w:rsidRDefault="008D7D8C" w:rsidP="008D7D8C">
      <w:pPr>
        <w:widowControl w:val="0"/>
        <w:autoSpaceDE w:val="0"/>
        <w:autoSpaceDN w:val="0"/>
        <w:adjustRightInd w:val="0"/>
        <w:jc w:val="both"/>
      </w:pPr>
    </w:p>
    <w:p w:rsidR="00334EDA" w:rsidRDefault="00334EDA" w:rsidP="008D7D8C">
      <w:pPr>
        <w:widowControl w:val="0"/>
        <w:autoSpaceDE w:val="0"/>
        <w:autoSpaceDN w:val="0"/>
        <w:adjustRightInd w:val="0"/>
        <w:jc w:val="both"/>
      </w:pPr>
    </w:p>
    <w:p w:rsidR="008D7D8C" w:rsidRDefault="00121A0F" w:rsidP="008D7D8C">
      <w:pPr>
        <w:widowControl w:val="0"/>
        <w:autoSpaceDE w:val="0"/>
        <w:autoSpaceDN w:val="0"/>
        <w:adjustRightInd w:val="0"/>
        <w:jc w:val="both"/>
      </w:pPr>
      <w:r w:rsidRPr="00951761">
        <w:t>Начальник финансового отдела</w:t>
      </w:r>
    </w:p>
    <w:p w:rsidR="00EC3CD9" w:rsidRPr="00951761" w:rsidRDefault="00121A0F" w:rsidP="008D7D8C">
      <w:pPr>
        <w:widowControl w:val="0"/>
        <w:autoSpaceDE w:val="0"/>
        <w:autoSpaceDN w:val="0"/>
        <w:adjustRightInd w:val="0"/>
        <w:jc w:val="both"/>
      </w:pPr>
      <w:r w:rsidRPr="00951761">
        <w:t>администрации Гришковского</w:t>
      </w:r>
    </w:p>
    <w:p w:rsidR="00121A0F" w:rsidRPr="00951761" w:rsidRDefault="00121A0F" w:rsidP="008D7D8C">
      <w:pPr>
        <w:widowControl w:val="0"/>
        <w:autoSpaceDE w:val="0"/>
        <w:autoSpaceDN w:val="0"/>
        <w:adjustRightInd w:val="0"/>
        <w:jc w:val="both"/>
      </w:pPr>
      <w:r w:rsidRPr="00951761">
        <w:t>сельского пос</w:t>
      </w:r>
      <w:r w:rsidR="00EC3CD9" w:rsidRPr="00951761">
        <w:t>еления</w:t>
      </w:r>
      <w:r w:rsidR="008D7D8C">
        <w:t xml:space="preserve">                                                                                </w:t>
      </w:r>
      <w:r w:rsidRPr="00951761">
        <w:t>Е.А.</w:t>
      </w:r>
      <w:r w:rsidR="00EC3CD9" w:rsidRPr="00951761">
        <w:t xml:space="preserve"> </w:t>
      </w:r>
      <w:r w:rsidRPr="00951761">
        <w:t>Дейман</w:t>
      </w:r>
    </w:p>
    <w:sectPr w:rsidR="00121A0F" w:rsidRPr="00951761" w:rsidSect="009702BD"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6AE" w:rsidRDefault="00EA16AE" w:rsidP="004E4816">
      <w:r>
        <w:separator/>
      </w:r>
    </w:p>
  </w:endnote>
  <w:endnote w:type="continuationSeparator" w:id="1">
    <w:p w:rsidR="00EA16AE" w:rsidRDefault="00EA16AE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6AE" w:rsidRDefault="00EA16AE" w:rsidP="004E4816">
      <w:r>
        <w:separator/>
      </w:r>
    </w:p>
  </w:footnote>
  <w:footnote w:type="continuationSeparator" w:id="1">
    <w:p w:rsidR="00EA16AE" w:rsidRDefault="00EA16AE" w:rsidP="004E4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DDC"/>
    <w:rsid w:val="00031D77"/>
    <w:rsid w:val="00067911"/>
    <w:rsid w:val="000A3F59"/>
    <w:rsid w:val="000B181B"/>
    <w:rsid w:val="000D636B"/>
    <w:rsid w:val="00121A0F"/>
    <w:rsid w:val="00123F5A"/>
    <w:rsid w:val="001317E1"/>
    <w:rsid w:val="001953FE"/>
    <w:rsid w:val="001A4316"/>
    <w:rsid w:val="001B6DC0"/>
    <w:rsid w:val="001E501D"/>
    <w:rsid w:val="001E589F"/>
    <w:rsid w:val="00200CD4"/>
    <w:rsid w:val="00203B95"/>
    <w:rsid w:val="00214F32"/>
    <w:rsid w:val="002356AF"/>
    <w:rsid w:val="00235FF6"/>
    <w:rsid w:val="00254A6B"/>
    <w:rsid w:val="002F73C8"/>
    <w:rsid w:val="00334EDA"/>
    <w:rsid w:val="00366542"/>
    <w:rsid w:val="00391EA6"/>
    <w:rsid w:val="003A37B0"/>
    <w:rsid w:val="003B3BDC"/>
    <w:rsid w:val="004137F8"/>
    <w:rsid w:val="00476A3B"/>
    <w:rsid w:val="004A640D"/>
    <w:rsid w:val="004B0C24"/>
    <w:rsid w:val="004E4816"/>
    <w:rsid w:val="00513B43"/>
    <w:rsid w:val="00527949"/>
    <w:rsid w:val="00534392"/>
    <w:rsid w:val="0054371A"/>
    <w:rsid w:val="0054652E"/>
    <w:rsid w:val="005A0C34"/>
    <w:rsid w:val="005C7063"/>
    <w:rsid w:val="005D1EA9"/>
    <w:rsid w:val="005E624C"/>
    <w:rsid w:val="006061A4"/>
    <w:rsid w:val="00614D30"/>
    <w:rsid w:val="00644E6E"/>
    <w:rsid w:val="00651CD2"/>
    <w:rsid w:val="00662C79"/>
    <w:rsid w:val="006721C2"/>
    <w:rsid w:val="006935FD"/>
    <w:rsid w:val="00731700"/>
    <w:rsid w:val="00760486"/>
    <w:rsid w:val="00795900"/>
    <w:rsid w:val="007A0516"/>
    <w:rsid w:val="007B6D05"/>
    <w:rsid w:val="007C1971"/>
    <w:rsid w:val="007E478E"/>
    <w:rsid w:val="007E4A38"/>
    <w:rsid w:val="00802B4F"/>
    <w:rsid w:val="0082105A"/>
    <w:rsid w:val="00821CEE"/>
    <w:rsid w:val="0082301A"/>
    <w:rsid w:val="008564D7"/>
    <w:rsid w:val="00896EA3"/>
    <w:rsid w:val="008C286F"/>
    <w:rsid w:val="008D1546"/>
    <w:rsid w:val="008D7D8C"/>
    <w:rsid w:val="009159AB"/>
    <w:rsid w:val="00931BC8"/>
    <w:rsid w:val="00941FB4"/>
    <w:rsid w:val="0094296E"/>
    <w:rsid w:val="009449FE"/>
    <w:rsid w:val="00947C18"/>
    <w:rsid w:val="00951761"/>
    <w:rsid w:val="009702BD"/>
    <w:rsid w:val="009855F5"/>
    <w:rsid w:val="00985D24"/>
    <w:rsid w:val="009D4129"/>
    <w:rsid w:val="009D675E"/>
    <w:rsid w:val="009E7A1D"/>
    <w:rsid w:val="009F61CD"/>
    <w:rsid w:val="00A25639"/>
    <w:rsid w:val="00AA6FFC"/>
    <w:rsid w:val="00AB0E0E"/>
    <w:rsid w:val="00AC088F"/>
    <w:rsid w:val="00B16085"/>
    <w:rsid w:val="00B37059"/>
    <w:rsid w:val="00B45964"/>
    <w:rsid w:val="00B46405"/>
    <w:rsid w:val="00B57ABD"/>
    <w:rsid w:val="00BA082B"/>
    <w:rsid w:val="00BD7745"/>
    <w:rsid w:val="00BE30D6"/>
    <w:rsid w:val="00BF628C"/>
    <w:rsid w:val="00C173DA"/>
    <w:rsid w:val="00C20184"/>
    <w:rsid w:val="00C70A84"/>
    <w:rsid w:val="00CB7736"/>
    <w:rsid w:val="00CD661D"/>
    <w:rsid w:val="00CE526F"/>
    <w:rsid w:val="00CF782B"/>
    <w:rsid w:val="00D049EA"/>
    <w:rsid w:val="00D1598A"/>
    <w:rsid w:val="00D25DDC"/>
    <w:rsid w:val="00D31E5E"/>
    <w:rsid w:val="00D45F0C"/>
    <w:rsid w:val="00D50C3D"/>
    <w:rsid w:val="00D51359"/>
    <w:rsid w:val="00D90631"/>
    <w:rsid w:val="00DA1ACC"/>
    <w:rsid w:val="00DB09F5"/>
    <w:rsid w:val="00DB171F"/>
    <w:rsid w:val="00DC7E42"/>
    <w:rsid w:val="00DD25AF"/>
    <w:rsid w:val="00DE70D9"/>
    <w:rsid w:val="00DF19D0"/>
    <w:rsid w:val="00E070DD"/>
    <w:rsid w:val="00E126DA"/>
    <w:rsid w:val="00E431F1"/>
    <w:rsid w:val="00E64D93"/>
    <w:rsid w:val="00E71CB6"/>
    <w:rsid w:val="00E73089"/>
    <w:rsid w:val="00E735DC"/>
    <w:rsid w:val="00E90A6C"/>
    <w:rsid w:val="00EA16AE"/>
    <w:rsid w:val="00EA1DB2"/>
    <w:rsid w:val="00EC3CD9"/>
    <w:rsid w:val="00ED7840"/>
    <w:rsid w:val="00EE6306"/>
    <w:rsid w:val="00EE6BB1"/>
    <w:rsid w:val="00EF6CEC"/>
    <w:rsid w:val="00F8114B"/>
    <w:rsid w:val="00F8613D"/>
    <w:rsid w:val="00FF419C"/>
    <w:rsid w:val="00FF4CF1"/>
    <w:rsid w:val="00FF5127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F78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782B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szCs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auto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semiHidden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semiHidden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styleId="af4">
    <w:name w:val="Hyperlink"/>
    <w:basedOn w:val="a0"/>
    <w:uiPriority w:val="99"/>
    <w:rsid w:val="00D906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5;&#1051;&#1045;&#1053;&#1040;\&#1056;&#1072;&#1073;&#1086;&#1095;&#1080;&#1081;%20&#1089;&#1090;&#1086;&#1083;\&#1055;&#1054;&#1063;&#1058;&#1040;%202014%20&#1043;&#1054;&#1044;\&#1048;&#1070;&#1051;&#1068;\&#1046;&#1059;&#1050;&#1054;&#1042;&#1040;\&#1087;&#1086;&#1089;&#1090;&#1072;&#1085;&#1086;&#1074;&#1083;&#1077;&#1085;&#1080;&#1077;,%20&#1089;&#1086;&#1075;&#1083;&#1072;&#1089;&#1086;&#1074;&#1072;&#1085;&#1080;&#1077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5;&#1051;&#1045;&#1053;&#1040;\&#1056;&#1072;&#1073;&#1086;&#1095;&#1080;&#1081;%20&#1089;&#1090;&#1086;&#1083;\&#1055;&#1054;&#1063;&#1058;&#1040;%202014%20&#1043;&#1054;&#1044;\&#1048;&#1070;&#1051;&#1068;\&#1046;&#1059;&#1050;&#1054;&#1042;&#1040;\&#1087;&#1086;&#1089;&#1090;&#1072;&#1085;&#1086;&#1074;&#1083;&#1077;&#1085;&#1080;&#1077;,%20&#1089;&#1086;&#1075;&#1083;&#1072;&#1089;&#1086;&#1074;&#1072;&#1085;&#1080;&#1077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Documents%20and%20Settings\&#1045;&#1051;&#1045;&#1053;&#1040;\&#1056;&#1072;&#1073;&#1086;&#1095;&#1080;&#1081;%20&#1089;&#1090;&#1086;&#1083;\&#1055;&#1054;&#1063;&#1058;&#1040;%202014%20&#1043;&#1054;&#1044;\&#1048;&#1070;&#1051;&#1068;\&#1046;&#1059;&#1050;&#1054;&#1042;&#1040;\&#1087;&#1086;&#1089;&#1090;&#1072;&#1085;&#1086;&#1074;&#1083;&#1077;&#1085;&#1080;&#1077;,%20&#1089;&#1086;&#1075;&#1083;&#1072;&#1089;&#1086;&#1074;&#1072;&#1085;&#1080;&#1077;.docx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Documents%20and%20Settings\&#1045;&#1051;&#1045;&#1053;&#1040;\&#1056;&#1072;&#1073;&#1086;&#1095;&#1080;&#1081;%20&#1089;&#1090;&#1086;&#1083;\&#1055;&#1054;&#1063;&#1058;&#1040;%202014%20&#1043;&#1054;&#1044;\&#1048;&#1070;&#1051;&#1068;\&#1046;&#1059;&#1050;&#1054;&#1042;&#1040;\&#1087;&#1086;&#1089;&#1090;&#1072;&#1085;&#1086;&#1074;&#1083;&#1077;&#1085;&#1080;&#1077;,%20&#1089;&#1086;&#1075;&#1083;&#1072;&#1089;&#1086;&#1074;&#1072;&#1085;&#1080;&#1077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ocuments%20and%20Settings\&#1045;&#1051;&#1045;&#1053;&#1040;\&#1056;&#1072;&#1073;&#1086;&#1095;&#1080;&#1081;%20&#1089;&#1090;&#1086;&#1083;\&#1055;&#1054;&#1063;&#1058;&#1040;%202014%20&#1043;&#1054;&#1044;\&#1048;&#1070;&#1051;&#1068;\&#1046;&#1059;&#1050;&#1054;&#1042;&#1040;\&#1087;&#1086;&#1089;&#1090;&#1072;&#1085;&#1086;&#1074;&#1083;&#1077;&#1085;&#1080;&#1077;,%20&#1089;&#1086;&#1075;&#1083;&#1072;&#1089;&#1086;&#1074;&#1072;&#1085;&#1080;&#1077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ФО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9</cp:revision>
  <cp:lastPrinted>2014-10-28T06:07:00Z</cp:lastPrinted>
  <dcterms:created xsi:type="dcterms:W3CDTF">2014-10-27T11:35:00Z</dcterms:created>
  <dcterms:modified xsi:type="dcterms:W3CDTF">2017-10-04T04:48:00Z</dcterms:modified>
</cp:coreProperties>
</file>