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26" w:rsidRPr="00CC6F26" w:rsidRDefault="00CC6F26" w:rsidP="00CC6F26">
      <w:pPr>
        <w:pStyle w:val="a4"/>
        <w:jc w:val="center"/>
        <w:rPr>
          <w:rFonts w:ascii="Times New Roman" w:hAnsi="Times New Roman"/>
          <w:b/>
          <w:noProof/>
          <w:color w:val="C00000"/>
          <w:sz w:val="24"/>
          <w:szCs w:val="24"/>
        </w:rPr>
      </w:pPr>
      <w:r w:rsidRPr="00CC6F26">
        <w:rPr>
          <w:rFonts w:ascii="Times New Roman" w:hAnsi="Times New Roman"/>
          <w:b/>
          <w:noProof/>
          <w:color w:val="C00000"/>
          <w:sz w:val="24"/>
          <w:szCs w:val="24"/>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w:t>
      </w:r>
      <w:r w:rsidRPr="00CC6F26">
        <w:rPr>
          <w:rFonts w:ascii="Times New Roman" w:hAnsi="Times New Roman"/>
          <w:b/>
          <w:noProof/>
          <w:color w:val="C00000"/>
          <w:sz w:val="24"/>
          <w:szCs w:val="24"/>
          <w:lang w:val="en-US"/>
        </w:rPr>
        <w:t>adm</w:t>
      </w:r>
      <w:r w:rsidRPr="00CC6F26">
        <w:rPr>
          <w:rFonts w:ascii="Times New Roman" w:hAnsi="Times New Roman"/>
          <w:b/>
          <w:noProof/>
          <w:color w:val="C00000"/>
          <w:sz w:val="24"/>
          <w:szCs w:val="24"/>
        </w:rPr>
        <w:t>_</w:t>
      </w:r>
      <w:r w:rsidRPr="00CC6F26">
        <w:rPr>
          <w:rFonts w:ascii="Times New Roman" w:hAnsi="Times New Roman"/>
          <w:b/>
          <w:noProof/>
          <w:color w:val="C00000"/>
          <w:sz w:val="24"/>
          <w:szCs w:val="24"/>
          <w:lang w:val="en-US"/>
        </w:rPr>
        <w:t>grish</w:t>
      </w:r>
      <w:r w:rsidRPr="00CC6F26">
        <w:rPr>
          <w:rFonts w:ascii="Times New Roman" w:hAnsi="Times New Roman"/>
          <w:b/>
          <w:noProof/>
          <w:color w:val="C00000"/>
          <w:sz w:val="24"/>
          <w:szCs w:val="24"/>
        </w:rPr>
        <w:t>_2006@</w:t>
      </w:r>
      <w:r w:rsidRPr="00CC6F26">
        <w:rPr>
          <w:rFonts w:ascii="Times New Roman" w:hAnsi="Times New Roman"/>
          <w:b/>
          <w:noProof/>
          <w:color w:val="C00000"/>
          <w:sz w:val="24"/>
          <w:szCs w:val="24"/>
          <w:lang w:val="en-US"/>
        </w:rPr>
        <w:t>mail</w:t>
      </w:r>
      <w:r w:rsidRPr="00CC6F26">
        <w:rPr>
          <w:rFonts w:ascii="Times New Roman" w:hAnsi="Times New Roman"/>
          <w:b/>
          <w:noProof/>
          <w:color w:val="C00000"/>
          <w:sz w:val="24"/>
          <w:szCs w:val="24"/>
        </w:rPr>
        <w:t>.</w:t>
      </w:r>
      <w:r w:rsidRPr="00CC6F26">
        <w:rPr>
          <w:rFonts w:ascii="Times New Roman" w:hAnsi="Times New Roman"/>
          <w:b/>
          <w:noProof/>
          <w:color w:val="C00000"/>
          <w:sz w:val="24"/>
          <w:szCs w:val="24"/>
          <w:lang w:val="en-US"/>
        </w:rPr>
        <w:t>ru</w:t>
      </w:r>
    </w:p>
    <w:p w:rsidR="00CC6F26" w:rsidRPr="00CC6F26" w:rsidRDefault="00CC6F26" w:rsidP="00CC6F26">
      <w:pPr>
        <w:pStyle w:val="a4"/>
        <w:jc w:val="right"/>
        <w:rPr>
          <w:rFonts w:ascii="Times New Roman" w:hAnsi="Times New Roman"/>
          <w:b/>
          <w:noProof/>
          <w:sz w:val="32"/>
          <w:szCs w:val="32"/>
        </w:rPr>
      </w:pPr>
      <w:r w:rsidRPr="00CC6F26">
        <w:rPr>
          <w:rFonts w:ascii="Times New Roman" w:hAnsi="Times New Roman"/>
          <w:b/>
          <w:noProof/>
          <w:sz w:val="32"/>
          <w:szCs w:val="32"/>
        </w:rPr>
        <w:t>ПРОЕКТ</w:t>
      </w:r>
    </w:p>
    <w:p w:rsidR="00CC6F26" w:rsidRDefault="00CC6F26" w:rsidP="00CC6F26">
      <w:pPr>
        <w:pStyle w:val="a4"/>
        <w:jc w:val="center"/>
        <w:rPr>
          <w:rFonts w:ascii="Times New Roman" w:hAnsi="Times New Roman"/>
          <w:noProof/>
          <w:sz w:val="36"/>
          <w:szCs w:val="36"/>
        </w:rPr>
      </w:pPr>
      <w:r w:rsidRPr="00CC6F26">
        <w:rPr>
          <w:rFonts w:ascii="Times New Roman" w:hAnsi="Times New Roman"/>
          <w:noProof/>
          <w:sz w:val="36"/>
          <w:szCs w:val="36"/>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CC6F26" w:rsidRPr="00CC6F26" w:rsidRDefault="00CC6F26" w:rsidP="00CC6F26">
      <w:pPr>
        <w:pStyle w:val="a4"/>
        <w:jc w:val="center"/>
        <w:rPr>
          <w:rFonts w:ascii="Times New Roman" w:hAnsi="Times New Roman"/>
          <w:noProof/>
          <w:sz w:val="10"/>
          <w:szCs w:val="10"/>
        </w:rPr>
      </w:pPr>
    </w:p>
    <w:p w:rsidR="00CC6F26" w:rsidRDefault="00CC6F26" w:rsidP="00CC6F26">
      <w:pPr>
        <w:pStyle w:val="a4"/>
        <w:jc w:val="center"/>
        <w:rPr>
          <w:rFonts w:ascii="Times New Roman" w:hAnsi="Times New Roman"/>
          <w:b/>
          <w:sz w:val="27"/>
          <w:szCs w:val="27"/>
        </w:rPr>
      </w:pPr>
      <w:r w:rsidRPr="00CC6F26">
        <w:rPr>
          <w:rFonts w:ascii="Times New Roman" w:hAnsi="Times New Roman"/>
          <w:b/>
          <w:sz w:val="27"/>
          <w:szCs w:val="27"/>
        </w:rPr>
        <w:t>АДМИНИСТРАЦИЯ ГРИШКОВСКОГО СЕЛЬСКОГО ПОСЕЛЕНИЯ</w:t>
      </w:r>
      <w:r w:rsidRPr="00CC6F26">
        <w:rPr>
          <w:rFonts w:ascii="Times New Roman" w:hAnsi="Times New Roman"/>
          <w:b/>
          <w:sz w:val="27"/>
          <w:szCs w:val="27"/>
        </w:rPr>
        <w:br/>
        <w:t>КАЛИНИНСКОГО РАЙОНА</w:t>
      </w:r>
    </w:p>
    <w:p w:rsidR="00CC6F26" w:rsidRPr="00CC6F26" w:rsidRDefault="00CC6F26" w:rsidP="00CC6F26">
      <w:pPr>
        <w:pStyle w:val="a4"/>
        <w:jc w:val="center"/>
        <w:rPr>
          <w:rFonts w:ascii="Times New Roman" w:hAnsi="Times New Roman"/>
          <w:noProof/>
          <w:sz w:val="28"/>
          <w:szCs w:val="28"/>
        </w:rPr>
      </w:pPr>
    </w:p>
    <w:p w:rsidR="00CC6F26" w:rsidRDefault="00CC6F26" w:rsidP="00CC6F26">
      <w:pPr>
        <w:pStyle w:val="a4"/>
        <w:jc w:val="center"/>
        <w:rPr>
          <w:rFonts w:ascii="Times New Roman" w:hAnsi="Times New Roman"/>
          <w:b/>
          <w:sz w:val="32"/>
          <w:szCs w:val="32"/>
        </w:rPr>
      </w:pPr>
      <w:r w:rsidRPr="00CC6F26">
        <w:rPr>
          <w:rFonts w:ascii="Times New Roman" w:hAnsi="Times New Roman"/>
          <w:b/>
          <w:sz w:val="32"/>
          <w:szCs w:val="32"/>
        </w:rPr>
        <w:t>ПОСТАНОВЛЕНИЕ</w:t>
      </w:r>
    </w:p>
    <w:p w:rsidR="003A65E6" w:rsidRPr="00CC6F26" w:rsidRDefault="003A65E6" w:rsidP="00CC6F26">
      <w:pPr>
        <w:pStyle w:val="a4"/>
        <w:jc w:val="center"/>
        <w:rPr>
          <w:rFonts w:ascii="Times New Roman" w:hAnsi="Times New Roman"/>
          <w:b/>
          <w:sz w:val="32"/>
          <w:szCs w:val="32"/>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CC6F26" w:rsidRPr="00CC6F26" w:rsidTr="00CD337C">
        <w:tc>
          <w:tcPr>
            <w:tcW w:w="425" w:type="dxa"/>
            <w:tcBorders>
              <w:top w:val="nil"/>
              <w:left w:val="nil"/>
              <w:bottom w:val="nil"/>
              <w:right w:val="nil"/>
            </w:tcBorders>
            <w:hideMark/>
          </w:tcPr>
          <w:p w:rsidR="00CC6F26" w:rsidRPr="00CC6F26" w:rsidRDefault="003A65E6" w:rsidP="003A65E6">
            <w:pPr>
              <w:pStyle w:val="a4"/>
              <w:ind w:left="-108" w:right="-108"/>
              <w:jc w:val="center"/>
              <w:rPr>
                <w:rFonts w:ascii="Times New Roman" w:hAnsi="Times New Roman"/>
                <w:sz w:val="26"/>
                <w:szCs w:val="26"/>
              </w:rPr>
            </w:pPr>
            <w:r>
              <w:rPr>
                <w:rFonts w:ascii="Times New Roman" w:hAnsi="Times New Roman"/>
                <w:sz w:val="26"/>
                <w:szCs w:val="26"/>
              </w:rPr>
              <w:t>о</w:t>
            </w:r>
            <w:r w:rsidR="00CC6F26" w:rsidRPr="00CC6F26">
              <w:rPr>
                <w:rFonts w:ascii="Times New Roman" w:hAnsi="Times New Roman"/>
                <w:sz w:val="26"/>
                <w:szCs w:val="26"/>
              </w:rPr>
              <w:t>т</w:t>
            </w:r>
          </w:p>
        </w:tc>
        <w:tc>
          <w:tcPr>
            <w:tcW w:w="1992" w:type="dxa"/>
            <w:tcBorders>
              <w:top w:val="nil"/>
              <w:left w:val="nil"/>
              <w:bottom w:val="single" w:sz="4" w:space="0" w:color="auto"/>
              <w:right w:val="nil"/>
            </w:tcBorders>
            <w:hideMark/>
          </w:tcPr>
          <w:p w:rsidR="00CC6F26" w:rsidRPr="00CC6F26" w:rsidRDefault="00CC6F26" w:rsidP="00CC6F26">
            <w:pPr>
              <w:pStyle w:val="a4"/>
              <w:jc w:val="center"/>
              <w:rPr>
                <w:rFonts w:ascii="Times New Roman" w:hAnsi="Times New Roman"/>
                <w:sz w:val="26"/>
                <w:szCs w:val="26"/>
              </w:rPr>
            </w:pPr>
          </w:p>
        </w:tc>
        <w:tc>
          <w:tcPr>
            <w:tcW w:w="3968" w:type="dxa"/>
            <w:tcBorders>
              <w:top w:val="nil"/>
              <w:left w:val="nil"/>
              <w:bottom w:val="nil"/>
              <w:right w:val="nil"/>
            </w:tcBorders>
          </w:tcPr>
          <w:p w:rsidR="00CC6F26" w:rsidRPr="00CC6F26" w:rsidRDefault="00CC6F26" w:rsidP="00CC6F26">
            <w:pPr>
              <w:pStyle w:val="a4"/>
              <w:jc w:val="center"/>
              <w:rPr>
                <w:rFonts w:ascii="Times New Roman" w:hAnsi="Times New Roman"/>
                <w:sz w:val="26"/>
                <w:szCs w:val="26"/>
              </w:rPr>
            </w:pPr>
          </w:p>
        </w:tc>
        <w:tc>
          <w:tcPr>
            <w:tcW w:w="419" w:type="dxa"/>
            <w:tcBorders>
              <w:top w:val="nil"/>
              <w:left w:val="nil"/>
              <w:bottom w:val="nil"/>
              <w:right w:val="nil"/>
            </w:tcBorders>
            <w:hideMark/>
          </w:tcPr>
          <w:p w:rsidR="00CC6F26" w:rsidRPr="00CC6F26" w:rsidRDefault="00CC6F26" w:rsidP="00CC6F26">
            <w:pPr>
              <w:pStyle w:val="a4"/>
              <w:jc w:val="center"/>
              <w:rPr>
                <w:rFonts w:ascii="Times New Roman" w:hAnsi="Times New Roman"/>
                <w:sz w:val="26"/>
                <w:szCs w:val="26"/>
              </w:rPr>
            </w:pPr>
            <w:r w:rsidRPr="00CC6F26">
              <w:rPr>
                <w:rFonts w:ascii="Times New Roman" w:hAnsi="Times New Roman"/>
                <w:sz w:val="26"/>
                <w:szCs w:val="26"/>
              </w:rPr>
              <w:t>№</w:t>
            </w:r>
          </w:p>
        </w:tc>
        <w:tc>
          <w:tcPr>
            <w:tcW w:w="1843" w:type="dxa"/>
            <w:tcBorders>
              <w:top w:val="nil"/>
              <w:left w:val="nil"/>
              <w:bottom w:val="single" w:sz="4" w:space="0" w:color="auto"/>
              <w:right w:val="nil"/>
            </w:tcBorders>
            <w:hideMark/>
          </w:tcPr>
          <w:p w:rsidR="00CC6F26" w:rsidRPr="00CC6F26" w:rsidRDefault="00CC6F26" w:rsidP="00CC6F26">
            <w:pPr>
              <w:pStyle w:val="a4"/>
              <w:jc w:val="center"/>
              <w:rPr>
                <w:rFonts w:ascii="Times New Roman" w:hAnsi="Times New Roman"/>
                <w:sz w:val="26"/>
                <w:szCs w:val="26"/>
              </w:rPr>
            </w:pPr>
          </w:p>
        </w:tc>
      </w:tr>
    </w:tbl>
    <w:p w:rsidR="00E873B1" w:rsidRPr="003A65E6" w:rsidRDefault="00CC6F26" w:rsidP="003A65E6">
      <w:pPr>
        <w:pStyle w:val="a4"/>
        <w:jc w:val="center"/>
        <w:rPr>
          <w:rFonts w:ascii="Times New Roman" w:hAnsi="Times New Roman"/>
          <w:sz w:val="26"/>
          <w:szCs w:val="26"/>
        </w:rPr>
      </w:pPr>
      <w:r w:rsidRPr="00CC6F26">
        <w:rPr>
          <w:rFonts w:ascii="Times New Roman" w:hAnsi="Times New Roman"/>
          <w:sz w:val="26"/>
          <w:szCs w:val="26"/>
        </w:rPr>
        <w:t xml:space="preserve">село </w:t>
      </w:r>
      <w:proofErr w:type="spellStart"/>
      <w:r w:rsidRPr="00CC6F26">
        <w:rPr>
          <w:rFonts w:ascii="Times New Roman" w:hAnsi="Times New Roman"/>
          <w:sz w:val="26"/>
          <w:szCs w:val="26"/>
        </w:rPr>
        <w:t>Гришковское</w:t>
      </w:r>
      <w:proofErr w:type="spellEnd"/>
    </w:p>
    <w:p w:rsidR="003A65E6" w:rsidRDefault="003A65E6" w:rsidP="00E873B1">
      <w:pPr>
        <w:pStyle w:val="ConsPlusTitle"/>
        <w:jc w:val="center"/>
        <w:rPr>
          <w:rFonts w:ascii="Times New Roman" w:hAnsi="Times New Roman" w:cs="Times New Roman"/>
          <w:b w:val="0"/>
          <w:sz w:val="28"/>
          <w:szCs w:val="28"/>
        </w:rPr>
      </w:pPr>
    </w:p>
    <w:p w:rsidR="003A65E6" w:rsidRDefault="003A65E6" w:rsidP="00E873B1">
      <w:pPr>
        <w:pStyle w:val="ConsPlusTitle"/>
        <w:jc w:val="center"/>
        <w:rPr>
          <w:rFonts w:ascii="Times New Roman" w:hAnsi="Times New Roman" w:cs="Times New Roman"/>
          <w:b w:val="0"/>
          <w:sz w:val="28"/>
          <w:szCs w:val="28"/>
        </w:rPr>
      </w:pPr>
    </w:p>
    <w:p w:rsidR="003A65E6" w:rsidRDefault="00E873B1" w:rsidP="00E873B1">
      <w:pPr>
        <w:pStyle w:val="ConsPlusTitle"/>
        <w:jc w:val="center"/>
        <w:rPr>
          <w:rFonts w:ascii="Times New Roman" w:hAnsi="Times New Roman" w:cs="Times New Roman"/>
          <w:sz w:val="28"/>
          <w:szCs w:val="28"/>
        </w:rPr>
      </w:pPr>
      <w:r w:rsidRPr="00355630">
        <w:rPr>
          <w:rFonts w:ascii="Times New Roman" w:hAnsi="Times New Roman" w:cs="Times New Roman"/>
          <w:sz w:val="28"/>
          <w:szCs w:val="28"/>
        </w:rPr>
        <w:t xml:space="preserve">Об утверждении Порядка проведения экспертизы </w:t>
      </w:r>
    </w:p>
    <w:p w:rsidR="005430BC" w:rsidRDefault="00E873B1" w:rsidP="00E873B1">
      <w:pPr>
        <w:pStyle w:val="ConsPlusTitle"/>
        <w:jc w:val="center"/>
        <w:rPr>
          <w:rFonts w:ascii="Times New Roman" w:hAnsi="Times New Roman" w:cs="Times New Roman"/>
          <w:sz w:val="28"/>
          <w:szCs w:val="28"/>
        </w:rPr>
      </w:pPr>
      <w:r w:rsidRPr="00355630">
        <w:rPr>
          <w:rFonts w:ascii="Times New Roman" w:hAnsi="Times New Roman" w:cs="Times New Roman"/>
          <w:sz w:val="28"/>
          <w:szCs w:val="28"/>
        </w:rPr>
        <w:t>муниципальных нормативных</w:t>
      </w:r>
      <w:r w:rsidR="003A65E6">
        <w:rPr>
          <w:rFonts w:ascii="Times New Roman" w:hAnsi="Times New Roman" w:cs="Times New Roman"/>
          <w:sz w:val="28"/>
          <w:szCs w:val="28"/>
        </w:rPr>
        <w:t xml:space="preserve"> правовых актов</w:t>
      </w:r>
      <w:r w:rsidR="005430BC">
        <w:rPr>
          <w:rFonts w:ascii="Times New Roman" w:hAnsi="Times New Roman" w:cs="Times New Roman"/>
          <w:sz w:val="28"/>
          <w:szCs w:val="28"/>
        </w:rPr>
        <w:t xml:space="preserve"> </w:t>
      </w:r>
    </w:p>
    <w:p w:rsidR="005430BC" w:rsidRDefault="005430BC" w:rsidP="005430B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w:t>
      </w:r>
      <w:r w:rsidR="003A65E6">
        <w:rPr>
          <w:rFonts w:ascii="Times New Roman" w:hAnsi="Times New Roman" w:cs="Times New Roman"/>
          <w:sz w:val="28"/>
          <w:szCs w:val="28"/>
        </w:rPr>
        <w:t xml:space="preserve"> Гришковского сельского поселения </w:t>
      </w:r>
    </w:p>
    <w:p w:rsidR="005430BC" w:rsidRDefault="003A65E6" w:rsidP="005430BC">
      <w:pPr>
        <w:pStyle w:val="ConsPlusTitle"/>
        <w:jc w:val="center"/>
        <w:rPr>
          <w:rFonts w:ascii="Times New Roman" w:hAnsi="Times New Roman" w:cs="Times New Roman"/>
          <w:sz w:val="28"/>
          <w:szCs w:val="28"/>
        </w:rPr>
      </w:pPr>
      <w:r>
        <w:rPr>
          <w:rFonts w:ascii="Times New Roman" w:hAnsi="Times New Roman" w:cs="Times New Roman"/>
          <w:sz w:val="28"/>
          <w:szCs w:val="28"/>
        </w:rPr>
        <w:t>Калининского</w:t>
      </w:r>
      <w:r w:rsidR="005430BC">
        <w:rPr>
          <w:rFonts w:ascii="Times New Roman" w:hAnsi="Times New Roman" w:cs="Times New Roman"/>
          <w:sz w:val="28"/>
          <w:szCs w:val="28"/>
        </w:rPr>
        <w:t xml:space="preserve"> </w:t>
      </w:r>
      <w:r w:rsidR="00355630" w:rsidRPr="00355630">
        <w:rPr>
          <w:rFonts w:ascii="Times New Roman" w:hAnsi="Times New Roman" w:cs="Times New Roman"/>
          <w:sz w:val="28"/>
          <w:szCs w:val="28"/>
        </w:rPr>
        <w:t xml:space="preserve">района, </w:t>
      </w:r>
      <w:proofErr w:type="gramStart"/>
      <w:r w:rsidR="00355630" w:rsidRPr="00355630">
        <w:rPr>
          <w:rFonts w:ascii="Times New Roman" w:hAnsi="Times New Roman" w:cs="Times New Roman"/>
          <w:sz w:val="28"/>
          <w:szCs w:val="28"/>
        </w:rPr>
        <w:t>затрагивающих</w:t>
      </w:r>
      <w:proofErr w:type="gramEnd"/>
      <w:r w:rsidR="00355630" w:rsidRPr="00355630">
        <w:rPr>
          <w:rFonts w:ascii="Times New Roman" w:hAnsi="Times New Roman" w:cs="Times New Roman"/>
          <w:sz w:val="28"/>
          <w:szCs w:val="28"/>
        </w:rPr>
        <w:t xml:space="preserve"> вопросы </w:t>
      </w:r>
    </w:p>
    <w:p w:rsidR="005430BC" w:rsidRDefault="00355630" w:rsidP="005430BC">
      <w:pPr>
        <w:pStyle w:val="ConsPlusTitle"/>
        <w:tabs>
          <w:tab w:val="left" w:pos="8505"/>
        </w:tabs>
        <w:jc w:val="center"/>
        <w:rPr>
          <w:rFonts w:ascii="Times New Roman" w:hAnsi="Times New Roman" w:cs="Times New Roman"/>
          <w:sz w:val="28"/>
          <w:szCs w:val="28"/>
        </w:rPr>
      </w:pPr>
      <w:r w:rsidRPr="00355630">
        <w:rPr>
          <w:rFonts w:ascii="Times New Roman" w:hAnsi="Times New Roman" w:cs="Times New Roman"/>
          <w:sz w:val="28"/>
          <w:szCs w:val="28"/>
        </w:rPr>
        <w:t xml:space="preserve">осуществления </w:t>
      </w:r>
      <w:proofErr w:type="gramStart"/>
      <w:r w:rsidRPr="00355630">
        <w:rPr>
          <w:rFonts w:ascii="Times New Roman" w:hAnsi="Times New Roman" w:cs="Times New Roman"/>
          <w:sz w:val="28"/>
          <w:szCs w:val="28"/>
        </w:rPr>
        <w:t>предпринимательской</w:t>
      </w:r>
      <w:proofErr w:type="gramEnd"/>
      <w:r w:rsidRPr="00355630">
        <w:rPr>
          <w:rFonts w:ascii="Times New Roman" w:hAnsi="Times New Roman" w:cs="Times New Roman"/>
          <w:sz w:val="28"/>
          <w:szCs w:val="28"/>
        </w:rPr>
        <w:t xml:space="preserve"> и </w:t>
      </w:r>
    </w:p>
    <w:p w:rsidR="00E873B1" w:rsidRPr="00355630" w:rsidRDefault="00355630" w:rsidP="005430BC">
      <w:pPr>
        <w:pStyle w:val="ConsPlusTitle"/>
        <w:tabs>
          <w:tab w:val="left" w:pos="8505"/>
        </w:tabs>
        <w:jc w:val="center"/>
        <w:rPr>
          <w:rFonts w:ascii="Times New Roman" w:hAnsi="Times New Roman" w:cs="Times New Roman"/>
          <w:sz w:val="28"/>
          <w:szCs w:val="28"/>
        </w:rPr>
      </w:pPr>
      <w:r w:rsidRPr="00355630">
        <w:rPr>
          <w:rFonts w:ascii="Times New Roman" w:hAnsi="Times New Roman" w:cs="Times New Roman"/>
          <w:sz w:val="28"/>
          <w:szCs w:val="28"/>
        </w:rPr>
        <w:t>инвестиционной деятельности</w:t>
      </w:r>
    </w:p>
    <w:p w:rsidR="00AE1A6E" w:rsidRDefault="00AE1A6E">
      <w:pPr>
        <w:spacing w:after="1"/>
        <w:rPr>
          <w:rFonts w:ascii="Times New Roman" w:hAnsi="Times New Roman" w:cs="Times New Roman"/>
          <w:sz w:val="28"/>
          <w:szCs w:val="28"/>
        </w:rPr>
      </w:pPr>
    </w:p>
    <w:p w:rsidR="003A65E6" w:rsidRPr="00E873B1" w:rsidRDefault="003A65E6">
      <w:pPr>
        <w:spacing w:after="1"/>
        <w:rPr>
          <w:rFonts w:ascii="Times New Roman" w:hAnsi="Times New Roman" w:cs="Times New Roman"/>
          <w:sz w:val="28"/>
          <w:szCs w:val="28"/>
        </w:rPr>
      </w:pPr>
    </w:p>
    <w:p w:rsidR="00AE1A6E" w:rsidRPr="003A65E6" w:rsidRDefault="00AE1A6E" w:rsidP="003A65E6">
      <w:pPr>
        <w:pStyle w:val="a4"/>
        <w:ind w:firstLine="709"/>
        <w:jc w:val="both"/>
        <w:rPr>
          <w:rFonts w:ascii="Times New Roman" w:hAnsi="Times New Roman"/>
          <w:sz w:val="28"/>
          <w:szCs w:val="28"/>
        </w:rPr>
      </w:pPr>
      <w:r w:rsidRPr="003A65E6">
        <w:rPr>
          <w:rFonts w:ascii="Times New Roman" w:hAnsi="Times New Roman"/>
          <w:sz w:val="28"/>
          <w:szCs w:val="28"/>
        </w:rPr>
        <w:t xml:space="preserve">В соответствии с Федеральным </w:t>
      </w:r>
      <w:hyperlink r:id="rId6" w:history="1">
        <w:r w:rsidRPr="003A65E6">
          <w:rPr>
            <w:rFonts w:ascii="Times New Roman" w:hAnsi="Times New Roman"/>
            <w:sz w:val="28"/>
            <w:szCs w:val="28"/>
          </w:rPr>
          <w:t>законом</w:t>
        </w:r>
      </w:hyperlink>
      <w:r w:rsidR="003A65E6" w:rsidRPr="003A65E6">
        <w:rPr>
          <w:rFonts w:ascii="Times New Roman" w:hAnsi="Times New Roman"/>
          <w:sz w:val="28"/>
          <w:szCs w:val="28"/>
        </w:rPr>
        <w:t xml:space="preserve"> </w:t>
      </w:r>
      <w:r w:rsidRPr="003A65E6">
        <w:rPr>
          <w:rFonts w:ascii="Times New Roman" w:hAnsi="Times New Roman"/>
          <w:sz w:val="28"/>
          <w:szCs w:val="28"/>
        </w:rPr>
        <w:t xml:space="preserve">от 6 октября 2003 года </w:t>
      </w:r>
      <w:r w:rsidR="003A65E6" w:rsidRPr="003A65E6">
        <w:rPr>
          <w:rFonts w:ascii="Times New Roman" w:hAnsi="Times New Roman"/>
          <w:sz w:val="28"/>
          <w:szCs w:val="28"/>
        </w:rPr>
        <w:t>№ 131-ФЗ «</w:t>
      </w:r>
      <w:r w:rsidRPr="003A65E6">
        <w:rPr>
          <w:rFonts w:ascii="Times New Roman" w:hAnsi="Times New Roman"/>
          <w:sz w:val="28"/>
          <w:szCs w:val="28"/>
        </w:rPr>
        <w:t>Об общих принципах организации местного самоуп</w:t>
      </w:r>
      <w:r w:rsidR="003A65E6" w:rsidRPr="003A65E6">
        <w:rPr>
          <w:rFonts w:ascii="Times New Roman" w:hAnsi="Times New Roman"/>
          <w:sz w:val="28"/>
          <w:szCs w:val="28"/>
        </w:rPr>
        <w:t xml:space="preserve">равления в Российской Федерации», </w:t>
      </w:r>
      <w:hyperlink r:id="rId7" w:history="1">
        <w:r w:rsidRPr="003A65E6">
          <w:rPr>
            <w:rFonts w:ascii="Times New Roman" w:hAnsi="Times New Roman"/>
            <w:sz w:val="28"/>
            <w:szCs w:val="28"/>
          </w:rPr>
          <w:t>Законом</w:t>
        </w:r>
      </w:hyperlink>
      <w:r w:rsidRPr="003A65E6">
        <w:rPr>
          <w:rFonts w:ascii="Times New Roman" w:hAnsi="Times New Roman"/>
          <w:sz w:val="28"/>
          <w:szCs w:val="28"/>
        </w:rPr>
        <w:t xml:space="preserve"> Краснодарского края от 23 июля 2014 года </w:t>
      </w:r>
      <w:r w:rsidR="003A65E6" w:rsidRPr="003A65E6">
        <w:rPr>
          <w:rFonts w:ascii="Times New Roman" w:hAnsi="Times New Roman"/>
          <w:sz w:val="28"/>
          <w:szCs w:val="28"/>
        </w:rPr>
        <w:t>№ 3014-КЗ «</w:t>
      </w:r>
      <w:r w:rsidRPr="003A65E6">
        <w:rPr>
          <w:rFonts w:ascii="Times New Roman" w:hAnsi="Times New Roman"/>
          <w:sz w:val="28"/>
          <w:szCs w:val="28"/>
        </w:rPr>
        <w:t>Об оценке регулирующего воздейс</w:t>
      </w:r>
      <w:r w:rsidR="003A65E6" w:rsidRPr="003A65E6">
        <w:rPr>
          <w:rFonts w:ascii="Times New Roman" w:hAnsi="Times New Roman"/>
          <w:sz w:val="28"/>
          <w:szCs w:val="28"/>
        </w:rPr>
        <w:t xml:space="preserve">твия проектов муниципальных </w:t>
      </w:r>
      <w:r w:rsidRPr="003A65E6">
        <w:rPr>
          <w:rFonts w:ascii="Times New Roman" w:hAnsi="Times New Roman"/>
          <w:sz w:val="28"/>
          <w:szCs w:val="28"/>
        </w:rPr>
        <w:t>нормативных правовых актов и экспертизе муниципал</w:t>
      </w:r>
      <w:r w:rsidR="003A65E6" w:rsidRPr="003A65E6">
        <w:rPr>
          <w:rFonts w:ascii="Times New Roman" w:hAnsi="Times New Roman"/>
          <w:sz w:val="28"/>
          <w:szCs w:val="28"/>
        </w:rPr>
        <w:t>ьных нормативных правовых актов» и Уставом Гришковского сельского поселения Калининского района</w:t>
      </w:r>
      <w:r w:rsidRPr="003A65E6">
        <w:rPr>
          <w:rFonts w:ascii="Times New Roman" w:hAnsi="Times New Roman"/>
          <w:sz w:val="28"/>
          <w:szCs w:val="28"/>
        </w:rPr>
        <w:t xml:space="preserve"> </w:t>
      </w:r>
      <w:proofErr w:type="spellStart"/>
      <w:proofErr w:type="gramStart"/>
      <w:r w:rsidRPr="003A65E6">
        <w:rPr>
          <w:rFonts w:ascii="Times New Roman" w:hAnsi="Times New Roman"/>
          <w:sz w:val="28"/>
          <w:szCs w:val="28"/>
        </w:rPr>
        <w:t>п</w:t>
      </w:r>
      <w:proofErr w:type="spellEnd"/>
      <w:proofErr w:type="gramEnd"/>
      <w:r w:rsidR="003A65E6" w:rsidRPr="003A65E6">
        <w:rPr>
          <w:rFonts w:ascii="Times New Roman" w:hAnsi="Times New Roman"/>
          <w:sz w:val="28"/>
          <w:szCs w:val="28"/>
        </w:rPr>
        <w:t xml:space="preserve"> </w:t>
      </w:r>
      <w:r w:rsidRPr="003A65E6">
        <w:rPr>
          <w:rFonts w:ascii="Times New Roman" w:hAnsi="Times New Roman"/>
          <w:sz w:val="28"/>
          <w:szCs w:val="28"/>
        </w:rPr>
        <w:t>о</w:t>
      </w:r>
      <w:r w:rsidR="003A65E6" w:rsidRPr="003A65E6">
        <w:rPr>
          <w:rFonts w:ascii="Times New Roman" w:hAnsi="Times New Roman"/>
          <w:sz w:val="28"/>
          <w:szCs w:val="28"/>
        </w:rPr>
        <w:t xml:space="preserve"> </w:t>
      </w:r>
      <w:r w:rsidRPr="003A65E6">
        <w:rPr>
          <w:rFonts w:ascii="Times New Roman" w:hAnsi="Times New Roman"/>
          <w:sz w:val="28"/>
          <w:szCs w:val="28"/>
        </w:rPr>
        <w:t>с</w:t>
      </w:r>
      <w:r w:rsidR="003A65E6" w:rsidRPr="003A65E6">
        <w:rPr>
          <w:rFonts w:ascii="Times New Roman" w:hAnsi="Times New Roman"/>
          <w:sz w:val="28"/>
          <w:szCs w:val="28"/>
        </w:rPr>
        <w:t xml:space="preserve"> </w:t>
      </w:r>
      <w:r w:rsidRPr="003A65E6">
        <w:rPr>
          <w:rFonts w:ascii="Times New Roman" w:hAnsi="Times New Roman"/>
          <w:sz w:val="28"/>
          <w:szCs w:val="28"/>
        </w:rPr>
        <w:t>т</w:t>
      </w:r>
      <w:r w:rsidR="003A65E6" w:rsidRPr="003A65E6">
        <w:rPr>
          <w:rFonts w:ascii="Times New Roman" w:hAnsi="Times New Roman"/>
          <w:sz w:val="28"/>
          <w:szCs w:val="28"/>
        </w:rPr>
        <w:t xml:space="preserve"> </w:t>
      </w:r>
      <w:r w:rsidRPr="003A65E6">
        <w:rPr>
          <w:rFonts w:ascii="Times New Roman" w:hAnsi="Times New Roman"/>
          <w:sz w:val="28"/>
          <w:szCs w:val="28"/>
        </w:rPr>
        <w:t>а</w:t>
      </w:r>
      <w:r w:rsidR="003A65E6" w:rsidRPr="003A65E6">
        <w:rPr>
          <w:rFonts w:ascii="Times New Roman" w:hAnsi="Times New Roman"/>
          <w:sz w:val="28"/>
          <w:szCs w:val="28"/>
        </w:rPr>
        <w:t xml:space="preserve"> </w:t>
      </w:r>
      <w:proofErr w:type="spellStart"/>
      <w:r w:rsidRPr="003A65E6">
        <w:rPr>
          <w:rFonts w:ascii="Times New Roman" w:hAnsi="Times New Roman"/>
          <w:sz w:val="28"/>
          <w:szCs w:val="28"/>
        </w:rPr>
        <w:t>н</w:t>
      </w:r>
      <w:proofErr w:type="spellEnd"/>
      <w:r w:rsidR="003A65E6" w:rsidRPr="003A65E6">
        <w:rPr>
          <w:rFonts w:ascii="Times New Roman" w:hAnsi="Times New Roman"/>
          <w:sz w:val="28"/>
          <w:szCs w:val="28"/>
        </w:rPr>
        <w:t xml:space="preserve"> </w:t>
      </w:r>
      <w:r w:rsidRPr="003A65E6">
        <w:rPr>
          <w:rFonts w:ascii="Times New Roman" w:hAnsi="Times New Roman"/>
          <w:sz w:val="28"/>
          <w:szCs w:val="28"/>
        </w:rPr>
        <w:t>о</w:t>
      </w:r>
      <w:r w:rsidR="003A65E6" w:rsidRPr="003A65E6">
        <w:rPr>
          <w:rFonts w:ascii="Times New Roman" w:hAnsi="Times New Roman"/>
          <w:sz w:val="28"/>
          <w:szCs w:val="28"/>
        </w:rPr>
        <w:t xml:space="preserve"> </w:t>
      </w:r>
      <w:r w:rsidRPr="003A65E6">
        <w:rPr>
          <w:rFonts w:ascii="Times New Roman" w:hAnsi="Times New Roman"/>
          <w:sz w:val="28"/>
          <w:szCs w:val="28"/>
        </w:rPr>
        <w:t>в</w:t>
      </w:r>
      <w:r w:rsidR="003A65E6" w:rsidRPr="003A65E6">
        <w:rPr>
          <w:rFonts w:ascii="Times New Roman" w:hAnsi="Times New Roman"/>
          <w:sz w:val="28"/>
          <w:szCs w:val="28"/>
        </w:rPr>
        <w:t xml:space="preserve"> </w:t>
      </w:r>
      <w:r w:rsidRPr="003A65E6">
        <w:rPr>
          <w:rFonts w:ascii="Times New Roman" w:hAnsi="Times New Roman"/>
          <w:sz w:val="28"/>
          <w:szCs w:val="28"/>
        </w:rPr>
        <w:t>л</w:t>
      </w:r>
      <w:r w:rsidR="003A65E6" w:rsidRPr="003A65E6">
        <w:rPr>
          <w:rFonts w:ascii="Times New Roman" w:hAnsi="Times New Roman"/>
          <w:sz w:val="28"/>
          <w:szCs w:val="28"/>
        </w:rPr>
        <w:t xml:space="preserve"> </w:t>
      </w:r>
      <w:r w:rsidRPr="003A65E6">
        <w:rPr>
          <w:rFonts w:ascii="Times New Roman" w:hAnsi="Times New Roman"/>
          <w:sz w:val="28"/>
          <w:szCs w:val="28"/>
        </w:rPr>
        <w:t>я</w:t>
      </w:r>
      <w:r w:rsidR="003A65E6" w:rsidRPr="003A65E6">
        <w:rPr>
          <w:rFonts w:ascii="Times New Roman" w:hAnsi="Times New Roman"/>
          <w:sz w:val="28"/>
          <w:szCs w:val="28"/>
        </w:rPr>
        <w:t xml:space="preserve"> </w:t>
      </w:r>
      <w:r w:rsidRPr="003A65E6">
        <w:rPr>
          <w:rFonts w:ascii="Times New Roman" w:hAnsi="Times New Roman"/>
          <w:sz w:val="28"/>
          <w:szCs w:val="28"/>
        </w:rPr>
        <w:t>ю:</w:t>
      </w:r>
    </w:p>
    <w:p w:rsidR="00AE1A6E" w:rsidRPr="003A65E6" w:rsidRDefault="00041A61" w:rsidP="003A65E6">
      <w:pPr>
        <w:pStyle w:val="a4"/>
        <w:ind w:firstLine="709"/>
        <w:jc w:val="both"/>
        <w:rPr>
          <w:rFonts w:ascii="Times New Roman" w:hAnsi="Times New Roman"/>
          <w:sz w:val="28"/>
          <w:szCs w:val="28"/>
        </w:rPr>
      </w:pPr>
      <w:r w:rsidRPr="003A65E6">
        <w:rPr>
          <w:rFonts w:ascii="Times New Roman" w:hAnsi="Times New Roman"/>
          <w:sz w:val="28"/>
          <w:szCs w:val="28"/>
        </w:rPr>
        <w:t>1.</w:t>
      </w:r>
      <w:r w:rsidR="003A65E6">
        <w:rPr>
          <w:rFonts w:ascii="Times New Roman" w:hAnsi="Times New Roman"/>
          <w:sz w:val="28"/>
          <w:szCs w:val="28"/>
        </w:rPr>
        <w:t xml:space="preserve"> </w:t>
      </w:r>
      <w:r w:rsidR="00AE1A6E" w:rsidRPr="003A65E6">
        <w:rPr>
          <w:rFonts w:ascii="Times New Roman" w:hAnsi="Times New Roman"/>
          <w:sz w:val="28"/>
          <w:szCs w:val="28"/>
        </w:rPr>
        <w:t xml:space="preserve">Утвердить </w:t>
      </w:r>
      <w:hyperlink w:anchor="P37" w:history="1">
        <w:r w:rsidR="00AE1A6E" w:rsidRPr="003A65E6">
          <w:rPr>
            <w:rFonts w:ascii="Times New Roman" w:hAnsi="Times New Roman"/>
            <w:sz w:val="28"/>
            <w:szCs w:val="28"/>
          </w:rPr>
          <w:t>Порядок</w:t>
        </w:r>
      </w:hyperlink>
      <w:r w:rsidR="00AE1A6E" w:rsidRPr="003A65E6">
        <w:rPr>
          <w:rFonts w:ascii="Times New Roman" w:hAnsi="Times New Roman"/>
          <w:sz w:val="28"/>
          <w:szCs w:val="28"/>
        </w:rPr>
        <w:t xml:space="preserve"> проведения экспертизы муниципальных нормативных правовых актов </w:t>
      </w:r>
      <w:r w:rsidR="005430BC">
        <w:rPr>
          <w:rFonts w:ascii="Times New Roman" w:hAnsi="Times New Roman"/>
          <w:sz w:val="28"/>
          <w:szCs w:val="28"/>
        </w:rPr>
        <w:t xml:space="preserve">администрации </w:t>
      </w:r>
      <w:r w:rsidR="003A65E6">
        <w:rPr>
          <w:rFonts w:ascii="Times New Roman" w:hAnsi="Times New Roman"/>
          <w:sz w:val="28"/>
          <w:szCs w:val="28"/>
        </w:rPr>
        <w:t>Гришковского</w:t>
      </w:r>
      <w:r w:rsidR="00355630" w:rsidRPr="003A65E6">
        <w:rPr>
          <w:rFonts w:ascii="Times New Roman" w:hAnsi="Times New Roman"/>
          <w:sz w:val="28"/>
          <w:szCs w:val="28"/>
        </w:rPr>
        <w:t xml:space="preserve"> сельского поселения Калининского района</w:t>
      </w:r>
      <w:r w:rsidR="00AE1A6E" w:rsidRPr="003A65E6">
        <w:rPr>
          <w:rFonts w:ascii="Times New Roman" w:hAnsi="Times New Roman"/>
          <w:sz w:val="28"/>
          <w:szCs w:val="28"/>
        </w:rPr>
        <w:t>, затрагивающих вопросы осуществления предпринимательской и инвестиционной деятельности (прилагается).</w:t>
      </w:r>
    </w:p>
    <w:p w:rsidR="00041A61" w:rsidRPr="003A65E6" w:rsidRDefault="00041A61" w:rsidP="003A65E6">
      <w:pPr>
        <w:pStyle w:val="a4"/>
        <w:ind w:firstLine="709"/>
        <w:jc w:val="both"/>
        <w:rPr>
          <w:rFonts w:ascii="Times New Roman" w:hAnsi="Times New Roman"/>
          <w:bCs/>
          <w:kern w:val="2"/>
          <w:sz w:val="28"/>
          <w:szCs w:val="28"/>
          <w:lang w:eastAsia="hi-IN" w:bidi="hi-IN"/>
        </w:rPr>
      </w:pPr>
      <w:r w:rsidRPr="003A65E6">
        <w:rPr>
          <w:rFonts w:ascii="Times New Roman" w:hAnsi="Times New Roman"/>
          <w:bCs/>
          <w:kern w:val="2"/>
          <w:sz w:val="28"/>
          <w:szCs w:val="28"/>
          <w:lang w:eastAsia="hi-IN" w:bidi="hi-IN"/>
        </w:rPr>
        <w:t>2.</w:t>
      </w:r>
      <w:r w:rsidR="003A65E6">
        <w:rPr>
          <w:rFonts w:ascii="Times New Roman" w:hAnsi="Times New Roman"/>
          <w:bCs/>
          <w:kern w:val="2"/>
          <w:sz w:val="28"/>
          <w:szCs w:val="28"/>
          <w:lang w:eastAsia="hi-IN" w:bidi="hi-IN"/>
        </w:rPr>
        <w:t xml:space="preserve"> О</w:t>
      </w:r>
      <w:r w:rsidRPr="003A65E6">
        <w:rPr>
          <w:rFonts w:ascii="Times New Roman" w:hAnsi="Times New Roman"/>
          <w:bCs/>
          <w:kern w:val="2"/>
          <w:sz w:val="28"/>
          <w:szCs w:val="28"/>
          <w:lang w:eastAsia="hi-IN" w:bidi="hi-IN"/>
        </w:rPr>
        <w:t>бнародовать настоящее пост</w:t>
      </w:r>
      <w:r w:rsidR="003A65E6">
        <w:rPr>
          <w:rFonts w:ascii="Times New Roman" w:hAnsi="Times New Roman"/>
          <w:bCs/>
          <w:kern w:val="2"/>
          <w:sz w:val="28"/>
          <w:szCs w:val="28"/>
          <w:lang w:eastAsia="hi-IN" w:bidi="hi-IN"/>
        </w:rPr>
        <w:t>ановление в установленном порядке</w:t>
      </w:r>
      <w:r w:rsidRPr="003A65E6">
        <w:rPr>
          <w:rFonts w:ascii="Times New Roman" w:hAnsi="Times New Roman"/>
          <w:bCs/>
          <w:kern w:val="2"/>
          <w:sz w:val="28"/>
          <w:szCs w:val="28"/>
          <w:lang w:eastAsia="hi-IN" w:bidi="hi-IN"/>
        </w:rPr>
        <w:t xml:space="preserve"> и </w:t>
      </w:r>
      <w:proofErr w:type="gramStart"/>
      <w:r w:rsidRPr="003A65E6">
        <w:rPr>
          <w:rFonts w:ascii="Times New Roman" w:hAnsi="Times New Roman"/>
          <w:bCs/>
          <w:kern w:val="2"/>
          <w:sz w:val="28"/>
          <w:szCs w:val="28"/>
          <w:lang w:eastAsia="hi-IN" w:bidi="hi-IN"/>
        </w:rPr>
        <w:t>разместить его</w:t>
      </w:r>
      <w:proofErr w:type="gramEnd"/>
      <w:r w:rsidRPr="003A65E6">
        <w:rPr>
          <w:rFonts w:ascii="Times New Roman" w:hAnsi="Times New Roman"/>
          <w:bCs/>
          <w:kern w:val="2"/>
          <w:sz w:val="28"/>
          <w:szCs w:val="28"/>
          <w:lang w:eastAsia="hi-IN" w:bidi="hi-IN"/>
        </w:rPr>
        <w:t xml:space="preserve"> на официальном сайте </w:t>
      </w:r>
      <w:r w:rsidR="003A65E6">
        <w:rPr>
          <w:rFonts w:ascii="Times New Roman" w:hAnsi="Times New Roman"/>
          <w:bCs/>
          <w:kern w:val="2"/>
          <w:sz w:val="28"/>
          <w:szCs w:val="28"/>
          <w:lang w:eastAsia="hi-IN" w:bidi="hi-IN"/>
        </w:rPr>
        <w:t>администрации Гришковского</w:t>
      </w:r>
      <w:r w:rsidRPr="003A65E6">
        <w:rPr>
          <w:rFonts w:ascii="Times New Roman" w:hAnsi="Times New Roman"/>
          <w:bCs/>
          <w:kern w:val="2"/>
          <w:sz w:val="28"/>
          <w:szCs w:val="28"/>
          <w:lang w:eastAsia="hi-IN" w:bidi="hi-IN"/>
        </w:rPr>
        <w:t xml:space="preserve"> сельского поселения Калининского района в сети Интернет </w:t>
      </w:r>
      <w:r w:rsidRPr="003A65E6">
        <w:rPr>
          <w:rFonts w:ascii="Times New Roman" w:hAnsi="Times New Roman"/>
          <w:bCs/>
          <w:kern w:val="2"/>
          <w:sz w:val="28"/>
          <w:szCs w:val="28"/>
          <w:lang w:val="en-US" w:eastAsia="hi-IN" w:bidi="hi-IN"/>
        </w:rPr>
        <w:t>http</w:t>
      </w:r>
      <w:r w:rsidRPr="003A65E6">
        <w:rPr>
          <w:rFonts w:ascii="Times New Roman" w:hAnsi="Times New Roman"/>
          <w:bCs/>
          <w:kern w:val="2"/>
          <w:sz w:val="28"/>
          <w:szCs w:val="28"/>
          <w:lang w:eastAsia="hi-IN" w:bidi="hi-IN"/>
        </w:rPr>
        <w:t>://</w:t>
      </w:r>
      <w:r w:rsidR="003A65E6" w:rsidRPr="003A65E6">
        <w:rPr>
          <w:rFonts w:ascii="Times New Roman" w:hAnsi="Times New Roman"/>
          <w:b/>
          <w:sz w:val="28"/>
          <w:szCs w:val="28"/>
          <w:lang w:eastAsia="ar-SA"/>
        </w:rPr>
        <w:t xml:space="preserve"> </w:t>
      </w:r>
      <w:r w:rsidR="003A65E6" w:rsidRPr="003A65E6">
        <w:rPr>
          <w:rFonts w:ascii="Times New Roman" w:hAnsi="Times New Roman"/>
          <w:sz w:val="28"/>
          <w:szCs w:val="28"/>
          <w:lang w:val="en-US" w:eastAsia="ar-SA"/>
        </w:rPr>
        <w:t>www</w:t>
      </w:r>
      <w:r w:rsidR="003A65E6" w:rsidRPr="003A65E6">
        <w:rPr>
          <w:rFonts w:ascii="Times New Roman" w:hAnsi="Times New Roman"/>
          <w:sz w:val="28"/>
          <w:szCs w:val="28"/>
          <w:lang w:eastAsia="ar-SA"/>
        </w:rPr>
        <w:t>.</w:t>
      </w:r>
      <w:proofErr w:type="spellStart"/>
      <w:r w:rsidR="003A65E6" w:rsidRPr="003A65E6">
        <w:rPr>
          <w:rFonts w:ascii="Times New Roman" w:hAnsi="Times New Roman"/>
          <w:sz w:val="28"/>
          <w:szCs w:val="28"/>
          <w:lang w:val="en-US" w:eastAsia="ar-SA"/>
        </w:rPr>
        <w:t>grishkovskoe</w:t>
      </w:r>
      <w:proofErr w:type="spellEnd"/>
      <w:r w:rsidR="003A65E6" w:rsidRPr="003A65E6">
        <w:rPr>
          <w:rFonts w:ascii="Times New Roman" w:hAnsi="Times New Roman"/>
          <w:sz w:val="28"/>
          <w:szCs w:val="28"/>
          <w:lang w:eastAsia="ar-SA"/>
        </w:rPr>
        <w:t>.</w:t>
      </w:r>
      <w:proofErr w:type="spellStart"/>
      <w:r w:rsidR="003A65E6" w:rsidRPr="003A65E6">
        <w:rPr>
          <w:rFonts w:ascii="Times New Roman" w:hAnsi="Times New Roman"/>
          <w:sz w:val="28"/>
          <w:szCs w:val="28"/>
          <w:lang w:val="en-US" w:eastAsia="ar-SA"/>
        </w:rPr>
        <w:t>ru</w:t>
      </w:r>
      <w:proofErr w:type="spellEnd"/>
      <w:r w:rsidR="003A65E6" w:rsidRPr="003A65E6">
        <w:rPr>
          <w:rFonts w:ascii="Times New Roman" w:hAnsi="Times New Roman"/>
          <w:sz w:val="28"/>
          <w:szCs w:val="28"/>
        </w:rPr>
        <w:t>.</w:t>
      </w:r>
    </w:p>
    <w:p w:rsidR="00AE1A6E" w:rsidRPr="003A65E6" w:rsidRDefault="00041A61" w:rsidP="003A65E6">
      <w:pPr>
        <w:pStyle w:val="a4"/>
        <w:ind w:firstLine="709"/>
        <w:jc w:val="both"/>
        <w:rPr>
          <w:rFonts w:ascii="Times New Roman" w:hAnsi="Times New Roman"/>
          <w:sz w:val="28"/>
          <w:szCs w:val="28"/>
        </w:rPr>
      </w:pPr>
      <w:r w:rsidRPr="003A65E6">
        <w:rPr>
          <w:rFonts w:ascii="Times New Roman" w:hAnsi="Times New Roman"/>
          <w:sz w:val="28"/>
          <w:szCs w:val="28"/>
        </w:rPr>
        <w:t>3</w:t>
      </w:r>
      <w:r w:rsidR="00AE1A6E" w:rsidRPr="003A65E6">
        <w:rPr>
          <w:rFonts w:ascii="Times New Roman" w:hAnsi="Times New Roman"/>
          <w:sz w:val="28"/>
          <w:szCs w:val="28"/>
        </w:rPr>
        <w:t xml:space="preserve">. </w:t>
      </w:r>
      <w:proofErr w:type="gramStart"/>
      <w:r w:rsidR="00AE1A6E" w:rsidRPr="003A65E6">
        <w:rPr>
          <w:rFonts w:ascii="Times New Roman" w:hAnsi="Times New Roman"/>
          <w:sz w:val="28"/>
          <w:szCs w:val="28"/>
        </w:rPr>
        <w:t>Контроль за</w:t>
      </w:r>
      <w:proofErr w:type="gramEnd"/>
      <w:r w:rsidR="00AE1A6E" w:rsidRPr="003A65E6">
        <w:rPr>
          <w:rFonts w:ascii="Times New Roman" w:hAnsi="Times New Roman"/>
          <w:sz w:val="28"/>
          <w:szCs w:val="28"/>
        </w:rPr>
        <w:t xml:space="preserve"> выполнением настоящего постановления </w:t>
      </w:r>
      <w:r w:rsidRPr="003A65E6">
        <w:rPr>
          <w:rFonts w:ascii="Times New Roman" w:hAnsi="Times New Roman"/>
          <w:sz w:val="28"/>
          <w:szCs w:val="28"/>
        </w:rPr>
        <w:t>оставляю за собой.</w:t>
      </w:r>
    </w:p>
    <w:p w:rsidR="00041A61" w:rsidRPr="003A65E6" w:rsidRDefault="00041A61" w:rsidP="003A65E6">
      <w:pPr>
        <w:pStyle w:val="a4"/>
        <w:ind w:firstLine="709"/>
        <w:jc w:val="both"/>
        <w:rPr>
          <w:rFonts w:ascii="Times New Roman" w:hAnsi="Times New Roman"/>
          <w:sz w:val="28"/>
          <w:szCs w:val="28"/>
        </w:rPr>
      </w:pPr>
      <w:r w:rsidRPr="003A65E6">
        <w:rPr>
          <w:rFonts w:ascii="Times New Roman" w:hAnsi="Times New Roman"/>
          <w:sz w:val="28"/>
          <w:szCs w:val="28"/>
        </w:rPr>
        <w:t>4.</w:t>
      </w:r>
      <w:r w:rsidR="003A65E6">
        <w:rPr>
          <w:rFonts w:ascii="Times New Roman" w:hAnsi="Times New Roman"/>
          <w:sz w:val="28"/>
          <w:szCs w:val="28"/>
        </w:rPr>
        <w:t xml:space="preserve"> </w:t>
      </w:r>
      <w:r w:rsidRPr="003A65E6">
        <w:rPr>
          <w:rFonts w:ascii="Times New Roman" w:hAnsi="Times New Roman"/>
          <w:sz w:val="28"/>
          <w:szCs w:val="28"/>
        </w:rPr>
        <w:t>Постановление вступает в силу со дня его обнародования.</w:t>
      </w:r>
    </w:p>
    <w:p w:rsidR="00041A61" w:rsidRPr="003A65E6" w:rsidRDefault="00041A61" w:rsidP="003A65E6">
      <w:pPr>
        <w:pStyle w:val="a4"/>
        <w:ind w:firstLine="709"/>
        <w:jc w:val="both"/>
        <w:rPr>
          <w:rFonts w:ascii="Times New Roman" w:hAnsi="Times New Roman"/>
          <w:sz w:val="28"/>
          <w:szCs w:val="28"/>
        </w:rPr>
      </w:pPr>
    </w:p>
    <w:p w:rsidR="00041A61" w:rsidRDefault="00041A61" w:rsidP="00041A61">
      <w:pPr>
        <w:widowControl w:val="0"/>
        <w:suppressAutoHyphens/>
        <w:spacing w:after="0" w:line="240" w:lineRule="auto"/>
        <w:ind w:firstLine="540"/>
        <w:jc w:val="both"/>
        <w:rPr>
          <w:rFonts w:ascii="Times New Roman" w:hAnsi="Times New Roman" w:cs="Times New Roman"/>
          <w:sz w:val="28"/>
          <w:szCs w:val="28"/>
        </w:rPr>
      </w:pPr>
    </w:p>
    <w:p w:rsidR="00041A61" w:rsidRDefault="00041A61" w:rsidP="00041A61">
      <w:pPr>
        <w:widowControl w:val="0"/>
        <w:suppressAutoHyphens/>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Глава </w:t>
      </w:r>
      <w:r w:rsidR="003A65E6">
        <w:rPr>
          <w:rFonts w:ascii="Times New Roman" w:hAnsi="Times New Roman" w:cs="Times New Roman"/>
          <w:sz w:val="28"/>
          <w:szCs w:val="28"/>
        </w:rPr>
        <w:t xml:space="preserve">Гришковского </w:t>
      </w:r>
      <w:r>
        <w:rPr>
          <w:rFonts w:ascii="Times New Roman" w:hAnsi="Times New Roman" w:cs="Times New Roman"/>
          <w:sz w:val="28"/>
          <w:szCs w:val="28"/>
        </w:rPr>
        <w:t>сельского поселения</w:t>
      </w:r>
    </w:p>
    <w:p w:rsidR="00041A61" w:rsidRPr="00041A61" w:rsidRDefault="00041A61" w:rsidP="00041A61">
      <w:pPr>
        <w:widowControl w:val="0"/>
        <w:suppressAutoHyphens/>
        <w:spacing w:after="0" w:line="240" w:lineRule="auto"/>
        <w:ind w:firstLine="142"/>
        <w:rPr>
          <w:rFonts w:ascii="Times New Roman" w:eastAsia="Times New Roman" w:hAnsi="Times New Roman" w:cs="Times New Roman"/>
          <w:bCs/>
          <w:kern w:val="2"/>
          <w:sz w:val="28"/>
          <w:szCs w:val="28"/>
          <w:lang w:eastAsia="hi-IN" w:bidi="hi-IN"/>
        </w:rPr>
      </w:pPr>
      <w:r>
        <w:rPr>
          <w:rFonts w:ascii="Times New Roman" w:hAnsi="Times New Roman" w:cs="Times New Roman"/>
          <w:sz w:val="28"/>
          <w:szCs w:val="28"/>
        </w:rPr>
        <w:t xml:space="preserve">Калининского района                                              </w:t>
      </w:r>
      <w:r w:rsidR="003A65E6">
        <w:rPr>
          <w:rFonts w:ascii="Times New Roman" w:hAnsi="Times New Roman" w:cs="Times New Roman"/>
          <w:sz w:val="28"/>
          <w:szCs w:val="28"/>
        </w:rPr>
        <w:t xml:space="preserve">                             В.А. </w:t>
      </w:r>
      <w:proofErr w:type="spellStart"/>
      <w:r w:rsidR="003A65E6">
        <w:rPr>
          <w:rFonts w:ascii="Times New Roman" w:hAnsi="Times New Roman" w:cs="Times New Roman"/>
          <w:sz w:val="28"/>
          <w:szCs w:val="28"/>
        </w:rPr>
        <w:t>Даценко</w:t>
      </w:r>
      <w:proofErr w:type="spellEnd"/>
    </w:p>
    <w:p w:rsidR="003A65E6" w:rsidRDefault="003A65E6" w:rsidP="00041A61">
      <w:pPr>
        <w:pStyle w:val="ConsPlusNormal"/>
        <w:outlineLvl w:val="0"/>
        <w:rPr>
          <w:rFonts w:ascii="Times New Roman" w:hAnsi="Times New Roman" w:cs="Times New Roman"/>
          <w:sz w:val="28"/>
          <w:szCs w:val="28"/>
        </w:rPr>
        <w:sectPr w:rsidR="003A65E6" w:rsidSect="003A65E6">
          <w:pgSz w:w="11906" w:h="16838"/>
          <w:pgMar w:top="284" w:right="567" w:bottom="1134" w:left="1701" w:header="709" w:footer="709" w:gutter="0"/>
          <w:cols w:space="708"/>
          <w:docGrid w:linePitch="360"/>
        </w:sect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3A65E6" w:rsidRPr="00F43100" w:rsidTr="00CD337C">
        <w:tblPrEx>
          <w:tblCellMar>
            <w:top w:w="0" w:type="dxa"/>
            <w:bottom w:w="0" w:type="dxa"/>
          </w:tblCellMar>
        </w:tblPrEx>
        <w:trPr>
          <w:gridAfter w:val="1"/>
          <w:wAfter w:w="172" w:type="dxa"/>
          <w:trHeight w:val="839"/>
        </w:trPr>
        <w:tc>
          <w:tcPr>
            <w:tcW w:w="9574" w:type="dxa"/>
            <w:gridSpan w:val="3"/>
            <w:tcBorders>
              <w:top w:val="nil"/>
              <w:left w:val="nil"/>
              <w:bottom w:val="nil"/>
              <w:right w:val="nil"/>
            </w:tcBorders>
          </w:tcPr>
          <w:p w:rsidR="003A65E6" w:rsidRPr="006028D0" w:rsidRDefault="003A65E6" w:rsidP="00CD337C">
            <w:pPr>
              <w:pStyle w:val="a9"/>
              <w:jc w:val="center"/>
              <w:rPr>
                <w:rFonts w:ascii="Times New Roman" w:hAnsi="Times New Roman"/>
                <w:bCs/>
                <w:color w:val="26282F"/>
              </w:rPr>
            </w:pPr>
            <w:r>
              <w:rPr>
                <w:rStyle w:val="aa"/>
                <w:rFonts w:ascii="Times New Roman" w:hAnsi="Times New Roman"/>
                <w:b w:val="0"/>
              </w:rPr>
              <w:lastRenderedPageBreak/>
              <w:t>2</w:t>
            </w:r>
          </w:p>
          <w:p w:rsidR="003A65E6" w:rsidRPr="009F774F" w:rsidRDefault="003A65E6" w:rsidP="00CD337C">
            <w:pPr>
              <w:pStyle w:val="a9"/>
              <w:jc w:val="center"/>
              <w:rPr>
                <w:rStyle w:val="aa"/>
                <w:rFonts w:ascii="Times New Roman" w:hAnsi="Times New Roman"/>
                <w:sz w:val="28"/>
                <w:szCs w:val="28"/>
              </w:rPr>
            </w:pPr>
            <w:r w:rsidRPr="009F774F">
              <w:rPr>
                <w:rStyle w:val="aa"/>
                <w:rFonts w:ascii="Times New Roman" w:hAnsi="Times New Roman"/>
                <w:sz w:val="28"/>
                <w:szCs w:val="28"/>
              </w:rPr>
              <w:t>ЛИСТ СОГЛАСОВАНИЯ</w:t>
            </w:r>
          </w:p>
          <w:p w:rsidR="003A65E6" w:rsidRPr="0037509F" w:rsidRDefault="003A65E6" w:rsidP="00CD337C">
            <w:pPr>
              <w:pStyle w:val="a9"/>
              <w:jc w:val="center"/>
              <w:rPr>
                <w:rFonts w:ascii="Times New Roman" w:hAnsi="Times New Roman"/>
                <w:sz w:val="28"/>
                <w:szCs w:val="28"/>
              </w:rPr>
            </w:pPr>
            <w:r w:rsidRPr="009F774F">
              <w:rPr>
                <w:rFonts w:ascii="Times New Roman" w:hAnsi="Times New Roman"/>
                <w:sz w:val="28"/>
                <w:szCs w:val="28"/>
              </w:rPr>
              <w:t xml:space="preserve">проекта постановления администрации Гришковского сельского поселения Калининского района </w:t>
            </w:r>
            <w:proofErr w:type="gramStart"/>
            <w:r w:rsidRPr="009F774F">
              <w:rPr>
                <w:rFonts w:ascii="Times New Roman" w:hAnsi="Times New Roman"/>
                <w:sz w:val="28"/>
                <w:szCs w:val="28"/>
              </w:rPr>
              <w:t>от</w:t>
            </w:r>
            <w:proofErr w:type="gramEnd"/>
            <w:r w:rsidRPr="009F774F">
              <w:rPr>
                <w:rFonts w:ascii="Times New Roman" w:hAnsi="Times New Roman"/>
                <w:sz w:val="28"/>
                <w:szCs w:val="28"/>
              </w:rPr>
              <w:t xml:space="preserve"> __________________ № _____</w:t>
            </w:r>
          </w:p>
          <w:p w:rsidR="003A65E6" w:rsidRPr="003A65E6" w:rsidRDefault="003A65E6" w:rsidP="003A65E6">
            <w:pPr>
              <w:pStyle w:val="ConsPlusTitle"/>
              <w:jc w:val="center"/>
              <w:rPr>
                <w:rFonts w:ascii="Times New Roman" w:hAnsi="Times New Roman" w:cs="Times New Roman"/>
                <w:b w:val="0"/>
                <w:sz w:val="28"/>
                <w:szCs w:val="28"/>
              </w:rPr>
            </w:pPr>
            <w:r w:rsidRPr="003A65E6">
              <w:rPr>
                <w:rFonts w:ascii="Times New Roman" w:hAnsi="Times New Roman"/>
                <w:b w:val="0"/>
                <w:sz w:val="28"/>
                <w:szCs w:val="28"/>
              </w:rPr>
              <w:t>«</w:t>
            </w:r>
            <w:r w:rsidRPr="003A65E6">
              <w:rPr>
                <w:rFonts w:ascii="Times New Roman" w:hAnsi="Times New Roman" w:cs="Times New Roman"/>
                <w:b w:val="0"/>
                <w:sz w:val="28"/>
                <w:szCs w:val="28"/>
              </w:rPr>
              <w:t xml:space="preserve">Об утверждении </w:t>
            </w:r>
            <w:proofErr w:type="gramStart"/>
            <w:r w:rsidRPr="003A65E6">
              <w:rPr>
                <w:rFonts w:ascii="Times New Roman" w:hAnsi="Times New Roman" w:cs="Times New Roman"/>
                <w:b w:val="0"/>
                <w:sz w:val="28"/>
                <w:szCs w:val="28"/>
              </w:rPr>
              <w:t xml:space="preserve">Порядка проведения экспертизы муниципальных нормативных правовых актов </w:t>
            </w:r>
            <w:r w:rsidR="005430BC">
              <w:rPr>
                <w:rFonts w:ascii="Times New Roman" w:hAnsi="Times New Roman" w:cs="Times New Roman"/>
                <w:b w:val="0"/>
                <w:sz w:val="28"/>
                <w:szCs w:val="28"/>
              </w:rPr>
              <w:t>администрации</w:t>
            </w:r>
            <w:proofErr w:type="gramEnd"/>
            <w:r w:rsidR="005430BC">
              <w:rPr>
                <w:rFonts w:ascii="Times New Roman" w:hAnsi="Times New Roman" w:cs="Times New Roman"/>
                <w:b w:val="0"/>
                <w:sz w:val="28"/>
                <w:szCs w:val="28"/>
              </w:rPr>
              <w:t xml:space="preserve"> </w:t>
            </w:r>
            <w:r w:rsidRPr="003A65E6">
              <w:rPr>
                <w:rFonts w:ascii="Times New Roman" w:hAnsi="Times New Roman" w:cs="Times New Roman"/>
                <w:b w:val="0"/>
                <w:sz w:val="28"/>
                <w:szCs w:val="28"/>
              </w:rPr>
              <w:t>Гришковского сельского поселения Калининского</w:t>
            </w:r>
            <w:r>
              <w:rPr>
                <w:rFonts w:ascii="Times New Roman" w:hAnsi="Times New Roman" w:cs="Times New Roman"/>
                <w:b w:val="0"/>
                <w:sz w:val="28"/>
                <w:szCs w:val="28"/>
              </w:rPr>
              <w:t xml:space="preserve"> </w:t>
            </w:r>
            <w:r w:rsidRPr="003A65E6">
              <w:rPr>
                <w:rFonts w:ascii="Times New Roman" w:hAnsi="Times New Roman" w:cs="Times New Roman"/>
                <w:b w:val="0"/>
                <w:sz w:val="28"/>
                <w:szCs w:val="28"/>
              </w:rPr>
              <w:t xml:space="preserve">района, затрагивающих вопросы осуществления </w:t>
            </w:r>
          </w:p>
          <w:p w:rsidR="003A65E6" w:rsidRPr="003A65E6" w:rsidRDefault="003A65E6" w:rsidP="003A65E6">
            <w:pPr>
              <w:pStyle w:val="ConsPlusTitle"/>
              <w:tabs>
                <w:tab w:val="left" w:pos="8505"/>
              </w:tabs>
              <w:jc w:val="center"/>
              <w:rPr>
                <w:rFonts w:ascii="Times New Roman" w:hAnsi="Times New Roman" w:cs="Times New Roman"/>
                <w:b w:val="0"/>
                <w:sz w:val="28"/>
                <w:szCs w:val="28"/>
              </w:rPr>
            </w:pPr>
            <w:r w:rsidRPr="003A65E6">
              <w:rPr>
                <w:rFonts w:ascii="Times New Roman" w:hAnsi="Times New Roman" w:cs="Times New Roman"/>
                <w:b w:val="0"/>
                <w:sz w:val="28"/>
                <w:szCs w:val="28"/>
              </w:rPr>
              <w:t>предпринимательской и инвестиционной деятельности</w:t>
            </w:r>
            <w:r w:rsidRPr="003A65E6">
              <w:rPr>
                <w:rFonts w:ascii="Times New Roman" w:hAnsi="Times New Roman"/>
                <w:b w:val="0"/>
                <w:sz w:val="28"/>
                <w:szCs w:val="28"/>
              </w:rPr>
              <w:t>»</w:t>
            </w:r>
          </w:p>
          <w:p w:rsidR="003A65E6" w:rsidRPr="00F43100" w:rsidRDefault="003A65E6" w:rsidP="00CD337C">
            <w:pPr>
              <w:tabs>
                <w:tab w:val="left" w:pos="8505"/>
              </w:tabs>
              <w:rPr>
                <w:szCs w:val="28"/>
              </w:rPr>
            </w:pPr>
          </w:p>
        </w:tc>
      </w:tr>
      <w:tr w:rsidR="003A65E6" w:rsidRPr="00AA3812" w:rsidTr="00CD3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4820" w:type="dxa"/>
            <w:tcBorders>
              <w:top w:val="nil"/>
              <w:left w:val="nil"/>
              <w:bottom w:val="nil"/>
              <w:right w:val="nil"/>
            </w:tcBorders>
          </w:tcPr>
          <w:p w:rsidR="003A65E6" w:rsidRPr="003A65E6" w:rsidRDefault="003A65E6" w:rsidP="003A65E6">
            <w:pPr>
              <w:pStyle w:val="a4"/>
              <w:rPr>
                <w:rFonts w:ascii="Times New Roman" w:hAnsi="Times New Roman"/>
                <w:sz w:val="28"/>
                <w:szCs w:val="28"/>
              </w:rPr>
            </w:pPr>
            <w:r w:rsidRPr="003A65E6">
              <w:rPr>
                <w:rFonts w:ascii="Times New Roman" w:hAnsi="Times New Roman"/>
                <w:sz w:val="28"/>
                <w:szCs w:val="28"/>
              </w:rPr>
              <w:t>Проект подготовлен и внесен:</w:t>
            </w:r>
          </w:p>
          <w:p w:rsidR="003A65E6" w:rsidRPr="003A65E6" w:rsidRDefault="003A65E6" w:rsidP="003A65E6">
            <w:pPr>
              <w:pStyle w:val="a4"/>
              <w:rPr>
                <w:rFonts w:ascii="Times New Roman" w:hAnsi="Times New Roman"/>
                <w:sz w:val="28"/>
                <w:szCs w:val="28"/>
              </w:rPr>
            </w:pPr>
            <w:r w:rsidRPr="003A65E6">
              <w:rPr>
                <w:rFonts w:ascii="Times New Roman" w:hAnsi="Times New Roman"/>
                <w:sz w:val="28"/>
                <w:szCs w:val="28"/>
              </w:rPr>
              <w:t>Общим отделом администрации Гришковского сельского поселения</w:t>
            </w:r>
          </w:p>
          <w:p w:rsidR="003A65E6" w:rsidRPr="003A65E6" w:rsidRDefault="003A65E6" w:rsidP="003A65E6">
            <w:pPr>
              <w:pStyle w:val="a4"/>
              <w:rPr>
                <w:rFonts w:ascii="Times New Roman" w:hAnsi="Times New Roman"/>
                <w:sz w:val="28"/>
                <w:szCs w:val="28"/>
              </w:rPr>
            </w:pPr>
            <w:r w:rsidRPr="003A65E6">
              <w:rPr>
                <w:rFonts w:ascii="Times New Roman" w:hAnsi="Times New Roman"/>
                <w:sz w:val="28"/>
                <w:szCs w:val="28"/>
              </w:rPr>
              <w:t>Калининского района</w:t>
            </w:r>
          </w:p>
          <w:p w:rsidR="003A65E6" w:rsidRPr="003A65E6" w:rsidRDefault="003A65E6" w:rsidP="003A65E6">
            <w:pPr>
              <w:pStyle w:val="a4"/>
              <w:rPr>
                <w:rFonts w:ascii="Times New Roman" w:hAnsi="Times New Roman"/>
                <w:sz w:val="28"/>
                <w:szCs w:val="28"/>
              </w:rPr>
            </w:pPr>
            <w:r w:rsidRPr="003A65E6">
              <w:rPr>
                <w:rFonts w:ascii="Times New Roman" w:hAnsi="Times New Roman"/>
                <w:sz w:val="28"/>
                <w:szCs w:val="28"/>
              </w:rPr>
              <w:t>Начальник отдела</w:t>
            </w:r>
          </w:p>
          <w:p w:rsidR="003A65E6" w:rsidRPr="003A65E6" w:rsidRDefault="003A65E6" w:rsidP="003A65E6">
            <w:pPr>
              <w:pStyle w:val="a4"/>
              <w:rPr>
                <w:rFonts w:ascii="Times New Roman" w:hAnsi="Times New Roman"/>
                <w:sz w:val="28"/>
                <w:szCs w:val="28"/>
              </w:rPr>
            </w:pPr>
          </w:p>
          <w:p w:rsidR="003A65E6" w:rsidRPr="003A65E6" w:rsidRDefault="003A65E6" w:rsidP="003A65E6">
            <w:pPr>
              <w:pStyle w:val="a4"/>
              <w:rPr>
                <w:rFonts w:ascii="Times New Roman" w:hAnsi="Times New Roman"/>
                <w:sz w:val="28"/>
                <w:szCs w:val="28"/>
              </w:rPr>
            </w:pPr>
            <w:r w:rsidRPr="003A65E6">
              <w:rPr>
                <w:rFonts w:ascii="Times New Roman" w:hAnsi="Times New Roman"/>
                <w:sz w:val="28"/>
                <w:szCs w:val="28"/>
              </w:rPr>
              <w:t>Проект согласован:</w:t>
            </w:r>
          </w:p>
          <w:p w:rsidR="003A65E6" w:rsidRPr="003A65E6" w:rsidRDefault="003A65E6" w:rsidP="003A65E6">
            <w:pPr>
              <w:pStyle w:val="a4"/>
              <w:rPr>
                <w:rFonts w:ascii="Times New Roman" w:hAnsi="Times New Roman"/>
                <w:sz w:val="28"/>
                <w:szCs w:val="28"/>
              </w:rPr>
            </w:pPr>
            <w:r>
              <w:rPr>
                <w:rFonts w:ascii="Times New Roman" w:hAnsi="Times New Roman"/>
                <w:sz w:val="28"/>
                <w:szCs w:val="28"/>
              </w:rPr>
              <w:t>Начальник</w:t>
            </w:r>
            <w:r w:rsidRPr="003A65E6">
              <w:rPr>
                <w:rFonts w:ascii="Times New Roman" w:hAnsi="Times New Roman"/>
                <w:sz w:val="28"/>
                <w:szCs w:val="28"/>
              </w:rPr>
              <w:t xml:space="preserve"> финансового отдела администрации Гришковского сельского поселения</w:t>
            </w:r>
          </w:p>
          <w:p w:rsidR="003A65E6" w:rsidRPr="003A65E6" w:rsidRDefault="003A65E6" w:rsidP="003A65E6">
            <w:pPr>
              <w:pStyle w:val="a4"/>
              <w:rPr>
                <w:rFonts w:ascii="Times New Roman" w:hAnsi="Times New Roman"/>
                <w:sz w:val="28"/>
                <w:szCs w:val="28"/>
              </w:rPr>
            </w:pPr>
            <w:r w:rsidRPr="003A65E6">
              <w:rPr>
                <w:rFonts w:ascii="Times New Roman" w:hAnsi="Times New Roman"/>
                <w:sz w:val="28"/>
                <w:szCs w:val="28"/>
              </w:rPr>
              <w:t>Калининского района</w:t>
            </w:r>
          </w:p>
          <w:p w:rsidR="003A65E6" w:rsidRPr="003A65E6" w:rsidRDefault="003A65E6" w:rsidP="003A65E6">
            <w:pPr>
              <w:pStyle w:val="a4"/>
              <w:rPr>
                <w:rFonts w:ascii="Times New Roman" w:hAnsi="Times New Roman"/>
                <w:sz w:val="28"/>
                <w:szCs w:val="28"/>
              </w:rPr>
            </w:pPr>
          </w:p>
          <w:p w:rsidR="003A65E6" w:rsidRPr="003A65E6" w:rsidRDefault="003A65E6" w:rsidP="003A65E6">
            <w:pPr>
              <w:pStyle w:val="a4"/>
              <w:rPr>
                <w:rFonts w:ascii="Times New Roman" w:hAnsi="Times New Roman"/>
                <w:sz w:val="28"/>
                <w:szCs w:val="28"/>
              </w:rPr>
            </w:pPr>
          </w:p>
          <w:p w:rsidR="003A65E6" w:rsidRPr="003A65E6" w:rsidRDefault="003A65E6" w:rsidP="003A65E6">
            <w:pPr>
              <w:pStyle w:val="a4"/>
              <w:rPr>
                <w:rFonts w:ascii="Times New Roman" w:hAnsi="Times New Roman"/>
                <w:sz w:val="28"/>
                <w:szCs w:val="28"/>
              </w:rPr>
            </w:pPr>
          </w:p>
          <w:p w:rsidR="003A65E6" w:rsidRPr="003A65E6" w:rsidRDefault="003A65E6" w:rsidP="003A65E6">
            <w:pPr>
              <w:pStyle w:val="a4"/>
              <w:rPr>
                <w:rFonts w:ascii="Times New Roman" w:hAnsi="Times New Roman"/>
                <w:sz w:val="28"/>
                <w:szCs w:val="28"/>
              </w:rPr>
            </w:pPr>
          </w:p>
          <w:p w:rsidR="003A65E6" w:rsidRPr="003A65E6" w:rsidRDefault="003A65E6" w:rsidP="003A65E6">
            <w:pPr>
              <w:pStyle w:val="a4"/>
              <w:rPr>
                <w:rFonts w:ascii="Times New Roman" w:hAnsi="Times New Roman"/>
                <w:sz w:val="28"/>
                <w:szCs w:val="28"/>
              </w:rPr>
            </w:pPr>
          </w:p>
          <w:p w:rsidR="003A65E6" w:rsidRPr="003A65E6" w:rsidRDefault="003A65E6" w:rsidP="003A65E6">
            <w:pPr>
              <w:pStyle w:val="a4"/>
              <w:rPr>
                <w:rFonts w:ascii="Times New Roman" w:hAnsi="Times New Roman"/>
                <w:bCs/>
                <w:sz w:val="28"/>
                <w:szCs w:val="28"/>
              </w:rPr>
            </w:pPr>
          </w:p>
        </w:tc>
        <w:tc>
          <w:tcPr>
            <w:tcW w:w="1641" w:type="dxa"/>
            <w:tcBorders>
              <w:top w:val="nil"/>
              <w:left w:val="nil"/>
              <w:bottom w:val="nil"/>
              <w:right w:val="nil"/>
            </w:tcBorders>
          </w:tcPr>
          <w:p w:rsidR="003A65E6" w:rsidRPr="003A65E6" w:rsidRDefault="003A65E6" w:rsidP="003A65E6">
            <w:pPr>
              <w:pStyle w:val="a4"/>
              <w:rPr>
                <w:rFonts w:ascii="Times New Roman" w:hAnsi="Times New Roman"/>
                <w:bCs/>
                <w:sz w:val="28"/>
                <w:szCs w:val="28"/>
              </w:rPr>
            </w:pPr>
          </w:p>
        </w:tc>
        <w:tc>
          <w:tcPr>
            <w:tcW w:w="3285" w:type="dxa"/>
            <w:gridSpan w:val="2"/>
            <w:tcBorders>
              <w:top w:val="nil"/>
              <w:left w:val="nil"/>
              <w:bottom w:val="nil"/>
              <w:right w:val="nil"/>
            </w:tcBorders>
          </w:tcPr>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r w:rsidRPr="003A65E6">
              <w:rPr>
                <w:rFonts w:ascii="Times New Roman" w:hAnsi="Times New Roman"/>
                <w:bCs/>
                <w:sz w:val="28"/>
                <w:szCs w:val="28"/>
              </w:rPr>
              <w:t>Т.А. Некрасова</w:t>
            </w: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r w:rsidRPr="003A65E6">
              <w:rPr>
                <w:rFonts w:ascii="Times New Roman" w:hAnsi="Times New Roman"/>
                <w:bCs/>
                <w:sz w:val="28"/>
                <w:szCs w:val="28"/>
              </w:rPr>
              <w:t xml:space="preserve">Т.Р. </w:t>
            </w:r>
            <w:proofErr w:type="spellStart"/>
            <w:r w:rsidRPr="003A65E6">
              <w:rPr>
                <w:rFonts w:ascii="Times New Roman" w:hAnsi="Times New Roman"/>
                <w:bCs/>
                <w:sz w:val="28"/>
                <w:szCs w:val="28"/>
              </w:rPr>
              <w:t>Завгородняя</w:t>
            </w:r>
            <w:proofErr w:type="spellEnd"/>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p w:rsidR="003A65E6" w:rsidRPr="003A65E6" w:rsidRDefault="003A65E6" w:rsidP="003A65E6">
            <w:pPr>
              <w:pStyle w:val="a4"/>
              <w:rPr>
                <w:rFonts w:ascii="Times New Roman" w:hAnsi="Times New Roman"/>
                <w:bCs/>
                <w:sz w:val="28"/>
                <w:szCs w:val="28"/>
              </w:rPr>
            </w:pPr>
          </w:p>
        </w:tc>
      </w:tr>
    </w:tbl>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3A65E6" w:rsidRDefault="003A65E6" w:rsidP="00041A61">
      <w:pPr>
        <w:pStyle w:val="ConsPlusNormal"/>
        <w:outlineLvl w:val="0"/>
        <w:rPr>
          <w:rFonts w:ascii="Times New Roman" w:hAnsi="Times New Roman" w:cs="Times New Roman"/>
          <w:sz w:val="28"/>
          <w:szCs w:val="28"/>
        </w:rPr>
      </w:pPr>
    </w:p>
    <w:p w:rsidR="00AE1A6E" w:rsidRPr="00E873B1" w:rsidRDefault="00AE1A6E" w:rsidP="003A65E6">
      <w:pPr>
        <w:pStyle w:val="ConsPlusNormal"/>
        <w:ind w:left="5245"/>
        <w:jc w:val="center"/>
        <w:outlineLvl w:val="0"/>
        <w:rPr>
          <w:rFonts w:ascii="Times New Roman" w:hAnsi="Times New Roman" w:cs="Times New Roman"/>
          <w:sz w:val="28"/>
          <w:szCs w:val="28"/>
        </w:rPr>
      </w:pPr>
      <w:r w:rsidRPr="00E873B1">
        <w:rPr>
          <w:rFonts w:ascii="Times New Roman" w:hAnsi="Times New Roman" w:cs="Times New Roman"/>
          <w:sz w:val="28"/>
          <w:szCs w:val="28"/>
        </w:rPr>
        <w:lastRenderedPageBreak/>
        <w:t>П</w:t>
      </w:r>
      <w:r w:rsidR="00041A61">
        <w:rPr>
          <w:rFonts w:ascii="Times New Roman" w:hAnsi="Times New Roman" w:cs="Times New Roman"/>
          <w:sz w:val="28"/>
          <w:szCs w:val="28"/>
        </w:rPr>
        <w:t>РИЛОЖЕНИЕ</w:t>
      </w:r>
    </w:p>
    <w:p w:rsidR="00AE1A6E" w:rsidRPr="00E873B1" w:rsidRDefault="00AE1A6E" w:rsidP="003A65E6">
      <w:pPr>
        <w:pStyle w:val="ConsPlusNormal"/>
        <w:ind w:left="5245"/>
        <w:jc w:val="center"/>
        <w:rPr>
          <w:rFonts w:ascii="Times New Roman" w:hAnsi="Times New Roman" w:cs="Times New Roman"/>
          <w:sz w:val="28"/>
          <w:szCs w:val="28"/>
        </w:rPr>
      </w:pPr>
    </w:p>
    <w:p w:rsidR="00AE1A6E" w:rsidRPr="00E873B1" w:rsidRDefault="00AE1A6E" w:rsidP="003A65E6">
      <w:pPr>
        <w:pStyle w:val="ConsPlusNormal"/>
        <w:ind w:left="5245"/>
        <w:jc w:val="center"/>
        <w:rPr>
          <w:rFonts w:ascii="Times New Roman" w:hAnsi="Times New Roman" w:cs="Times New Roman"/>
          <w:sz w:val="28"/>
          <w:szCs w:val="28"/>
        </w:rPr>
      </w:pPr>
      <w:r w:rsidRPr="00E873B1">
        <w:rPr>
          <w:rFonts w:ascii="Times New Roman" w:hAnsi="Times New Roman" w:cs="Times New Roman"/>
          <w:sz w:val="28"/>
          <w:szCs w:val="28"/>
        </w:rPr>
        <w:t>У</w:t>
      </w:r>
      <w:r w:rsidR="00041A61">
        <w:rPr>
          <w:rFonts w:ascii="Times New Roman" w:hAnsi="Times New Roman" w:cs="Times New Roman"/>
          <w:sz w:val="28"/>
          <w:szCs w:val="28"/>
        </w:rPr>
        <w:t>ТВЕРЖДЕН</w:t>
      </w:r>
    </w:p>
    <w:p w:rsidR="003A65E6" w:rsidRDefault="003A65E6" w:rsidP="003A65E6">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п</w:t>
      </w:r>
      <w:r w:rsidR="00AE1A6E" w:rsidRPr="00E873B1">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AE1A6E" w:rsidRPr="00E873B1">
        <w:rPr>
          <w:rFonts w:ascii="Times New Roman" w:hAnsi="Times New Roman" w:cs="Times New Roman"/>
          <w:sz w:val="28"/>
          <w:szCs w:val="28"/>
        </w:rPr>
        <w:t>администрации</w:t>
      </w:r>
    </w:p>
    <w:p w:rsidR="00041A61" w:rsidRDefault="003A65E6" w:rsidP="003A65E6">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Гришков</w:t>
      </w:r>
      <w:r w:rsidR="00041A61">
        <w:rPr>
          <w:rFonts w:ascii="Times New Roman" w:hAnsi="Times New Roman" w:cs="Times New Roman"/>
          <w:sz w:val="28"/>
          <w:szCs w:val="28"/>
        </w:rPr>
        <w:t>ского сельского поселения</w:t>
      </w:r>
    </w:p>
    <w:p w:rsidR="003A65E6" w:rsidRDefault="003A65E6" w:rsidP="003A65E6">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proofErr w:type="gramStart"/>
      <w:r>
        <w:rPr>
          <w:rFonts w:ascii="Times New Roman" w:hAnsi="Times New Roman" w:cs="Times New Roman"/>
          <w:sz w:val="28"/>
          <w:szCs w:val="28"/>
        </w:rPr>
        <w:t>от</w:t>
      </w:r>
      <w:proofErr w:type="gramEnd"/>
    </w:p>
    <w:p w:rsidR="00AE1A6E" w:rsidRPr="00E873B1" w:rsidRDefault="003A65E6" w:rsidP="003A65E6">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_______________ №___</w:t>
      </w:r>
    </w:p>
    <w:p w:rsidR="00AE1A6E" w:rsidRDefault="00AE1A6E" w:rsidP="003A65E6">
      <w:pPr>
        <w:pStyle w:val="ConsPlusNormal"/>
        <w:jc w:val="center"/>
        <w:rPr>
          <w:rFonts w:ascii="Times New Roman" w:hAnsi="Times New Roman" w:cs="Times New Roman"/>
          <w:sz w:val="28"/>
          <w:szCs w:val="28"/>
        </w:rPr>
      </w:pPr>
    </w:p>
    <w:p w:rsidR="00BE7E05" w:rsidRDefault="00BE7E05" w:rsidP="003A65E6">
      <w:pPr>
        <w:pStyle w:val="ConsPlusNormal"/>
        <w:jc w:val="center"/>
        <w:rPr>
          <w:rFonts w:ascii="Times New Roman" w:hAnsi="Times New Roman" w:cs="Times New Roman"/>
          <w:sz w:val="28"/>
          <w:szCs w:val="28"/>
        </w:rPr>
      </w:pPr>
    </w:p>
    <w:p w:rsidR="00BE7E05" w:rsidRPr="00E873B1" w:rsidRDefault="00BE7E05" w:rsidP="003A65E6">
      <w:pPr>
        <w:pStyle w:val="ConsPlusNormal"/>
        <w:jc w:val="center"/>
        <w:rPr>
          <w:rFonts w:ascii="Times New Roman" w:hAnsi="Times New Roman" w:cs="Times New Roman"/>
          <w:sz w:val="28"/>
          <w:szCs w:val="28"/>
        </w:rPr>
      </w:pPr>
    </w:p>
    <w:p w:rsidR="00AE1A6E" w:rsidRPr="00E873B1" w:rsidRDefault="00AE1A6E">
      <w:pPr>
        <w:pStyle w:val="ConsPlusTitle"/>
        <w:jc w:val="center"/>
        <w:rPr>
          <w:rFonts w:ascii="Times New Roman" w:hAnsi="Times New Roman" w:cs="Times New Roman"/>
          <w:sz w:val="28"/>
          <w:szCs w:val="28"/>
        </w:rPr>
      </w:pPr>
      <w:bookmarkStart w:id="0" w:name="P37"/>
      <w:bookmarkEnd w:id="0"/>
      <w:r w:rsidRPr="00E873B1">
        <w:rPr>
          <w:rFonts w:ascii="Times New Roman" w:hAnsi="Times New Roman" w:cs="Times New Roman"/>
          <w:sz w:val="28"/>
          <w:szCs w:val="28"/>
        </w:rPr>
        <w:t>ПОРЯДОК</w:t>
      </w:r>
    </w:p>
    <w:p w:rsidR="00AE1A6E" w:rsidRDefault="003A65E6">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BE7E05">
        <w:rPr>
          <w:rFonts w:ascii="Times New Roman" w:hAnsi="Times New Roman" w:cs="Times New Roman"/>
          <w:sz w:val="28"/>
          <w:szCs w:val="28"/>
        </w:rPr>
        <w:t>рове</w:t>
      </w:r>
      <w:r>
        <w:rPr>
          <w:rFonts w:ascii="Times New Roman" w:hAnsi="Times New Roman" w:cs="Times New Roman"/>
          <w:sz w:val="28"/>
          <w:szCs w:val="28"/>
        </w:rPr>
        <w:t xml:space="preserve">дения экспертизы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w:t>
      </w:r>
      <w:r w:rsidR="00BE7E05">
        <w:rPr>
          <w:rFonts w:ascii="Times New Roman" w:hAnsi="Times New Roman" w:cs="Times New Roman"/>
          <w:sz w:val="28"/>
          <w:szCs w:val="28"/>
        </w:rPr>
        <w:t>нормативных</w:t>
      </w:r>
    </w:p>
    <w:p w:rsidR="00BE7E05" w:rsidRPr="00E873B1" w:rsidRDefault="003A65E6">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BE7E05">
        <w:rPr>
          <w:rFonts w:ascii="Times New Roman" w:hAnsi="Times New Roman" w:cs="Times New Roman"/>
          <w:sz w:val="28"/>
          <w:szCs w:val="28"/>
        </w:rPr>
        <w:t xml:space="preserve">равовых актов администрации </w:t>
      </w:r>
      <w:r w:rsidR="005430BC">
        <w:rPr>
          <w:rFonts w:ascii="Times New Roman" w:hAnsi="Times New Roman" w:cs="Times New Roman"/>
          <w:sz w:val="28"/>
          <w:szCs w:val="28"/>
        </w:rPr>
        <w:t>Гришковского</w:t>
      </w:r>
      <w:r w:rsidR="00BE7E05">
        <w:rPr>
          <w:rFonts w:ascii="Times New Roman" w:hAnsi="Times New Roman" w:cs="Times New Roman"/>
          <w:sz w:val="28"/>
          <w:szCs w:val="28"/>
        </w:rPr>
        <w:t xml:space="preserve"> сельского поселения Калининского района, затрагивающих вопросы осуществления предпринимательской и инвестиционной деятельности</w:t>
      </w:r>
    </w:p>
    <w:p w:rsidR="00AE1A6E" w:rsidRPr="00E873B1" w:rsidRDefault="00AE1A6E">
      <w:pPr>
        <w:spacing w:after="1"/>
        <w:rPr>
          <w:rFonts w:ascii="Times New Roman" w:hAnsi="Times New Roman" w:cs="Times New Roman"/>
          <w:sz w:val="28"/>
          <w:szCs w:val="28"/>
        </w:rPr>
      </w:pPr>
    </w:p>
    <w:p w:rsidR="00AE1A6E" w:rsidRPr="005430BC" w:rsidRDefault="00AE1A6E"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1. </w:t>
      </w:r>
      <w:proofErr w:type="gramStart"/>
      <w:r w:rsidRPr="005430BC">
        <w:rPr>
          <w:rFonts w:ascii="Times New Roman" w:hAnsi="Times New Roman"/>
          <w:sz w:val="28"/>
          <w:szCs w:val="28"/>
        </w:rPr>
        <w:t xml:space="preserve">Настоящий Порядок проведения экспертизы муниципальных нормативных правовых актов </w:t>
      </w:r>
      <w:r w:rsidR="00BE7E05" w:rsidRPr="005430BC">
        <w:rPr>
          <w:rFonts w:ascii="Times New Roman" w:hAnsi="Times New Roman"/>
          <w:sz w:val="28"/>
          <w:szCs w:val="28"/>
        </w:rPr>
        <w:t xml:space="preserve">администрации </w:t>
      </w:r>
      <w:r w:rsidR="005430BC" w:rsidRPr="005430BC">
        <w:rPr>
          <w:rFonts w:ascii="Times New Roman" w:hAnsi="Times New Roman"/>
          <w:sz w:val="28"/>
          <w:szCs w:val="28"/>
        </w:rPr>
        <w:t xml:space="preserve">Гришковского </w:t>
      </w:r>
      <w:r w:rsidR="00BE7E05"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xml:space="preserve">,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w:t>
      </w:r>
      <w:r w:rsidR="00BE7E05" w:rsidRPr="005430BC">
        <w:rPr>
          <w:rFonts w:ascii="Times New Roman" w:hAnsi="Times New Roman"/>
          <w:sz w:val="28"/>
          <w:szCs w:val="28"/>
        </w:rPr>
        <w:t xml:space="preserve">администрации </w:t>
      </w:r>
      <w:r w:rsidR="005430BC" w:rsidRPr="005430BC">
        <w:rPr>
          <w:rFonts w:ascii="Times New Roman" w:hAnsi="Times New Roman"/>
          <w:sz w:val="28"/>
          <w:szCs w:val="28"/>
        </w:rPr>
        <w:t xml:space="preserve">Гришковского </w:t>
      </w:r>
      <w:r w:rsidR="00BE7E05" w:rsidRPr="005430BC">
        <w:rPr>
          <w:rFonts w:ascii="Times New Roman" w:hAnsi="Times New Roman"/>
          <w:sz w:val="28"/>
          <w:szCs w:val="28"/>
        </w:rPr>
        <w:t xml:space="preserve">сельского поселения Калининского района </w:t>
      </w:r>
      <w:r w:rsidRPr="005430BC">
        <w:rPr>
          <w:rFonts w:ascii="Times New Roman" w:hAnsi="Times New Roman"/>
          <w:sz w:val="28"/>
          <w:szCs w:val="28"/>
        </w:rPr>
        <w:t>(далее - муниципальные нормативные правовые акты), затрагивающих вопросы осуществления предпринимательской</w:t>
      </w:r>
      <w:proofErr w:type="gramEnd"/>
      <w:r w:rsidRPr="005430BC">
        <w:rPr>
          <w:rFonts w:ascii="Times New Roman" w:hAnsi="Times New Roman"/>
          <w:sz w:val="28"/>
          <w:szCs w:val="28"/>
        </w:rPr>
        <w:t xml:space="preserve"> и инвестиционной деятельности (далее - экспертиза).</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Администрация </w:t>
      </w:r>
      <w:r w:rsidR="005430BC" w:rsidRPr="005430BC">
        <w:rPr>
          <w:rFonts w:ascii="Times New Roman" w:hAnsi="Times New Roman"/>
          <w:sz w:val="28"/>
          <w:szCs w:val="28"/>
        </w:rPr>
        <w:t>Гришковского</w:t>
      </w:r>
      <w:r w:rsidR="00BE7E05"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является органом местного самоуправления</w:t>
      </w:r>
      <w:r w:rsidR="005430BC">
        <w:rPr>
          <w:rFonts w:ascii="Times New Roman" w:hAnsi="Times New Roman"/>
          <w:sz w:val="28"/>
          <w:szCs w:val="28"/>
        </w:rPr>
        <w:t xml:space="preserve"> </w:t>
      </w:r>
      <w:r w:rsidR="005430BC" w:rsidRPr="005430BC">
        <w:rPr>
          <w:rFonts w:ascii="Times New Roman" w:hAnsi="Times New Roman"/>
          <w:sz w:val="28"/>
          <w:szCs w:val="28"/>
        </w:rPr>
        <w:t>Гришковского сельского поселения Калининского района</w:t>
      </w:r>
      <w:r w:rsidRPr="005430BC">
        <w:rPr>
          <w:rFonts w:ascii="Times New Roman" w:hAnsi="Times New Roman"/>
          <w:sz w:val="28"/>
          <w:szCs w:val="28"/>
        </w:rPr>
        <w:t>, ответственным за внедрение процедуры проведения экспертизы муниципальных нормативных правовых актов.</w:t>
      </w:r>
    </w:p>
    <w:p w:rsidR="00AE1A6E" w:rsidRPr="00CE2F9B"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Отрасл</w:t>
      </w:r>
      <w:r w:rsidR="00BE7E05" w:rsidRPr="005430BC">
        <w:rPr>
          <w:rFonts w:ascii="Times New Roman" w:hAnsi="Times New Roman"/>
          <w:sz w:val="28"/>
          <w:szCs w:val="28"/>
        </w:rPr>
        <w:t xml:space="preserve">евым органом администрации </w:t>
      </w:r>
      <w:r w:rsidR="005430BC" w:rsidRPr="005430BC">
        <w:rPr>
          <w:rFonts w:ascii="Times New Roman" w:hAnsi="Times New Roman"/>
          <w:sz w:val="28"/>
          <w:szCs w:val="28"/>
        </w:rPr>
        <w:t>Гришковского</w:t>
      </w:r>
      <w:r w:rsidR="00BE7E05"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осуществляющим проведение экспертизы муниципальных нормативных правовых актов </w:t>
      </w:r>
      <w:r w:rsidR="00BE7E05" w:rsidRPr="005430BC">
        <w:rPr>
          <w:rFonts w:ascii="Times New Roman" w:hAnsi="Times New Roman"/>
          <w:sz w:val="28"/>
          <w:szCs w:val="28"/>
        </w:rPr>
        <w:t xml:space="preserve"> администрации </w:t>
      </w:r>
      <w:r w:rsidR="005430BC" w:rsidRPr="005430BC">
        <w:rPr>
          <w:rFonts w:ascii="Times New Roman" w:hAnsi="Times New Roman"/>
          <w:sz w:val="28"/>
          <w:szCs w:val="28"/>
        </w:rPr>
        <w:t>Гришковского</w:t>
      </w:r>
      <w:r w:rsidR="00BE7E05"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затрагивающих вопросы осуществления предпринимательской и инвестиционной деятельности, </w:t>
      </w:r>
      <w:r w:rsidRPr="00CE2F9B">
        <w:rPr>
          <w:rFonts w:ascii="Times New Roman" w:hAnsi="Times New Roman"/>
          <w:sz w:val="28"/>
          <w:szCs w:val="28"/>
        </w:rPr>
        <w:t xml:space="preserve">является </w:t>
      </w:r>
      <w:r w:rsidR="00CE2F9B">
        <w:rPr>
          <w:rFonts w:ascii="Times New Roman" w:hAnsi="Times New Roman"/>
          <w:sz w:val="28"/>
          <w:szCs w:val="28"/>
        </w:rPr>
        <w:t>о</w:t>
      </w:r>
      <w:r w:rsidR="00CE2F9B" w:rsidRPr="00CE2F9B">
        <w:rPr>
          <w:rFonts w:ascii="Times New Roman" w:hAnsi="Times New Roman"/>
          <w:sz w:val="28"/>
          <w:szCs w:val="28"/>
        </w:rPr>
        <w:t>тдел инвестиций, малого и среднего предпринимательства</w:t>
      </w:r>
      <w:r w:rsidR="00CE2F9B" w:rsidRPr="00CE2F9B">
        <w:rPr>
          <w:rFonts w:ascii="Times New Roman" w:hAnsi="Times New Roman"/>
          <w:sz w:val="28"/>
          <w:szCs w:val="28"/>
        </w:rPr>
        <w:br/>
        <w:t>управления экономики администрации муниципального образования Калининский райо</w:t>
      </w:r>
      <w:r w:rsidR="00CE2F9B">
        <w:rPr>
          <w:rFonts w:ascii="Times New Roman" w:hAnsi="Times New Roman"/>
          <w:sz w:val="28"/>
          <w:szCs w:val="28"/>
        </w:rPr>
        <w:t>н</w:t>
      </w:r>
      <w:r w:rsidR="00CE2F9B" w:rsidRPr="00CE2F9B">
        <w:rPr>
          <w:rFonts w:ascii="Times New Roman" w:hAnsi="Times New Roman"/>
          <w:sz w:val="28"/>
          <w:szCs w:val="28"/>
        </w:rPr>
        <w:t xml:space="preserve"> </w:t>
      </w:r>
      <w:r w:rsidRPr="00CE2F9B">
        <w:rPr>
          <w:rFonts w:ascii="Times New Roman" w:hAnsi="Times New Roman"/>
          <w:sz w:val="28"/>
          <w:szCs w:val="28"/>
        </w:rPr>
        <w:t>(далее - уполномоченный орган).</w:t>
      </w:r>
    </w:p>
    <w:p w:rsidR="00AE1A6E"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осуществление предпринимательской и инвестиционной деятельности.</w:t>
      </w:r>
    </w:p>
    <w:p w:rsidR="00CE2F9B" w:rsidRPr="00CE2F9B" w:rsidRDefault="00CE2F9B" w:rsidP="00CE2F9B">
      <w:pPr>
        <w:pStyle w:val="a4"/>
        <w:ind w:hanging="142"/>
        <w:jc w:val="center"/>
        <w:rPr>
          <w:rFonts w:ascii="Times New Roman" w:hAnsi="Times New Roman"/>
          <w:sz w:val="24"/>
          <w:szCs w:val="24"/>
        </w:rPr>
      </w:pPr>
      <w:r>
        <w:rPr>
          <w:rFonts w:ascii="Times New Roman" w:hAnsi="Times New Roman"/>
          <w:sz w:val="24"/>
          <w:szCs w:val="24"/>
        </w:rPr>
        <w:lastRenderedPageBreak/>
        <w:t>2</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3. Экспертиза осуществляется в соответствии с планом проведения экспертизы муниципальных нормативных правовых актов (далее - план).</w:t>
      </w:r>
    </w:p>
    <w:p w:rsidR="00AE1A6E" w:rsidRPr="005430BC" w:rsidRDefault="00AE1A6E" w:rsidP="005430BC">
      <w:pPr>
        <w:pStyle w:val="a4"/>
        <w:ind w:firstLine="709"/>
        <w:jc w:val="both"/>
        <w:rPr>
          <w:rFonts w:ascii="Times New Roman" w:hAnsi="Times New Roman"/>
          <w:sz w:val="28"/>
          <w:szCs w:val="28"/>
        </w:rPr>
      </w:pPr>
      <w:bookmarkStart w:id="1" w:name="P51"/>
      <w:bookmarkEnd w:id="1"/>
      <w:r w:rsidRPr="005430BC">
        <w:rPr>
          <w:rFonts w:ascii="Times New Roman" w:hAnsi="Times New Roman"/>
          <w:sz w:val="28"/>
          <w:szCs w:val="28"/>
        </w:rPr>
        <w:t>4. 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от отраслевых (функциональных), территориа</w:t>
      </w:r>
      <w:r w:rsidR="00BE7E05" w:rsidRPr="005430BC">
        <w:rPr>
          <w:rFonts w:ascii="Times New Roman" w:hAnsi="Times New Roman"/>
          <w:sz w:val="28"/>
          <w:szCs w:val="28"/>
        </w:rPr>
        <w:t xml:space="preserve">льных органов администрации </w:t>
      </w:r>
      <w:r w:rsidR="00CE2F9B" w:rsidRPr="005430BC">
        <w:rPr>
          <w:rFonts w:ascii="Times New Roman" w:hAnsi="Times New Roman"/>
          <w:sz w:val="28"/>
          <w:szCs w:val="28"/>
        </w:rPr>
        <w:t>Гришковского</w:t>
      </w:r>
      <w:r w:rsidR="00BE7E05"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общественных объединений в сфере предпринимательской и инвестиционной деятельности, научно</w:t>
      </w:r>
      <w:r w:rsidR="00CE2F9B">
        <w:rPr>
          <w:rFonts w:ascii="Times New Roman" w:hAnsi="Times New Roman"/>
          <w:sz w:val="28"/>
          <w:szCs w:val="28"/>
        </w:rPr>
        <w:t xml:space="preserve"> </w:t>
      </w:r>
      <w:r w:rsidRPr="005430BC">
        <w:rPr>
          <w:rFonts w:ascii="Times New Roman" w:hAnsi="Times New Roman"/>
          <w:sz w:val="28"/>
          <w:szCs w:val="28"/>
        </w:rPr>
        <w:t>-</w:t>
      </w:r>
      <w:r w:rsidR="00CE2F9B">
        <w:rPr>
          <w:rFonts w:ascii="Times New Roman" w:hAnsi="Times New Roman"/>
          <w:sz w:val="28"/>
          <w:szCs w:val="28"/>
        </w:rPr>
        <w:t xml:space="preserve"> </w:t>
      </w:r>
      <w:r w:rsidRPr="005430BC">
        <w:rPr>
          <w:rFonts w:ascii="Times New Roman" w:hAnsi="Times New Roman"/>
          <w:sz w:val="28"/>
          <w:szCs w:val="28"/>
        </w:rPr>
        <w:t>экспертных организаций, а также иных лиц.</w:t>
      </w:r>
    </w:p>
    <w:p w:rsidR="00AE1A6E" w:rsidRPr="005430BC" w:rsidRDefault="00AE1A6E" w:rsidP="00CE2F9B">
      <w:pPr>
        <w:pStyle w:val="a4"/>
        <w:ind w:firstLine="709"/>
        <w:jc w:val="both"/>
        <w:rPr>
          <w:rFonts w:ascii="Times New Roman" w:hAnsi="Times New Roman"/>
          <w:sz w:val="28"/>
          <w:szCs w:val="28"/>
        </w:rPr>
      </w:pPr>
      <w:proofErr w:type="gramStart"/>
      <w:r w:rsidRPr="005430BC">
        <w:rPr>
          <w:rFonts w:ascii="Times New Roman" w:hAnsi="Times New Roman"/>
          <w:sz w:val="28"/>
          <w:szCs w:val="28"/>
        </w:rPr>
        <w:t>Уполномоченный орган для формирования плана</w:t>
      </w:r>
      <w:r w:rsidR="00CE2F9B">
        <w:rPr>
          <w:rFonts w:ascii="Times New Roman" w:hAnsi="Times New Roman"/>
          <w:sz w:val="28"/>
          <w:szCs w:val="28"/>
        </w:rPr>
        <w:t>,</w:t>
      </w:r>
      <w:r w:rsidRPr="005430BC">
        <w:rPr>
          <w:rFonts w:ascii="Times New Roman" w:hAnsi="Times New Roman"/>
          <w:sz w:val="28"/>
          <w:szCs w:val="28"/>
        </w:rPr>
        <w:t xml:space="preserve"> не позднее 1 числа месяца, предшествующего началу полугодия</w:t>
      </w:r>
      <w:r w:rsidR="00CE2F9B">
        <w:rPr>
          <w:rFonts w:ascii="Times New Roman" w:hAnsi="Times New Roman"/>
          <w:sz w:val="28"/>
          <w:szCs w:val="28"/>
        </w:rPr>
        <w:t>,</w:t>
      </w:r>
      <w:r w:rsidRPr="005430BC">
        <w:rPr>
          <w:rFonts w:ascii="Times New Roman" w:hAnsi="Times New Roman"/>
          <w:sz w:val="28"/>
          <w:szCs w:val="28"/>
        </w:rPr>
        <w:t xml:space="preserve"> размещает на официальном сайте администрации </w:t>
      </w:r>
      <w:r w:rsidR="00CE2F9B" w:rsidRPr="005430BC">
        <w:rPr>
          <w:rFonts w:ascii="Times New Roman" w:hAnsi="Times New Roman"/>
          <w:sz w:val="28"/>
          <w:szCs w:val="28"/>
        </w:rPr>
        <w:t xml:space="preserve">Гришковского </w:t>
      </w:r>
      <w:r w:rsidR="00BE7E05" w:rsidRPr="005430BC">
        <w:rPr>
          <w:rFonts w:ascii="Times New Roman" w:hAnsi="Times New Roman"/>
          <w:sz w:val="28"/>
          <w:szCs w:val="28"/>
        </w:rPr>
        <w:t xml:space="preserve">сельского поселения Калининского района </w:t>
      </w:r>
      <w:r w:rsidRPr="005430BC">
        <w:rPr>
          <w:rFonts w:ascii="Times New Roman" w:hAnsi="Times New Roman"/>
          <w:sz w:val="28"/>
          <w:szCs w:val="28"/>
        </w:rPr>
        <w:t>в информационно-телекоммуни</w:t>
      </w:r>
      <w:r w:rsidR="00CE2F9B">
        <w:rPr>
          <w:rFonts w:ascii="Times New Roman" w:hAnsi="Times New Roman"/>
          <w:sz w:val="28"/>
          <w:szCs w:val="28"/>
        </w:rPr>
        <w:t xml:space="preserve">кационной сети «Интернет» </w:t>
      </w:r>
      <w:r w:rsidRPr="00CE2F9B">
        <w:rPr>
          <w:rFonts w:ascii="Times New Roman" w:hAnsi="Times New Roman"/>
          <w:sz w:val="28"/>
          <w:szCs w:val="28"/>
        </w:rPr>
        <w:t>(</w:t>
      </w:r>
      <w:hyperlink r:id="rId8" w:history="1">
        <w:r w:rsidR="00CE2F9B" w:rsidRPr="00CE2F9B">
          <w:rPr>
            <w:rStyle w:val="a3"/>
            <w:rFonts w:ascii="Times New Roman" w:hAnsi="Times New Roman"/>
            <w:color w:val="auto"/>
            <w:sz w:val="28"/>
            <w:szCs w:val="28"/>
            <w:u w:val="none"/>
            <w:lang w:val="en-US"/>
          </w:rPr>
          <w:t>http</w:t>
        </w:r>
        <w:r w:rsidR="00CE2F9B" w:rsidRPr="00CE2F9B">
          <w:rPr>
            <w:rStyle w:val="a3"/>
            <w:rFonts w:ascii="Times New Roman" w:hAnsi="Times New Roman"/>
            <w:color w:val="auto"/>
            <w:sz w:val="28"/>
            <w:szCs w:val="28"/>
            <w:u w:val="none"/>
          </w:rPr>
          <w:t>://</w:t>
        </w:r>
        <w:r w:rsidR="00CE2F9B" w:rsidRPr="00CE2F9B">
          <w:rPr>
            <w:rStyle w:val="a3"/>
            <w:rFonts w:ascii="Times New Roman" w:hAnsi="Times New Roman"/>
            <w:color w:val="auto"/>
            <w:sz w:val="28"/>
            <w:szCs w:val="28"/>
            <w:u w:val="none"/>
            <w:lang w:val="en-US" w:eastAsia="ar-SA"/>
          </w:rPr>
          <w:t>www</w:t>
        </w:r>
      </w:hyperlink>
      <w:r w:rsidR="00CE2F9B" w:rsidRPr="00CE2F9B">
        <w:rPr>
          <w:rFonts w:ascii="Times New Roman" w:hAnsi="Times New Roman"/>
          <w:sz w:val="28"/>
          <w:szCs w:val="28"/>
          <w:lang w:eastAsia="ar-SA"/>
        </w:rPr>
        <w:t>.</w:t>
      </w:r>
      <w:r w:rsidR="00CE2F9B">
        <w:rPr>
          <w:rFonts w:ascii="Times New Roman" w:hAnsi="Times New Roman"/>
          <w:sz w:val="28"/>
          <w:szCs w:val="28"/>
          <w:lang w:eastAsia="ar-SA"/>
        </w:rPr>
        <w:t xml:space="preserve"> </w:t>
      </w:r>
      <w:proofErr w:type="spellStart"/>
      <w:r w:rsidR="00CE2F9B" w:rsidRPr="003A65E6">
        <w:rPr>
          <w:rFonts w:ascii="Times New Roman" w:hAnsi="Times New Roman"/>
          <w:sz w:val="28"/>
          <w:szCs w:val="28"/>
          <w:lang w:val="en-US" w:eastAsia="ar-SA"/>
        </w:rPr>
        <w:t>grishkovskoe</w:t>
      </w:r>
      <w:proofErr w:type="spellEnd"/>
      <w:r w:rsidR="00CE2F9B" w:rsidRPr="003A65E6">
        <w:rPr>
          <w:rFonts w:ascii="Times New Roman" w:hAnsi="Times New Roman"/>
          <w:sz w:val="28"/>
          <w:szCs w:val="28"/>
          <w:lang w:eastAsia="ar-SA"/>
        </w:rPr>
        <w:t>.</w:t>
      </w:r>
      <w:proofErr w:type="spellStart"/>
      <w:r w:rsidR="00CE2F9B" w:rsidRPr="003A65E6">
        <w:rPr>
          <w:rFonts w:ascii="Times New Roman" w:hAnsi="Times New Roman"/>
          <w:sz w:val="28"/>
          <w:szCs w:val="28"/>
          <w:lang w:val="en-US" w:eastAsia="ar-SA"/>
        </w:rPr>
        <w:t>ru</w:t>
      </w:r>
      <w:proofErr w:type="spellEnd"/>
      <w:r w:rsidR="00CE2F9B">
        <w:rPr>
          <w:rFonts w:ascii="Times New Roman" w:hAnsi="Times New Roman"/>
          <w:sz w:val="28"/>
          <w:szCs w:val="28"/>
        </w:rPr>
        <w:t>) в разделе «</w:t>
      </w:r>
      <w:proofErr w:type="spellStart"/>
      <w:r w:rsidR="00853C74" w:rsidRPr="005430BC">
        <w:rPr>
          <w:rFonts w:ascii="Times New Roman" w:hAnsi="Times New Roman"/>
          <w:sz w:val="28"/>
          <w:szCs w:val="28"/>
        </w:rPr>
        <w:t>Антикоррупционная</w:t>
      </w:r>
      <w:proofErr w:type="spellEnd"/>
      <w:r w:rsidR="00853C74" w:rsidRPr="005430BC">
        <w:rPr>
          <w:rFonts w:ascii="Times New Roman" w:hAnsi="Times New Roman"/>
          <w:sz w:val="28"/>
          <w:szCs w:val="28"/>
        </w:rPr>
        <w:t xml:space="preserve"> экспертиза</w:t>
      </w:r>
      <w:r w:rsidR="00CE2F9B">
        <w:rPr>
          <w:rFonts w:ascii="Times New Roman" w:hAnsi="Times New Roman"/>
          <w:sz w:val="28"/>
          <w:szCs w:val="28"/>
        </w:rPr>
        <w:t>»,</w:t>
      </w:r>
      <w:r w:rsidRPr="005430BC">
        <w:rPr>
          <w:rFonts w:ascii="Times New Roman" w:hAnsi="Times New Roman"/>
          <w:sz w:val="28"/>
          <w:szCs w:val="28"/>
        </w:rPr>
        <w:t xml:space="preserve"> уведомление о приеме предложений о включении в план муниципальных нормативных правовых актов, содержащих положения, необоснованно затрудняющие осуществление предпринимательской и инвестиционной деятельности, с указанием срока приема</w:t>
      </w:r>
      <w:proofErr w:type="gramEnd"/>
      <w:r w:rsidRPr="005430BC">
        <w:rPr>
          <w:rFonts w:ascii="Times New Roman" w:hAnsi="Times New Roman"/>
          <w:sz w:val="28"/>
          <w:szCs w:val="28"/>
        </w:rPr>
        <w:t xml:space="preserve"> предложений, не </w:t>
      </w:r>
      <w:proofErr w:type="gramStart"/>
      <w:r w:rsidRPr="005430BC">
        <w:rPr>
          <w:rFonts w:ascii="Times New Roman" w:hAnsi="Times New Roman"/>
          <w:sz w:val="28"/>
          <w:szCs w:val="28"/>
        </w:rPr>
        <w:t>превышающего</w:t>
      </w:r>
      <w:proofErr w:type="gramEnd"/>
      <w:r w:rsidRPr="005430BC">
        <w:rPr>
          <w:rFonts w:ascii="Times New Roman" w:hAnsi="Times New Roman"/>
          <w:sz w:val="28"/>
          <w:szCs w:val="28"/>
        </w:rPr>
        <w:t xml:space="preserve"> 10 рабочих дней.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Муниципальный нормативный правовой акт</w:t>
      </w:r>
      <w:r w:rsidR="00CE2F9B">
        <w:rPr>
          <w:rFonts w:ascii="Times New Roman" w:hAnsi="Times New Roman"/>
          <w:sz w:val="28"/>
          <w:szCs w:val="28"/>
        </w:rPr>
        <w:t>,</w:t>
      </w:r>
      <w:r w:rsidRPr="005430BC">
        <w:rPr>
          <w:rFonts w:ascii="Times New Roman" w:hAnsi="Times New Roman"/>
          <w:sz w:val="28"/>
          <w:szCs w:val="28"/>
        </w:rPr>
        <w:t xml:space="preserve"> включается в план при наличии сведений, указывающих на то, что его положения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5. </w:t>
      </w:r>
      <w:proofErr w:type="gramStart"/>
      <w:r w:rsidRPr="005430BC">
        <w:rPr>
          <w:rFonts w:ascii="Times New Roman" w:hAnsi="Times New Roman"/>
          <w:sz w:val="28"/>
          <w:szCs w:val="28"/>
        </w:rPr>
        <w:t>До включения в план уполномоченный орган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у некоммерческих организаций, целями деятельности которых</w:t>
      </w:r>
      <w:r w:rsidR="00CE2F9B">
        <w:rPr>
          <w:rFonts w:ascii="Times New Roman" w:hAnsi="Times New Roman"/>
          <w:sz w:val="28"/>
          <w:szCs w:val="28"/>
        </w:rPr>
        <w:t>,</w:t>
      </w:r>
      <w:r w:rsidRPr="005430BC">
        <w:rPr>
          <w:rFonts w:ascii="Times New Roman" w:hAnsi="Times New Roman"/>
          <w:sz w:val="28"/>
          <w:szCs w:val="28"/>
        </w:rPr>
        <w:t xml:space="preserve"> являются защита и представление интересов субъектов предпринимательской и инвестиционной деятельности (далее - некоммерческие организации), в том числе</w:t>
      </w:r>
      <w:r w:rsidR="00CE2F9B">
        <w:rPr>
          <w:rFonts w:ascii="Times New Roman" w:hAnsi="Times New Roman"/>
          <w:sz w:val="28"/>
          <w:szCs w:val="28"/>
        </w:rPr>
        <w:t xml:space="preserve">, </w:t>
      </w:r>
      <w:r w:rsidRPr="005430BC">
        <w:rPr>
          <w:rFonts w:ascii="Times New Roman" w:hAnsi="Times New Roman"/>
          <w:sz w:val="28"/>
          <w:szCs w:val="28"/>
        </w:rPr>
        <w:t>с которыми заключены соглашения о взаимодействии при проведении экспертизы, и указывает сроки его представления.</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6. До утверждения плана руководителем уполномоченного органа его проект подлежит предварительному рассмотрению Консультативным советом</w:t>
      </w:r>
      <w:r w:rsidR="00CE2F9B">
        <w:rPr>
          <w:rFonts w:ascii="Times New Roman" w:hAnsi="Times New Roman"/>
          <w:sz w:val="28"/>
          <w:szCs w:val="28"/>
        </w:rPr>
        <w:t xml:space="preserve"> </w:t>
      </w:r>
      <w:r w:rsidRPr="005430BC">
        <w:rPr>
          <w:rFonts w:ascii="Times New Roman" w:hAnsi="Times New Roman"/>
          <w:sz w:val="28"/>
          <w:szCs w:val="28"/>
        </w:rPr>
        <w:t xml:space="preserve">по оценке регулирующего воздействия и экспертизе муниципальных нормативных правовых актов </w:t>
      </w:r>
      <w:r w:rsidR="00853C74" w:rsidRPr="005430BC">
        <w:rPr>
          <w:rFonts w:ascii="Times New Roman" w:hAnsi="Times New Roman"/>
          <w:sz w:val="28"/>
          <w:szCs w:val="28"/>
        </w:rPr>
        <w:t xml:space="preserve"> администрации </w:t>
      </w:r>
      <w:r w:rsidR="00CE2F9B" w:rsidRPr="005430BC">
        <w:rPr>
          <w:rFonts w:ascii="Times New Roman" w:hAnsi="Times New Roman"/>
          <w:sz w:val="28"/>
          <w:szCs w:val="28"/>
        </w:rPr>
        <w:t>Гришковского</w:t>
      </w:r>
      <w:r w:rsidR="00853C74" w:rsidRPr="005430BC">
        <w:rPr>
          <w:rFonts w:ascii="Times New Roman" w:hAnsi="Times New Roman"/>
          <w:sz w:val="28"/>
          <w:szCs w:val="28"/>
        </w:rPr>
        <w:t xml:space="preserve"> сельского поселения Калининского района </w:t>
      </w:r>
      <w:r w:rsidRPr="005430BC">
        <w:rPr>
          <w:rFonts w:ascii="Times New Roman" w:hAnsi="Times New Roman"/>
          <w:sz w:val="28"/>
          <w:szCs w:val="28"/>
        </w:rPr>
        <w:t>(далее - Консультативный совет), созданным на основании постановления администрации</w:t>
      </w:r>
      <w:r w:rsidR="000B46FF" w:rsidRPr="005430BC">
        <w:rPr>
          <w:rFonts w:ascii="Times New Roman" w:hAnsi="Times New Roman"/>
          <w:sz w:val="28"/>
          <w:szCs w:val="28"/>
        </w:rPr>
        <w:t xml:space="preserve"> </w:t>
      </w:r>
      <w:r w:rsidR="00CE2F9B" w:rsidRPr="005430BC">
        <w:rPr>
          <w:rFonts w:ascii="Times New Roman" w:hAnsi="Times New Roman"/>
          <w:sz w:val="28"/>
          <w:szCs w:val="28"/>
        </w:rPr>
        <w:t>Гришковского</w:t>
      </w:r>
      <w:r w:rsidR="000B46FF"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План утверждается на каждое полугодие руководителем уполномоченного органа в течение пяти рабочих дней со дня согласования проекта плана Консультативным советом,</w:t>
      </w:r>
      <w:r w:rsidR="00CE2F9B">
        <w:rPr>
          <w:rFonts w:ascii="Times New Roman" w:hAnsi="Times New Roman"/>
          <w:sz w:val="28"/>
          <w:szCs w:val="28"/>
        </w:rPr>
        <w:t xml:space="preserve"> </w:t>
      </w:r>
      <w:r w:rsidRPr="005430BC">
        <w:rPr>
          <w:rFonts w:ascii="Times New Roman" w:hAnsi="Times New Roman"/>
          <w:sz w:val="28"/>
          <w:szCs w:val="28"/>
        </w:rPr>
        <w:t>но не позднее 20-го числа месяца, предшествующего началу полугодия.</w:t>
      </w:r>
    </w:p>
    <w:p w:rsidR="00E00E7A" w:rsidRDefault="00E00E7A" w:rsidP="005430BC">
      <w:pPr>
        <w:pStyle w:val="a4"/>
        <w:ind w:firstLine="709"/>
        <w:jc w:val="both"/>
        <w:rPr>
          <w:rFonts w:ascii="Times New Roman" w:hAnsi="Times New Roman"/>
          <w:sz w:val="28"/>
          <w:szCs w:val="28"/>
        </w:rPr>
      </w:pPr>
    </w:p>
    <w:p w:rsidR="00E00E7A" w:rsidRDefault="00E00E7A" w:rsidP="005430BC">
      <w:pPr>
        <w:pStyle w:val="a4"/>
        <w:ind w:firstLine="709"/>
        <w:jc w:val="both"/>
        <w:rPr>
          <w:rFonts w:ascii="Times New Roman" w:hAnsi="Times New Roman"/>
          <w:sz w:val="28"/>
          <w:szCs w:val="28"/>
        </w:rPr>
      </w:pPr>
    </w:p>
    <w:p w:rsidR="00E00E7A" w:rsidRPr="00E00E7A" w:rsidRDefault="00E00E7A" w:rsidP="00E00E7A">
      <w:pPr>
        <w:pStyle w:val="a4"/>
        <w:jc w:val="center"/>
        <w:rPr>
          <w:rFonts w:ascii="Times New Roman" w:hAnsi="Times New Roman"/>
          <w:sz w:val="24"/>
          <w:szCs w:val="24"/>
        </w:rPr>
      </w:pPr>
      <w:r>
        <w:rPr>
          <w:rFonts w:ascii="Times New Roman" w:hAnsi="Times New Roman"/>
          <w:sz w:val="24"/>
          <w:szCs w:val="24"/>
        </w:rPr>
        <w:lastRenderedPageBreak/>
        <w:t>3</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течение пяти рабочих дней после утверждения</w:t>
      </w:r>
      <w:r w:rsidR="00E00E7A">
        <w:rPr>
          <w:rFonts w:ascii="Times New Roman" w:hAnsi="Times New Roman"/>
          <w:sz w:val="28"/>
          <w:szCs w:val="28"/>
        </w:rPr>
        <w:t>,</w:t>
      </w:r>
      <w:r w:rsidRPr="005430BC">
        <w:rPr>
          <w:rFonts w:ascii="Times New Roman" w:hAnsi="Times New Roman"/>
          <w:sz w:val="28"/>
          <w:szCs w:val="28"/>
        </w:rPr>
        <w:t xml:space="preserve"> план размещается на официальном сайте администрации </w:t>
      </w:r>
      <w:r w:rsidR="00CE2F9B" w:rsidRPr="005430BC">
        <w:rPr>
          <w:rFonts w:ascii="Times New Roman" w:hAnsi="Times New Roman"/>
          <w:sz w:val="28"/>
          <w:szCs w:val="28"/>
        </w:rPr>
        <w:t xml:space="preserve">Гришковского </w:t>
      </w:r>
      <w:r w:rsidR="000B46FF"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xml:space="preserve"> в информационно-телекоммуника</w:t>
      </w:r>
      <w:r w:rsidR="00CE2F9B">
        <w:rPr>
          <w:rFonts w:ascii="Times New Roman" w:hAnsi="Times New Roman"/>
          <w:sz w:val="28"/>
          <w:szCs w:val="28"/>
        </w:rPr>
        <w:t>ционной сети «</w:t>
      </w:r>
      <w:r w:rsidRPr="005430BC">
        <w:rPr>
          <w:rFonts w:ascii="Times New Roman" w:hAnsi="Times New Roman"/>
          <w:sz w:val="28"/>
          <w:szCs w:val="28"/>
        </w:rPr>
        <w:t>Интернет</w:t>
      </w:r>
      <w:r w:rsidR="00CE2F9B">
        <w:rPr>
          <w:rFonts w:ascii="Times New Roman" w:hAnsi="Times New Roman"/>
          <w:sz w:val="28"/>
          <w:szCs w:val="28"/>
        </w:rPr>
        <w:t xml:space="preserve">» </w:t>
      </w:r>
      <w:r w:rsidR="00CE2F9B" w:rsidRPr="00CE2F9B">
        <w:rPr>
          <w:rFonts w:ascii="Times New Roman" w:hAnsi="Times New Roman"/>
          <w:sz w:val="28"/>
          <w:szCs w:val="28"/>
        </w:rPr>
        <w:t>(</w:t>
      </w:r>
      <w:hyperlink r:id="rId9" w:history="1">
        <w:r w:rsidR="00CE2F9B" w:rsidRPr="00CE2F9B">
          <w:rPr>
            <w:rStyle w:val="a3"/>
            <w:rFonts w:ascii="Times New Roman" w:hAnsi="Times New Roman"/>
            <w:color w:val="auto"/>
            <w:sz w:val="28"/>
            <w:szCs w:val="28"/>
            <w:u w:val="none"/>
            <w:lang w:val="en-US"/>
          </w:rPr>
          <w:t>http</w:t>
        </w:r>
        <w:r w:rsidR="00CE2F9B" w:rsidRPr="00CE2F9B">
          <w:rPr>
            <w:rStyle w:val="a3"/>
            <w:rFonts w:ascii="Times New Roman" w:hAnsi="Times New Roman"/>
            <w:color w:val="auto"/>
            <w:sz w:val="28"/>
            <w:szCs w:val="28"/>
            <w:u w:val="none"/>
          </w:rPr>
          <w:t>://</w:t>
        </w:r>
        <w:r w:rsidR="00CE2F9B" w:rsidRPr="00CE2F9B">
          <w:rPr>
            <w:rStyle w:val="a3"/>
            <w:rFonts w:ascii="Times New Roman" w:hAnsi="Times New Roman"/>
            <w:color w:val="auto"/>
            <w:sz w:val="28"/>
            <w:szCs w:val="28"/>
            <w:u w:val="none"/>
            <w:lang w:val="en-US" w:eastAsia="ar-SA"/>
          </w:rPr>
          <w:t>www</w:t>
        </w:r>
      </w:hyperlink>
      <w:r w:rsidR="00CE2F9B" w:rsidRPr="00CE2F9B">
        <w:rPr>
          <w:rFonts w:ascii="Times New Roman" w:hAnsi="Times New Roman"/>
          <w:sz w:val="28"/>
          <w:szCs w:val="28"/>
          <w:lang w:eastAsia="ar-SA"/>
        </w:rPr>
        <w:t>.</w:t>
      </w:r>
      <w:proofErr w:type="spellStart"/>
      <w:r w:rsidR="00CE2F9B" w:rsidRPr="003A65E6">
        <w:rPr>
          <w:rFonts w:ascii="Times New Roman" w:hAnsi="Times New Roman"/>
          <w:sz w:val="28"/>
          <w:szCs w:val="28"/>
          <w:lang w:val="en-US" w:eastAsia="ar-SA"/>
        </w:rPr>
        <w:t>grishkovskoe</w:t>
      </w:r>
      <w:proofErr w:type="spellEnd"/>
      <w:r w:rsidR="00CE2F9B" w:rsidRPr="003A65E6">
        <w:rPr>
          <w:rFonts w:ascii="Times New Roman" w:hAnsi="Times New Roman"/>
          <w:sz w:val="28"/>
          <w:szCs w:val="28"/>
          <w:lang w:eastAsia="ar-SA"/>
        </w:rPr>
        <w:t>.</w:t>
      </w:r>
      <w:proofErr w:type="spellStart"/>
      <w:r w:rsidR="00CE2F9B" w:rsidRPr="003A65E6">
        <w:rPr>
          <w:rFonts w:ascii="Times New Roman" w:hAnsi="Times New Roman"/>
          <w:sz w:val="28"/>
          <w:szCs w:val="28"/>
          <w:lang w:val="en-US" w:eastAsia="ar-SA"/>
        </w:rPr>
        <w:t>ru</w:t>
      </w:r>
      <w:proofErr w:type="spellEnd"/>
      <w:r w:rsidR="00CE2F9B">
        <w:rPr>
          <w:rFonts w:ascii="Times New Roman" w:hAnsi="Times New Roman"/>
          <w:sz w:val="28"/>
          <w:szCs w:val="28"/>
        </w:rPr>
        <w:t xml:space="preserve">)  </w:t>
      </w:r>
      <w:r w:rsidR="00E00E7A">
        <w:rPr>
          <w:rFonts w:ascii="Times New Roman" w:hAnsi="Times New Roman"/>
          <w:sz w:val="28"/>
          <w:szCs w:val="28"/>
        </w:rPr>
        <w:t xml:space="preserve">в </w:t>
      </w:r>
      <w:r w:rsidR="00CE2F9B">
        <w:rPr>
          <w:rFonts w:ascii="Times New Roman" w:hAnsi="Times New Roman"/>
          <w:sz w:val="28"/>
          <w:szCs w:val="28"/>
        </w:rPr>
        <w:t>разделе «</w:t>
      </w:r>
      <w:proofErr w:type="spellStart"/>
      <w:r w:rsidR="000B46FF" w:rsidRPr="005430BC">
        <w:rPr>
          <w:rFonts w:ascii="Times New Roman" w:hAnsi="Times New Roman"/>
          <w:sz w:val="28"/>
          <w:szCs w:val="28"/>
        </w:rPr>
        <w:t>Антикоррупционная</w:t>
      </w:r>
      <w:proofErr w:type="spellEnd"/>
      <w:r w:rsidR="000B46FF" w:rsidRPr="005430BC">
        <w:rPr>
          <w:rFonts w:ascii="Times New Roman" w:hAnsi="Times New Roman"/>
          <w:sz w:val="28"/>
          <w:szCs w:val="28"/>
        </w:rPr>
        <w:t xml:space="preserve"> экспертиза</w:t>
      </w:r>
      <w:r w:rsidR="00CE2F9B">
        <w:rPr>
          <w:rFonts w:ascii="Times New Roman" w:hAnsi="Times New Roman"/>
          <w:sz w:val="28"/>
          <w:szCs w:val="28"/>
        </w:rPr>
        <w:t>»</w:t>
      </w:r>
      <w:r w:rsidRPr="005430BC">
        <w:rPr>
          <w:rFonts w:ascii="Times New Roman" w:hAnsi="Times New Roman"/>
          <w:sz w:val="28"/>
          <w:szCs w:val="28"/>
        </w:rPr>
        <w:t>.</w:t>
      </w:r>
    </w:p>
    <w:p w:rsidR="00AE1A6E" w:rsidRPr="00E00E7A"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Внесение изменений в план осуществляется в порядке, установленном </w:t>
      </w:r>
      <w:hyperlink w:anchor="P51" w:history="1">
        <w:r w:rsidRPr="00E00E7A">
          <w:rPr>
            <w:rFonts w:ascii="Times New Roman" w:hAnsi="Times New Roman"/>
            <w:sz w:val="28"/>
            <w:szCs w:val="28"/>
          </w:rPr>
          <w:t>пунктом 4</w:t>
        </w:r>
      </w:hyperlink>
      <w:r w:rsidRPr="005430BC">
        <w:rPr>
          <w:rFonts w:ascii="Times New Roman" w:hAnsi="Times New Roman"/>
          <w:sz w:val="28"/>
          <w:szCs w:val="28"/>
        </w:rPr>
        <w:t xml:space="preserve"> настоящего Порядка, в том числе на основании рекомендаций</w:t>
      </w:r>
      <w:r w:rsidR="00E00E7A">
        <w:rPr>
          <w:rFonts w:ascii="Times New Roman" w:hAnsi="Times New Roman"/>
          <w:sz w:val="28"/>
          <w:szCs w:val="28"/>
        </w:rPr>
        <w:t xml:space="preserve"> </w:t>
      </w:r>
      <w:r w:rsidRPr="00E00E7A">
        <w:rPr>
          <w:rFonts w:ascii="Times New Roman" w:hAnsi="Times New Roman"/>
          <w:sz w:val="28"/>
          <w:szCs w:val="28"/>
        </w:rPr>
        <w:t>Консультативного совета.</w:t>
      </w:r>
    </w:p>
    <w:p w:rsidR="00AE1A6E" w:rsidRPr="005430BC" w:rsidRDefault="00AE1A6E" w:rsidP="005430BC">
      <w:pPr>
        <w:pStyle w:val="a4"/>
        <w:ind w:firstLine="709"/>
        <w:jc w:val="both"/>
        <w:rPr>
          <w:rFonts w:ascii="Times New Roman" w:hAnsi="Times New Roman"/>
          <w:sz w:val="28"/>
          <w:szCs w:val="28"/>
        </w:rPr>
      </w:pPr>
      <w:bookmarkStart w:id="2" w:name="P59"/>
      <w:bookmarkEnd w:id="2"/>
      <w:r w:rsidRPr="005430BC">
        <w:rPr>
          <w:rFonts w:ascii="Times New Roman" w:hAnsi="Times New Roman"/>
          <w:sz w:val="28"/>
          <w:szCs w:val="28"/>
        </w:rPr>
        <w:t>7. В плане для каждого муниципального нормативного правового акта предусматривается срок проведения экспертизы, который не должен превышать трех месяцев.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Срок проведения экспертизы конкретного муниципального нормативного правового акта при необходимости (запрос дополнительных сведений, расчетов, обоснований) может быть продлен уполномоченным органом на срок, не превышающий одного месяца.</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8.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w:t>
      </w:r>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В течение 5 рабочих дней со дня утверждения плана</w:t>
      </w:r>
      <w:r w:rsidR="00E00E7A">
        <w:rPr>
          <w:rFonts w:ascii="Times New Roman" w:hAnsi="Times New Roman"/>
          <w:sz w:val="28"/>
          <w:szCs w:val="28"/>
        </w:rPr>
        <w:t>,</w:t>
      </w:r>
      <w:r w:rsidRPr="005430BC">
        <w:rPr>
          <w:rFonts w:ascii="Times New Roman" w:hAnsi="Times New Roman"/>
          <w:sz w:val="28"/>
          <w:szCs w:val="28"/>
        </w:rPr>
        <w:t xml:space="preserve"> в отношении муниципальных нормативных правовых актов, включенных в план, прошедших процедуру оценки регулирующего воздействия, уполномоченным органом у отраслевого (функционального), территориального органа администрации </w:t>
      </w:r>
      <w:r w:rsidR="00E00E7A">
        <w:rPr>
          <w:rFonts w:ascii="Times New Roman" w:hAnsi="Times New Roman"/>
          <w:sz w:val="28"/>
          <w:szCs w:val="28"/>
        </w:rPr>
        <w:t>Гришковского</w:t>
      </w:r>
      <w:r w:rsidR="00F25069"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являющегося инициатором издания муниципального нормативного правового акта, запрашиваются сведения, необходимые для проведения оценки фактического воздействия, и устанавливается срок для их представления.</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По запросу уполномоченного органа отраслевой (функциональный), территори</w:t>
      </w:r>
      <w:r w:rsidR="00F25069" w:rsidRPr="005430BC">
        <w:rPr>
          <w:rFonts w:ascii="Times New Roman" w:hAnsi="Times New Roman"/>
          <w:sz w:val="28"/>
          <w:szCs w:val="28"/>
        </w:rPr>
        <w:t xml:space="preserve">альный орган администрации  </w:t>
      </w:r>
      <w:r w:rsidR="00E00E7A">
        <w:rPr>
          <w:rFonts w:ascii="Times New Roman" w:hAnsi="Times New Roman"/>
          <w:sz w:val="28"/>
          <w:szCs w:val="28"/>
        </w:rPr>
        <w:t>Гришковского</w:t>
      </w:r>
      <w:r w:rsidR="00F25069"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являющийся инициатором издания муниципального нормативного правового акта, представляет следующие сведения:</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 сведения о фактических положительных и отрицательных последствиях установленного правового регулирования;</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2) сведения о достижении (не</w:t>
      </w:r>
      <w:r w:rsidR="00E00E7A">
        <w:rPr>
          <w:rFonts w:ascii="Times New Roman" w:hAnsi="Times New Roman"/>
          <w:sz w:val="28"/>
          <w:szCs w:val="28"/>
        </w:rPr>
        <w:t xml:space="preserve"> </w:t>
      </w:r>
      <w:r w:rsidRPr="005430BC">
        <w:rPr>
          <w:rFonts w:ascii="Times New Roman" w:hAnsi="Times New Roman"/>
          <w:sz w:val="28"/>
          <w:szCs w:val="28"/>
        </w:rPr>
        <w:t>достижении) заявленных целей регулирования;</w:t>
      </w:r>
    </w:p>
    <w:p w:rsidR="00E00E7A" w:rsidRPr="00E00E7A" w:rsidRDefault="00E00E7A" w:rsidP="00E00E7A">
      <w:pPr>
        <w:pStyle w:val="a4"/>
        <w:jc w:val="center"/>
        <w:rPr>
          <w:rFonts w:ascii="Times New Roman" w:hAnsi="Times New Roman"/>
          <w:sz w:val="24"/>
          <w:szCs w:val="24"/>
        </w:rPr>
      </w:pPr>
      <w:r>
        <w:rPr>
          <w:rFonts w:ascii="Times New Roman" w:hAnsi="Times New Roman"/>
          <w:sz w:val="24"/>
          <w:szCs w:val="24"/>
        </w:rPr>
        <w:lastRenderedPageBreak/>
        <w:t>2</w:t>
      </w:r>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3) сведения об основных группах субъектов предпринимательской и (или) инвестиционной деятельности, иных заинтересованных лиц, включая отраслевые (функциональные), территориа</w:t>
      </w:r>
      <w:r w:rsidR="00F25069" w:rsidRPr="005430BC">
        <w:rPr>
          <w:rFonts w:ascii="Times New Roman" w:hAnsi="Times New Roman"/>
          <w:sz w:val="28"/>
          <w:szCs w:val="28"/>
        </w:rPr>
        <w:t xml:space="preserve">льные органы администрации  </w:t>
      </w:r>
      <w:r w:rsidR="00E00E7A">
        <w:rPr>
          <w:rFonts w:ascii="Times New Roman" w:hAnsi="Times New Roman"/>
          <w:sz w:val="28"/>
          <w:szCs w:val="28"/>
        </w:rPr>
        <w:t xml:space="preserve">Гришковского </w:t>
      </w:r>
      <w:r w:rsidR="00F25069" w:rsidRPr="005430BC">
        <w:rPr>
          <w:rFonts w:ascii="Times New Roman" w:hAnsi="Times New Roman"/>
          <w:sz w:val="28"/>
          <w:szCs w:val="28"/>
        </w:rPr>
        <w:t>сельского поселения Калининского ра</w:t>
      </w:r>
      <w:r w:rsidR="00E00E7A">
        <w:rPr>
          <w:rFonts w:ascii="Times New Roman" w:hAnsi="Times New Roman"/>
          <w:sz w:val="28"/>
          <w:szCs w:val="28"/>
        </w:rPr>
        <w:t>й</w:t>
      </w:r>
      <w:r w:rsidR="00F25069" w:rsidRPr="005430BC">
        <w:rPr>
          <w:rFonts w:ascii="Times New Roman" w:hAnsi="Times New Roman"/>
          <w:sz w:val="28"/>
          <w:szCs w:val="28"/>
        </w:rPr>
        <w:t>она</w:t>
      </w:r>
      <w:r w:rsidRPr="005430BC">
        <w:rPr>
          <w:rFonts w:ascii="Times New Roman" w:hAnsi="Times New Roman"/>
          <w:sz w:val="28"/>
          <w:szCs w:val="28"/>
        </w:rPr>
        <w:t>,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акта при проведении оценки регулирующего воздействия;</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4) сведения об объеме фактических расходов субъектов предпринимательской и (или) инвестиционной деятельности, отраслевых (функциональных), территориал</w:t>
      </w:r>
      <w:r w:rsidR="00F25069" w:rsidRPr="005430BC">
        <w:rPr>
          <w:rFonts w:ascii="Times New Roman" w:hAnsi="Times New Roman"/>
          <w:sz w:val="28"/>
          <w:szCs w:val="28"/>
        </w:rPr>
        <w:t xml:space="preserve">ьных органов администрации </w:t>
      </w:r>
      <w:r w:rsidR="00E00E7A">
        <w:rPr>
          <w:rFonts w:ascii="Times New Roman" w:hAnsi="Times New Roman"/>
          <w:sz w:val="28"/>
          <w:szCs w:val="28"/>
        </w:rPr>
        <w:t>Гришковского</w:t>
      </w:r>
      <w:r w:rsidR="00E00E7A" w:rsidRPr="005430BC">
        <w:rPr>
          <w:rFonts w:ascii="Times New Roman" w:hAnsi="Times New Roman"/>
          <w:sz w:val="28"/>
          <w:szCs w:val="28"/>
        </w:rPr>
        <w:t xml:space="preserve"> </w:t>
      </w:r>
      <w:r w:rsidR="00F25069"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связанных с необходимостью соблюдения установленных муниципальным нормативным правовым актом обязанностей или ограничений;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5) сведения об изменении объема расходов и доходов местного бюджета, связанном с установлением правового регулирования;</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6) сведения о реализации </w:t>
      </w:r>
      <w:proofErr w:type="gramStart"/>
      <w:r w:rsidRPr="005430BC">
        <w:rPr>
          <w:rFonts w:ascii="Times New Roman" w:hAnsi="Times New Roman"/>
          <w:sz w:val="28"/>
          <w:szCs w:val="28"/>
        </w:rPr>
        <w:t>методов контроля эффективности достижения целей</w:t>
      </w:r>
      <w:proofErr w:type="gramEnd"/>
      <w:r w:rsidRPr="005430BC">
        <w:rPr>
          <w:rFonts w:ascii="Times New Roman" w:hAnsi="Times New Roman"/>
          <w:sz w:val="28"/>
          <w:szCs w:val="28"/>
        </w:rPr>
        <w:t xml:space="preserve"> регулирования</w:t>
      </w:r>
      <w:r w:rsidR="00E00E7A">
        <w:rPr>
          <w:rFonts w:ascii="Times New Roman" w:hAnsi="Times New Roman"/>
          <w:sz w:val="28"/>
          <w:szCs w:val="28"/>
        </w:rPr>
        <w:t>,</w:t>
      </w:r>
      <w:r w:rsidRPr="005430BC">
        <w:rPr>
          <w:rFonts w:ascii="Times New Roman" w:hAnsi="Times New Roman"/>
          <w:sz w:val="28"/>
          <w:szCs w:val="28"/>
        </w:rPr>
        <w:t xml:space="preserve"> с указанием соответствующих расходов местного бюджета;</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7) сведения о числе лиц, привлеченных за нарушение установленных муниципальным нормативным правовым актом требований;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8) иные сведения, которые позволяют оценить фактическое воздействие на соответствующие отношения регулирования, установленного муниципальным нормативным правовым актом.</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На основании полученных сведений уполномоченный орган осуществляет подготовку отчета об оценке фактического воздействия муниципального нормативного правового акта.</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8.1. Отчет об оценке фактического воздействия включает следующие сведения и материалы:</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реквизиты муниципального нормативного правового акта;</w:t>
      </w:r>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сведения о проведении оценки регулирующего воздействия проекта муниципального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подготовленные в соответствии с Порядком проведения оценки регулирующего воздействия</w:t>
      </w:r>
      <w:r w:rsidR="00E00E7A">
        <w:rPr>
          <w:rFonts w:ascii="Times New Roman" w:hAnsi="Times New Roman"/>
          <w:sz w:val="28"/>
          <w:szCs w:val="28"/>
        </w:rPr>
        <w:t>,</w:t>
      </w:r>
      <w:r w:rsidRPr="005430BC">
        <w:rPr>
          <w:rFonts w:ascii="Times New Roman" w:hAnsi="Times New Roman"/>
          <w:sz w:val="28"/>
          <w:szCs w:val="28"/>
        </w:rPr>
        <w:t xml:space="preserve"> проектов муниципальных нормативных правов</w:t>
      </w:r>
      <w:r w:rsidR="00F25069" w:rsidRPr="005430BC">
        <w:rPr>
          <w:rFonts w:ascii="Times New Roman" w:hAnsi="Times New Roman"/>
          <w:sz w:val="28"/>
          <w:szCs w:val="28"/>
        </w:rPr>
        <w:t xml:space="preserve">ых актов </w:t>
      </w:r>
      <w:r w:rsidR="00E00E7A">
        <w:rPr>
          <w:rFonts w:ascii="Times New Roman" w:hAnsi="Times New Roman"/>
          <w:sz w:val="28"/>
          <w:szCs w:val="28"/>
        </w:rPr>
        <w:t>Гришковского</w:t>
      </w:r>
      <w:r w:rsidR="00F25069"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уста</w:t>
      </w:r>
      <w:r w:rsidR="00E00E7A">
        <w:rPr>
          <w:rFonts w:ascii="Times New Roman" w:hAnsi="Times New Roman"/>
          <w:sz w:val="28"/>
          <w:szCs w:val="28"/>
        </w:rPr>
        <w:t>навливающих новые или изменяющие,</w:t>
      </w:r>
      <w:r w:rsidRPr="005430BC">
        <w:rPr>
          <w:rFonts w:ascii="Times New Roman" w:hAnsi="Times New Roman"/>
          <w:sz w:val="28"/>
          <w:szCs w:val="28"/>
        </w:rPr>
        <w:t xml:space="preserve"> ранее предусмотренные муниципальными нормативными правовыми актами</w:t>
      </w:r>
      <w:r w:rsidR="00E00E7A">
        <w:rPr>
          <w:rFonts w:ascii="Times New Roman" w:hAnsi="Times New Roman"/>
          <w:sz w:val="28"/>
          <w:szCs w:val="28"/>
        </w:rPr>
        <w:t>,</w:t>
      </w:r>
      <w:r w:rsidRPr="005430BC">
        <w:rPr>
          <w:rFonts w:ascii="Times New Roman" w:hAnsi="Times New Roman"/>
          <w:sz w:val="28"/>
          <w:szCs w:val="28"/>
        </w:rPr>
        <w:t xml:space="preserve"> обязанности для субъектов</w:t>
      </w:r>
      <w:proofErr w:type="gramEnd"/>
      <w:r w:rsidRPr="005430BC">
        <w:rPr>
          <w:rFonts w:ascii="Times New Roman" w:hAnsi="Times New Roman"/>
          <w:sz w:val="28"/>
          <w:szCs w:val="28"/>
        </w:rPr>
        <w:t xml:space="preserve"> предпринимательской и инвестиционной деятельности, утвержденным постановлением</w:t>
      </w:r>
      <w:r w:rsidR="00F25069" w:rsidRPr="005430BC">
        <w:rPr>
          <w:rFonts w:ascii="Times New Roman" w:hAnsi="Times New Roman"/>
          <w:sz w:val="28"/>
          <w:szCs w:val="28"/>
        </w:rPr>
        <w:t xml:space="preserve"> администрации </w:t>
      </w:r>
      <w:r w:rsidR="00E00E7A">
        <w:rPr>
          <w:rFonts w:ascii="Times New Roman" w:hAnsi="Times New Roman"/>
          <w:sz w:val="28"/>
          <w:szCs w:val="28"/>
        </w:rPr>
        <w:t>Гришковского</w:t>
      </w:r>
      <w:r w:rsidR="00E00E7A" w:rsidRPr="005430BC">
        <w:rPr>
          <w:rFonts w:ascii="Times New Roman" w:hAnsi="Times New Roman"/>
          <w:sz w:val="28"/>
          <w:szCs w:val="28"/>
        </w:rPr>
        <w:t xml:space="preserve"> </w:t>
      </w:r>
      <w:r w:rsidR="00F25069"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xml:space="preserve"> (далее - Порядок);</w:t>
      </w:r>
    </w:p>
    <w:p w:rsidR="00E00E7A"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сравнительный анализ прогнозных индикаторов достижения целей и их фактических значений, установленных в сводном отчете о результатах проведения </w:t>
      </w:r>
      <w:r w:rsidR="00E00E7A">
        <w:rPr>
          <w:rFonts w:ascii="Times New Roman" w:hAnsi="Times New Roman"/>
          <w:sz w:val="28"/>
          <w:szCs w:val="28"/>
        </w:rPr>
        <w:t xml:space="preserve">  </w:t>
      </w:r>
      <w:r w:rsidRPr="005430BC">
        <w:rPr>
          <w:rFonts w:ascii="Times New Roman" w:hAnsi="Times New Roman"/>
          <w:sz w:val="28"/>
          <w:szCs w:val="28"/>
        </w:rPr>
        <w:t>оценки</w:t>
      </w:r>
      <w:r w:rsidR="00E00E7A">
        <w:rPr>
          <w:rFonts w:ascii="Times New Roman" w:hAnsi="Times New Roman"/>
          <w:sz w:val="28"/>
          <w:szCs w:val="28"/>
        </w:rPr>
        <w:t xml:space="preserve">  </w:t>
      </w:r>
      <w:r w:rsidRPr="005430BC">
        <w:rPr>
          <w:rFonts w:ascii="Times New Roman" w:hAnsi="Times New Roman"/>
          <w:sz w:val="28"/>
          <w:szCs w:val="28"/>
        </w:rPr>
        <w:t xml:space="preserve"> регулирующего</w:t>
      </w:r>
      <w:r w:rsidR="00E00E7A">
        <w:rPr>
          <w:rFonts w:ascii="Times New Roman" w:hAnsi="Times New Roman"/>
          <w:sz w:val="28"/>
          <w:szCs w:val="28"/>
        </w:rPr>
        <w:t xml:space="preserve">  </w:t>
      </w:r>
      <w:r w:rsidRPr="005430BC">
        <w:rPr>
          <w:rFonts w:ascii="Times New Roman" w:hAnsi="Times New Roman"/>
          <w:sz w:val="28"/>
          <w:szCs w:val="28"/>
        </w:rPr>
        <w:t xml:space="preserve"> воздействия</w:t>
      </w:r>
      <w:r w:rsidR="00E00E7A">
        <w:rPr>
          <w:rFonts w:ascii="Times New Roman" w:hAnsi="Times New Roman"/>
          <w:sz w:val="28"/>
          <w:szCs w:val="28"/>
        </w:rPr>
        <w:t xml:space="preserve"> </w:t>
      </w:r>
      <w:r w:rsidRPr="005430BC">
        <w:rPr>
          <w:rFonts w:ascii="Times New Roman" w:hAnsi="Times New Roman"/>
          <w:sz w:val="28"/>
          <w:szCs w:val="28"/>
        </w:rPr>
        <w:t xml:space="preserve"> (приложение</w:t>
      </w:r>
      <w:r w:rsidR="00E00E7A">
        <w:rPr>
          <w:rFonts w:ascii="Times New Roman" w:hAnsi="Times New Roman"/>
          <w:sz w:val="28"/>
          <w:szCs w:val="28"/>
        </w:rPr>
        <w:t xml:space="preserve"> </w:t>
      </w:r>
      <w:r w:rsidRPr="005430BC">
        <w:rPr>
          <w:rFonts w:ascii="Times New Roman" w:hAnsi="Times New Roman"/>
          <w:sz w:val="28"/>
          <w:szCs w:val="28"/>
        </w:rPr>
        <w:t xml:space="preserve"> к </w:t>
      </w:r>
      <w:r w:rsidR="00E00E7A">
        <w:rPr>
          <w:rFonts w:ascii="Times New Roman" w:hAnsi="Times New Roman"/>
          <w:sz w:val="28"/>
          <w:szCs w:val="28"/>
        </w:rPr>
        <w:t xml:space="preserve"> </w:t>
      </w:r>
      <w:r w:rsidRPr="005430BC">
        <w:rPr>
          <w:rFonts w:ascii="Times New Roman" w:hAnsi="Times New Roman"/>
          <w:sz w:val="28"/>
          <w:szCs w:val="28"/>
        </w:rPr>
        <w:t xml:space="preserve">Порядку) </w:t>
      </w:r>
    </w:p>
    <w:p w:rsidR="00E00E7A" w:rsidRPr="00E00E7A" w:rsidRDefault="00E00E7A" w:rsidP="00E00E7A">
      <w:pPr>
        <w:pStyle w:val="a4"/>
        <w:jc w:val="center"/>
        <w:rPr>
          <w:rFonts w:ascii="Times New Roman" w:hAnsi="Times New Roman"/>
          <w:sz w:val="24"/>
          <w:szCs w:val="24"/>
        </w:rPr>
      </w:pPr>
      <w:r>
        <w:rPr>
          <w:rFonts w:ascii="Times New Roman" w:hAnsi="Times New Roman"/>
          <w:sz w:val="24"/>
          <w:szCs w:val="24"/>
        </w:rPr>
        <w:lastRenderedPageBreak/>
        <w:t>5</w:t>
      </w:r>
    </w:p>
    <w:p w:rsidR="00AE1A6E" w:rsidRPr="005430BC" w:rsidRDefault="00AE1A6E" w:rsidP="00E00E7A">
      <w:pPr>
        <w:pStyle w:val="a4"/>
        <w:jc w:val="both"/>
        <w:rPr>
          <w:rFonts w:ascii="Times New Roman" w:hAnsi="Times New Roman"/>
          <w:sz w:val="28"/>
          <w:szCs w:val="28"/>
        </w:rPr>
      </w:pPr>
      <w:proofErr w:type="gramStart"/>
      <w:r w:rsidRPr="005430BC">
        <w:rPr>
          <w:rFonts w:ascii="Times New Roman" w:hAnsi="Times New Roman"/>
          <w:sz w:val="28"/>
          <w:szCs w:val="28"/>
        </w:rPr>
        <w:t xml:space="preserve">(приводятся также методики расчета индикаторов и </w:t>
      </w:r>
      <w:r w:rsidR="00E00E7A">
        <w:rPr>
          <w:rFonts w:ascii="Times New Roman" w:hAnsi="Times New Roman"/>
          <w:sz w:val="28"/>
          <w:szCs w:val="28"/>
        </w:rPr>
        <w:t>источники использованных данных,</w:t>
      </w:r>
      <w:r w:rsidRPr="005430BC">
        <w:rPr>
          <w:rFonts w:ascii="Times New Roman" w:hAnsi="Times New Roman"/>
          <w:sz w:val="28"/>
          <w:szCs w:val="28"/>
        </w:rPr>
        <w:t xml:space="preserve">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w:t>
      </w:r>
      <w:r w:rsidR="00E00E7A">
        <w:rPr>
          <w:rFonts w:ascii="Times New Roman" w:hAnsi="Times New Roman"/>
          <w:sz w:val="28"/>
          <w:szCs w:val="28"/>
        </w:rPr>
        <w:t>ормации,</w:t>
      </w:r>
      <w:r w:rsidRPr="005430BC">
        <w:rPr>
          <w:rFonts w:ascii="Times New Roman" w:hAnsi="Times New Roman"/>
          <w:sz w:val="28"/>
          <w:szCs w:val="28"/>
        </w:rPr>
        <w:t xml:space="preserve">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 о результатах проведения оценки регулирующего воздействия (приложение к Порядку);</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результаты предыдущих оценок фактического воздействия данного нормативного правового акта (при наличии);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иные сведения, которые позволяют оценить фактическое воздействие нормативного правового акта.</w:t>
      </w:r>
    </w:p>
    <w:p w:rsidR="002E1BD8"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8.2.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муниципального нормативного правового акта или внесении изменений в муниципальный нормативный правовой акт или в его отдельные положения.</w:t>
      </w:r>
    </w:p>
    <w:p w:rsidR="00AE1A6E" w:rsidRPr="005430BC" w:rsidRDefault="00AE1A6E" w:rsidP="005430BC">
      <w:pPr>
        <w:pStyle w:val="a4"/>
        <w:ind w:firstLine="709"/>
        <w:jc w:val="both"/>
        <w:rPr>
          <w:rFonts w:ascii="Times New Roman" w:hAnsi="Times New Roman"/>
          <w:sz w:val="28"/>
          <w:szCs w:val="28"/>
        </w:rPr>
      </w:pPr>
      <w:bookmarkStart w:id="3" w:name="P96"/>
      <w:bookmarkEnd w:id="3"/>
      <w:r w:rsidRPr="005430BC">
        <w:rPr>
          <w:rFonts w:ascii="Times New Roman" w:hAnsi="Times New Roman"/>
          <w:sz w:val="28"/>
          <w:szCs w:val="28"/>
        </w:rPr>
        <w:t>9. 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 правового акта.</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Уведомление о проведении публичных консультаций с указанием срока их начала и окончания</w:t>
      </w:r>
      <w:r w:rsidR="00E00E7A">
        <w:rPr>
          <w:rFonts w:ascii="Times New Roman" w:hAnsi="Times New Roman"/>
          <w:sz w:val="28"/>
          <w:szCs w:val="28"/>
        </w:rPr>
        <w:t>,</w:t>
      </w:r>
      <w:r w:rsidRPr="005430BC">
        <w:rPr>
          <w:rFonts w:ascii="Times New Roman" w:hAnsi="Times New Roman"/>
          <w:sz w:val="28"/>
          <w:szCs w:val="28"/>
        </w:rPr>
        <w:t xml:space="preserve"> размещается на официальном сайте администрации </w:t>
      </w:r>
      <w:r w:rsidR="00E00E7A">
        <w:rPr>
          <w:rFonts w:ascii="Times New Roman" w:hAnsi="Times New Roman"/>
          <w:sz w:val="28"/>
          <w:szCs w:val="28"/>
        </w:rPr>
        <w:t>Гришковского</w:t>
      </w:r>
      <w:r w:rsidR="00E00E7A" w:rsidRPr="005430BC">
        <w:rPr>
          <w:rFonts w:ascii="Times New Roman" w:hAnsi="Times New Roman"/>
          <w:sz w:val="28"/>
          <w:szCs w:val="28"/>
        </w:rPr>
        <w:t xml:space="preserve"> </w:t>
      </w:r>
      <w:r w:rsidR="00F25069"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xml:space="preserve"> в информаци</w:t>
      </w:r>
      <w:r w:rsidR="00E00E7A">
        <w:rPr>
          <w:rFonts w:ascii="Times New Roman" w:hAnsi="Times New Roman"/>
          <w:sz w:val="28"/>
          <w:szCs w:val="28"/>
        </w:rPr>
        <w:t xml:space="preserve">онно-телекоммуникационной сети «Интернет» </w:t>
      </w:r>
      <w:r w:rsidRPr="005430BC">
        <w:rPr>
          <w:rFonts w:ascii="Times New Roman" w:hAnsi="Times New Roman"/>
          <w:sz w:val="28"/>
          <w:szCs w:val="28"/>
        </w:rPr>
        <w:t>(</w:t>
      </w:r>
      <w:hyperlink r:id="rId10" w:history="1">
        <w:r w:rsidR="00E00E7A" w:rsidRPr="00E00E7A">
          <w:rPr>
            <w:rStyle w:val="a3"/>
            <w:rFonts w:ascii="Times New Roman" w:hAnsi="Times New Roman"/>
            <w:color w:val="auto"/>
            <w:sz w:val="28"/>
            <w:szCs w:val="28"/>
            <w:u w:val="none"/>
            <w:lang w:val="en-US"/>
          </w:rPr>
          <w:t>http</w:t>
        </w:r>
        <w:r w:rsidR="00E00E7A" w:rsidRPr="00E00E7A">
          <w:rPr>
            <w:rStyle w:val="a3"/>
            <w:rFonts w:ascii="Times New Roman" w:hAnsi="Times New Roman"/>
            <w:color w:val="auto"/>
            <w:sz w:val="28"/>
            <w:szCs w:val="28"/>
            <w:u w:val="none"/>
          </w:rPr>
          <w:t>://</w:t>
        </w:r>
        <w:r w:rsidR="00E00E7A" w:rsidRPr="00E00E7A">
          <w:rPr>
            <w:rStyle w:val="a3"/>
            <w:rFonts w:ascii="Times New Roman" w:hAnsi="Times New Roman"/>
            <w:color w:val="auto"/>
            <w:sz w:val="28"/>
            <w:szCs w:val="28"/>
            <w:u w:val="none"/>
            <w:lang w:val="en-US" w:eastAsia="ar-SA"/>
          </w:rPr>
          <w:t>www</w:t>
        </w:r>
        <w:r w:rsidR="00E00E7A" w:rsidRPr="00E00E7A">
          <w:rPr>
            <w:rStyle w:val="a3"/>
            <w:rFonts w:ascii="Times New Roman" w:hAnsi="Times New Roman"/>
            <w:color w:val="auto"/>
            <w:sz w:val="28"/>
            <w:szCs w:val="28"/>
            <w:u w:val="none"/>
            <w:lang w:eastAsia="ar-SA"/>
          </w:rPr>
          <w:t>.</w:t>
        </w:r>
        <w:proofErr w:type="spellStart"/>
        <w:r w:rsidR="00E00E7A" w:rsidRPr="00E00E7A">
          <w:rPr>
            <w:rStyle w:val="a3"/>
            <w:rFonts w:ascii="Times New Roman" w:hAnsi="Times New Roman"/>
            <w:color w:val="auto"/>
            <w:sz w:val="28"/>
            <w:szCs w:val="28"/>
            <w:u w:val="none"/>
            <w:lang w:val="en-US" w:eastAsia="ar-SA"/>
          </w:rPr>
          <w:t>grishkovskoe</w:t>
        </w:r>
        <w:proofErr w:type="spellEnd"/>
        <w:r w:rsidR="00E00E7A" w:rsidRPr="00E00E7A">
          <w:rPr>
            <w:rStyle w:val="a3"/>
            <w:rFonts w:ascii="Times New Roman" w:hAnsi="Times New Roman"/>
            <w:color w:val="auto"/>
            <w:sz w:val="28"/>
            <w:szCs w:val="28"/>
            <w:u w:val="none"/>
            <w:lang w:eastAsia="ar-SA"/>
          </w:rPr>
          <w:t>.</w:t>
        </w:r>
        <w:proofErr w:type="spellStart"/>
        <w:r w:rsidR="00E00E7A" w:rsidRPr="00E00E7A">
          <w:rPr>
            <w:rStyle w:val="a3"/>
            <w:rFonts w:ascii="Times New Roman" w:hAnsi="Times New Roman"/>
            <w:color w:val="auto"/>
            <w:sz w:val="28"/>
            <w:szCs w:val="28"/>
            <w:u w:val="none"/>
            <w:lang w:val="en-US" w:eastAsia="ar-SA"/>
          </w:rPr>
          <w:t>ru</w:t>
        </w:r>
        <w:proofErr w:type="spellEnd"/>
      </w:hyperlink>
      <w:r w:rsidR="00F25069" w:rsidRPr="00E00E7A">
        <w:rPr>
          <w:rFonts w:ascii="Times New Roman" w:hAnsi="Times New Roman"/>
          <w:sz w:val="28"/>
          <w:szCs w:val="28"/>
        </w:rPr>
        <w:t>)</w:t>
      </w:r>
      <w:r w:rsidR="00E00E7A" w:rsidRPr="00E00E7A">
        <w:rPr>
          <w:rFonts w:ascii="Times New Roman" w:hAnsi="Times New Roman"/>
          <w:sz w:val="28"/>
          <w:szCs w:val="28"/>
        </w:rPr>
        <w:t xml:space="preserve"> </w:t>
      </w:r>
      <w:r w:rsidRPr="00E00E7A">
        <w:rPr>
          <w:rFonts w:ascii="Times New Roman" w:hAnsi="Times New Roman"/>
          <w:sz w:val="28"/>
          <w:szCs w:val="28"/>
        </w:rPr>
        <w:t>в раз</w:t>
      </w:r>
      <w:r w:rsidR="00E00E7A">
        <w:rPr>
          <w:rFonts w:ascii="Times New Roman" w:hAnsi="Times New Roman"/>
          <w:sz w:val="28"/>
          <w:szCs w:val="28"/>
        </w:rPr>
        <w:t>деле «</w:t>
      </w:r>
      <w:proofErr w:type="spellStart"/>
      <w:r w:rsidR="00F25069" w:rsidRPr="005430BC">
        <w:rPr>
          <w:rFonts w:ascii="Times New Roman" w:hAnsi="Times New Roman"/>
          <w:sz w:val="28"/>
          <w:szCs w:val="28"/>
        </w:rPr>
        <w:t>Антикоррупционная</w:t>
      </w:r>
      <w:proofErr w:type="spellEnd"/>
      <w:r w:rsidR="00F25069" w:rsidRPr="005430BC">
        <w:rPr>
          <w:rFonts w:ascii="Times New Roman" w:hAnsi="Times New Roman"/>
          <w:sz w:val="28"/>
          <w:szCs w:val="28"/>
        </w:rPr>
        <w:t xml:space="preserve"> экспертиза»</w:t>
      </w:r>
      <w:r w:rsidRPr="005430BC">
        <w:rPr>
          <w:rFonts w:ascii="Times New Roman" w:hAnsi="Times New Roman"/>
          <w:sz w:val="28"/>
          <w:szCs w:val="28"/>
        </w:rPr>
        <w:t xml:space="preserve">, не позднее </w:t>
      </w:r>
      <w:r w:rsidR="002E1BD8">
        <w:rPr>
          <w:rFonts w:ascii="Times New Roman" w:hAnsi="Times New Roman"/>
          <w:sz w:val="28"/>
          <w:szCs w:val="28"/>
        </w:rPr>
        <w:t>одного</w:t>
      </w:r>
      <w:r w:rsidRPr="005430BC">
        <w:rPr>
          <w:rFonts w:ascii="Times New Roman" w:hAnsi="Times New Roman"/>
          <w:sz w:val="28"/>
          <w:szCs w:val="28"/>
        </w:rPr>
        <w:t xml:space="preserve"> рабочего дня до дня начала проведения публичных консультаций.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При проведении экспертизы муниципальных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AE1A6E"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Форма перечня вопросов для участников публичных консультаций к отчету об оценке фактического воздействия приведена в </w:t>
      </w:r>
      <w:hyperlink w:anchor="P161" w:history="1">
        <w:r w:rsidRPr="002E1BD8">
          <w:rPr>
            <w:rFonts w:ascii="Times New Roman" w:hAnsi="Times New Roman"/>
            <w:sz w:val="28"/>
            <w:szCs w:val="28"/>
          </w:rPr>
          <w:t xml:space="preserve">приложении </w:t>
        </w:r>
        <w:r w:rsidR="002E1BD8">
          <w:rPr>
            <w:rFonts w:ascii="Times New Roman" w:hAnsi="Times New Roman"/>
            <w:sz w:val="28"/>
            <w:szCs w:val="28"/>
          </w:rPr>
          <w:t>№</w:t>
        </w:r>
        <w:r w:rsidRPr="002E1BD8">
          <w:rPr>
            <w:rFonts w:ascii="Times New Roman" w:hAnsi="Times New Roman"/>
            <w:sz w:val="28"/>
            <w:szCs w:val="28"/>
          </w:rPr>
          <w:t xml:space="preserve"> 1</w:t>
        </w:r>
      </w:hyperlink>
      <w:r w:rsidRPr="005430BC">
        <w:rPr>
          <w:rFonts w:ascii="Times New Roman" w:hAnsi="Times New Roman"/>
          <w:sz w:val="28"/>
          <w:szCs w:val="28"/>
        </w:rPr>
        <w:t xml:space="preserve"> к настоящему Порядку.</w:t>
      </w:r>
    </w:p>
    <w:p w:rsidR="002E1BD8" w:rsidRDefault="002E1BD8" w:rsidP="005430BC">
      <w:pPr>
        <w:pStyle w:val="a4"/>
        <w:ind w:firstLine="709"/>
        <w:jc w:val="both"/>
        <w:rPr>
          <w:rFonts w:ascii="Times New Roman" w:hAnsi="Times New Roman"/>
          <w:sz w:val="28"/>
          <w:szCs w:val="28"/>
        </w:rPr>
      </w:pPr>
    </w:p>
    <w:p w:rsidR="002E1BD8" w:rsidRPr="002E1BD8" w:rsidRDefault="002E1BD8" w:rsidP="002E1BD8">
      <w:pPr>
        <w:pStyle w:val="a4"/>
        <w:jc w:val="center"/>
        <w:rPr>
          <w:rFonts w:ascii="Times New Roman" w:hAnsi="Times New Roman"/>
          <w:sz w:val="24"/>
          <w:szCs w:val="24"/>
        </w:rPr>
      </w:pPr>
      <w:r>
        <w:rPr>
          <w:rFonts w:ascii="Times New Roman" w:hAnsi="Times New Roman"/>
          <w:sz w:val="24"/>
          <w:szCs w:val="24"/>
        </w:rPr>
        <w:lastRenderedPageBreak/>
        <w:t>6</w:t>
      </w:r>
    </w:p>
    <w:p w:rsidR="00AE1A6E" w:rsidRPr="005430BC" w:rsidRDefault="00AE1A6E" w:rsidP="005430BC">
      <w:pPr>
        <w:pStyle w:val="a4"/>
        <w:ind w:firstLine="709"/>
        <w:jc w:val="both"/>
        <w:rPr>
          <w:rFonts w:ascii="Times New Roman" w:hAnsi="Times New Roman"/>
          <w:sz w:val="28"/>
          <w:szCs w:val="28"/>
        </w:rPr>
      </w:pPr>
      <w:bookmarkStart w:id="4" w:name="P102"/>
      <w:bookmarkEnd w:id="4"/>
      <w:r w:rsidRPr="005430BC">
        <w:rPr>
          <w:rFonts w:ascii="Times New Roman" w:hAnsi="Times New Roman"/>
          <w:sz w:val="28"/>
          <w:szCs w:val="28"/>
        </w:rPr>
        <w:t>10. В ходе экспертизы исследования муниципального нормативного правового акта проводятся во взаимодействии с отраслевыми (функциональными), территориальн</w:t>
      </w:r>
      <w:r w:rsidR="00F25069" w:rsidRPr="005430BC">
        <w:rPr>
          <w:rFonts w:ascii="Times New Roman" w:hAnsi="Times New Roman"/>
          <w:sz w:val="28"/>
          <w:szCs w:val="28"/>
        </w:rPr>
        <w:t xml:space="preserve">ыми органами администрации </w:t>
      </w:r>
      <w:r w:rsidR="002E1BD8">
        <w:rPr>
          <w:rFonts w:ascii="Times New Roman" w:hAnsi="Times New Roman"/>
          <w:sz w:val="28"/>
          <w:szCs w:val="28"/>
        </w:rPr>
        <w:t>Гришковского</w:t>
      </w:r>
      <w:r w:rsidR="00F25069"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с участием представителей некоммерческих организаций, в том </w:t>
      </w:r>
      <w:proofErr w:type="gramStart"/>
      <w:r w:rsidRPr="005430BC">
        <w:rPr>
          <w:rFonts w:ascii="Times New Roman" w:hAnsi="Times New Roman"/>
          <w:sz w:val="28"/>
          <w:szCs w:val="28"/>
        </w:rPr>
        <w:t>числе</w:t>
      </w:r>
      <w:proofErr w:type="gramEnd"/>
      <w:r w:rsidRPr="005430BC">
        <w:rPr>
          <w:rFonts w:ascii="Times New Roman" w:hAnsi="Times New Roman"/>
          <w:sz w:val="28"/>
          <w:szCs w:val="28"/>
        </w:rPr>
        <w:t xml:space="preserve"> с которыми заключены соглашения о взаимодействии при проведении экспертизы.</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ходе исследования муниципального нормативного правового акта уполномоченный орган запрашивает у отраслевого (функционального), территориального органа администрации</w:t>
      </w:r>
      <w:r w:rsidR="00F25069" w:rsidRPr="005430BC">
        <w:rPr>
          <w:rFonts w:ascii="Times New Roman" w:hAnsi="Times New Roman"/>
          <w:sz w:val="28"/>
          <w:szCs w:val="28"/>
        </w:rPr>
        <w:t xml:space="preserve"> </w:t>
      </w:r>
      <w:r w:rsidR="002E1BD8">
        <w:rPr>
          <w:rFonts w:ascii="Times New Roman" w:hAnsi="Times New Roman"/>
          <w:sz w:val="28"/>
          <w:szCs w:val="28"/>
        </w:rPr>
        <w:t>Гришковского</w:t>
      </w:r>
      <w:r w:rsidR="00F25069"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являющегося инициатором издания муниципального нормативного правового акта,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представления.</w:t>
      </w:r>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Уполномоченный орган запрашивает у некоммерческих организаций, с которыми заключены соглашения о взаимодействии при проведении экспертизы, и иных заинтересованных лиц</w:t>
      </w:r>
      <w:r w:rsidR="002E1BD8">
        <w:rPr>
          <w:rFonts w:ascii="Times New Roman" w:hAnsi="Times New Roman"/>
          <w:sz w:val="28"/>
          <w:szCs w:val="28"/>
        </w:rPr>
        <w:t>,</w:t>
      </w:r>
      <w:r w:rsidRPr="005430BC">
        <w:rPr>
          <w:rFonts w:ascii="Times New Roman" w:hAnsi="Times New Roman"/>
          <w:sz w:val="28"/>
          <w:szCs w:val="28"/>
        </w:rPr>
        <w:t xml:space="preserve"> информационно-аналитические материалы и мнения по предмету экспертизы, с установлением срока их представления, в том числе при проведении экспертизы муниципальных нормативных правовых актов, прошедших процедуру оценки регулирующего воздействия, по отчету об оценке фактического воздействия.</w:t>
      </w:r>
      <w:proofErr w:type="gramEnd"/>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w:t>
      </w:r>
      <w:proofErr w:type="gramEnd"/>
      <w:r w:rsidRPr="005430BC">
        <w:rPr>
          <w:rFonts w:ascii="Times New Roman" w:hAnsi="Times New Roman"/>
          <w:sz w:val="28"/>
          <w:szCs w:val="28"/>
        </w:rPr>
        <w:t xml:space="preserve">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ходе исследования изучаются следующие вопросы:</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а) аналогичная или идентичная информация (документы) выдается тем же отраслевым (функциональным), территориальным органом </w:t>
      </w:r>
      <w:r w:rsidR="00AE3EAD" w:rsidRPr="005430BC">
        <w:rPr>
          <w:rFonts w:ascii="Times New Roman" w:hAnsi="Times New Roman"/>
          <w:sz w:val="28"/>
          <w:szCs w:val="28"/>
        </w:rPr>
        <w:t xml:space="preserve">администрации  </w:t>
      </w:r>
      <w:r w:rsidR="002E1BD8">
        <w:rPr>
          <w:rFonts w:ascii="Times New Roman" w:hAnsi="Times New Roman"/>
          <w:sz w:val="28"/>
          <w:szCs w:val="28"/>
        </w:rPr>
        <w:t>Гришковского</w:t>
      </w:r>
      <w:r w:rsidR="00AE3EAD"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w:t>
      </w:r>
    </w:p>
    <w:p w:rsidR="002E1BD8"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б) аналогичная или идентичная информация (документы) представляется в </w:t>
      </w:r>
      <w:r w:rsidR="002E1BD8">
        <w:rPr>
          <w:rFonts w:ascii="Times New Roman" w:hAnsi="Times New Roman"/>
          <w:sz w:val="28"/>
          <w:szCs w:val="28"/>
        </w:rPr>
        <w:t xml:space="preserve">   </w:t>
      </w:r>
      <w:r w:rsidRPr="005430BC">
        <w:rPr>
          <w:rFonts w:ascii="Times New Roman" w:hAnsi="Times New Roman"/>
          <w:sz w:val="28"/>
          <w:szCs w:val="28"/>
        </w:rPr>
        <w:t xml:space="preserve">несколько </w:t>
      </w:r>
      <w:r w:rsidR="002E1BD8">
        <w:rPr>
          <w:rFonts w:ascii="Times New Roman" w:hAnsi="Times New Roman"/>
          <w:sz w:val="28"/>
          <w:szCs w:val="28"/>
        </w:rPr>
        <w:t xml:space="preserve">  </w:t>
      </w:r>
      <w:r w:rsidRPr="005430BC">
        <w:rPr>
          <w:rFonts w:ascii="Times New Roman" w:hAnsi="Times New Roman"/>
          <w:sz w:val="28"/>
          <w:szCs w:val="28"/>
        </w:rPr>
        <w:t>отраслевых</w:t>
      </w:r>
      <w:r w:rsidR="002E1BD8">
        <w:rPr>
          <w:rFonts w:ascii="Times New Roman" w:hAnsi="Times New Roman"/>
          <w:sz w:val="28"/>
          <w:szCs w:val="28"/>
        </w:rPr>
        <w:t xml:space="preserve">  </w:t>
      </w:r>
      <w:r w:rsidRPr="005430BC">
        <w:rPr>
          <w:rFonts w:ascii="Times New Roman" w:hAnsi="Times New Roman"/>
          <w:sz w:val="28"/>
          <w:szCs w:val="28"/>
        </w:rPr>
        <w:t xml:space="preserve"> (функциональных),</w:t>
      </w:r>
      <w:r w:rsidR="002E1BD8">
        <w:rPr>
          <w:rFonts w:ascii="Times New Roman" w:hAnsi="Times New Roman"/>
          <w:sz w:val="28"/>
          <w:szCs w:val="28"/>
        </w:rPr>
        <w:t xml:space="preserve">  </w:t>
      </w:r>
      <w:r w:rsidRPr="005430BC">
        <w:rPr>
          <w:rFonts w:ascii="Times New Roman" w:hAnsi="Times New Roman"/>
          <w:sz w:val="28"/>
          <w:szCs w:val="28"/>
        </w:rPr>
        <w:t xml:space="preserve"> территориал</w:t>
      </w:r>
      <w:r w:rsidR="00AE3EAD" w:rsidRPr="005430BC">
        <w:rPr>
          <w:rFonts w:ascii="Times New Roman" w:hAnsi="Times New Roman"/>
          <w:sz w:val="28"/>
          <w:szCs w:val="28"/>
        </w:rPr>
        <w:t>ьных</w:t>
      </w:r>
      <w:r w:rsidR="002E1BD8">
        <w:rPr>
          <w:rFonts w:ascii="Times New Roman" w:hAnsi="Times New Roman"/>
          <w:sz w:val="28"/>
          <w:szCs w:val="28"/>
        </w:rPr>
        <w:t xml:space="preserve">  </w:t>
      </w:r>
      <w:r w:rsidR="00AE3EAD" w:rsidRPr="005430BC">
        <w:rPr>
          <w:rFonts w:ascii="Times New Roman" w:hAnsi="Times New Roman"/>
          <w:sz w:val="28"/>
          <w:szCs w:val="28"/>
        </w:rPr>
        <w:t xml:space="preserve"> органов </w:t>
      </w:r>
    </w:p>
    <w:p w:rsidR="002E1BD8" w:rsidRPr="002E1BD8" w:rsidRDefault="002E1BD8" w:rsidP="002E1BD8">
      <w:pPr>
        <w:pStyle w:val="a4"/>
        <w:jc w:val="center"/>
        <w:rPr>
          <w:rFonts w:ascii="Times New Roman" w:hAnsi="Times New Roman"/>
          <w:sz w:val="24"/>
          <w:szCs w:val="24"/>
        </w:rPr>
      </w:pPr>
      <w:r>
        <w:rPr>
          <w:rFonts w:ascii="Times New Roman" w:hAnsi="Times New Roman"/>
          <w:sz w:val="24"/>
          <w:szCs w:val="24"/>
        </w:rPr>
        <w:lastRenderedPageBreak/>
        <w:t>7</w:t>
      </w:r>
    </w:p>
    <w:p w:rsidR="00AE1A6E" w:rsidRPr="005430BC" w:rsidRDefault="00AE3EAD" w:rsidP="002E1BD8">
      <w:pPr>
        <w:pStyle w:val="a4"/>
        <w:jc w:val="both"/>
        <w:rPr>
          <w:rFonts w:ascii="Times New Roman" w:hAnsi="Times New Roman"/>
          <w:sz w:val="28"/>
          <w:szCs w:val="28"/>
        </w:rPr>
      </w:pPr>
      <w:r w:rsidRPr="005430BC">
        <w:rPr>
          <w:rFonts w:ascii="Times New Roman" w:hAnsi="Times New Roman"/>
          <w:sz w:val="28"/>
          <w:szCs w:val="28"/>
        </w:rPr>
        <w:t xml:space="preserve">администрации </w:t>
      </w:r>
      <w:r w:rsidR="002E1BD8">
        <w:rPr>
          <w:rFonts w:ascii="Times New Roman" w:hAnsi="Times New Roman"/>
          <w:sz w:val="28"/>
          <w:szCs w:val="28"/>
        </w:rPr>
        <w:t>Гришковского</w:t>
      </w:r>
      <w:r w:rsidRPr="005430BC">
        <w:rPr>
          <w:rFonts w:ascii="Times New Roman" w:hAnsi="Times New Roman"/>
          <w:sz w:val="28"/>
          <w:szCs w:val="28"/>
        </w:rPr>
        <w:t xml:space="preserve"> сельского поселения Калининского района</w:t>
      </w:r>
      <w:r w:rsidR="00AE1A6E" w:rsidRPr="005430BC">
        <w:rPr>
          <w:rFonts w:ascii="Times New Roman" w:hAnsi="Times New Roman"/>
          <w:sz w:val="28"/>
          <w:szCs w:val="28"/>
        </w:rPr>
        <w:t>, участвующих в предоставлении муниципальных услуг, и (или) учреждений;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получающий и</w:t>
      </w:r>
      <w:r w:rsidR="002E1BD8">
        <w:rPr>
          <w:rFonts w:ascii="Times New Roman" w:hAnsi="Times New Roman"/>
          <w:sz w:val="28"/>
          <w:szCs w:val="28"/>
        </w:rPr>
        <w:t>нформацию орган не использует её</w:t>
      </w:r>
      <w:r w:rsidRPr="005430BC">
        <w:rPr>
          <w:rFonts w:ascii="Times New Roman" w:hAnsi="Times New Roman"/>
          <w:sz w:val="28"/>
          <w:szCs w:val="28"/>
        </w:rPr>
        <w:t xml:space="preserve">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з) предъявляются завышенные, не предусмотренные законодательством Российской Федерации, Краснодарского края, муниципальными нор</w:t>
      </w:r>
      <w:r w:rsidR="00AE3EAD" w:rsidRPr="005430BC">
        <w:rPr>
          <w:rFonts w:ascii="Times New Roman" w:hAnsi="Times New Roman"/>
          <w:sz w:val="28"/>
          <w:szCs w:val="28"/>
        </w:rPr>
        <w:t xml:space="preserve">мативными правовыми актами администрации </w:t>
      </w:r>
      <w:r w:rsidR="002E1BD8">
        <w:rPr>
          <w:rFonts w:ascii="Times New Roman" w:hAnsi="Times New Roman"/>
          <w:sz w:val="28"/>
          <w:szCs w:val="28"/>
        </w:rPr>
        <w:t>Гришковского</w:t>
      </w:r>
      <w:r w:rsidR="00AE3EAD"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требования к форме представляемой информации (документам), представление которых связано с оказанием муниципальной услуги;</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AE1A6E"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w:t>
      </w:r>
      <w:r w:rsidR="002E1BD8">
        <w:rPr>
          <w:rFonts w:ascii="Times New Roman" w:hAnsi="Times New Roman"/>
          <w:sz w:val="28"/>
          <w:szCs w:val="28"/>
        </w:rPr>
        <w:t xml:space="preserve"> договорных обязательств, </w:t>
      </w:r>
      <w:r w:rsidRPr="005430BC">
        <w:rPr>
          <w:rFonts w:ascii="Times New Roman" w:hAnsi="Times New Roman"/>
          <w:sz w:val="28"/>
          <w:szCs w:val="28"/>
        </w:rPr>
        <w:t>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w:t>
      </w:r>
      <w:r w:rsidR="002E1BD8">
        <w:rPr>
          <w:rFonts w:ascii="Times New Roman" w:hAnsi="Times New Roman"/>
          <w:sz w:val="28"/>
          <w:szCs w:val="28"/>
        </w:rPr>
        <w:t xml:space="preserve">ного вида деятельности, которые </w:t>
      </w:r>
      <w:r w:rsidRPr="005430BC">
        <w:rPr>
          <w:rFonts w:ascii="Times New Roman" w:hAnsi="Times New Roman"/>
          <w:sz w:val="28"/>
          <w:szCs w:val="28"/>
        </w:rPr>
        <w:t>необоснованно усложняют ведение предпринимательской и инвестиционной деятельности либо приводят к существенным издержкам или</w:t>
      </w:r>
      <w:proofErr w:type="gramEnd"/>
      <w:r w:rsidRPr="005430BC">
        <w:rPr>
          <w:rFonts w:ascii="Times New Roman" w:hAnsi="Times New Roman"/>
          <w:sz w:val="28"/>
          <w:szCs w:val="28"/>
        </w:rPr>
        <w:t xml:space="preserve"> невозможности осуществления предпринимательской или инвестиционной деятельности;</w:t>
      </w:r>
    </w:p>
    <w:p w:rsidR="002E1BD8" w:rsidRDefault="002E1BD8" w:rsidP="005430BC">
      <w:pPr>
        <w:pStyle w:val="a4"/>
        <w:ind w:firstLine="709"/>
        <w:jc w:val="both"/>
        <w:rPr>
          <w:rFonts w:ascii="Times New Roman" w:hAnsi="Times New Roman"/>
          <w:sz w:val="28"/>
          <w:szCs w:val="28"/>
        </w:rPr>
      </w:pPr>
    </w:p>
    <w:p w:rsidR="002E1BD8" w:rsidRPr="002E1BD8" w:rsidRDefault="002E1BD8" w:rsidP="002E1BD8">
      <w:pPr>
        <w:pStyle w:val="a4"/>
        <w:jc w:val="center"/>
        <w:rPr>
          <w:rFonts w:ascii="Times New Roman" w:hAnsi="Times New Roman"/>
          <w:sz w:val="24"/>
          <w:szCs w:val="24"/>
        </w:rPr>
      </w:pPr>
      <w:r>
        <w:rPr>
          <w:rFonts w:ascii="Times New Roman" w:hAnsi="Times New Roman"/>
          <w:sz w:val="24"/>
          <w:szCs w:val="24"/>
        </w:rPr>
        <w:lastRenderedPageBreak/>
        <w:t>8</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4) отсутствие необходимых организационных или технических условий, приводящее к невозможности реализации отраслевыми (функциональными), территориальными органами администрации </w:t>
      </w:r>
      <w:r w:rsidR="002E1BD8">
        <w:rPr>
          <w:rFonts w:ascii="Times New Roman" w:hAnsi="Times New Roman"/>
          <w:sz w:val="28"/>
          <w:szCs w:val="28"/>
        </w:rPr>
        <w:t>Гришковского</w:t>
      </w:r>
      <w:r w:rsidR="00AE3EAD"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установленных функций в отношении субъектов предпринимательской или инвестиционной деятельности;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5) недостаточный уровень развития технологий, инфраструктуры, рынков товаров и услуг в </w:t>
      </w:r>
      <w:r w:rsidR="002E1BD8">
        <w:rPr>
          <w:rFonts w:ascii="Times New Roman" w:hAnsi="Times New Roman"/>
          <w:sz w:val="28"/>
          <w:szCs w:val="28"/>
        </w:rPr>
        <w:t>Гришковском</w:t>
      </w:r>
      <w:r w:rsidR="00AE3EAD" w:rsidRPr="005430BC">
        <w:rPr>
          <w:rFonts w:ascii="Times New Roman" w:hAnsi="Times New Roman"/>
          <w:sz w:val="28"/>
          <w:szCs w:val="28"/>
        </w:rPr>
        <w:t xml:space="preserve"> сельском поселении Калининского района</w:t>
      </w:r>
      <w:r w:rsidRPr="005430BC">
        <w:rPr>
          <w:rFonts w:ascii="Times New Roman" w:hAnsi="Times New Roman"/>
          <w:sz w:val="28"/>
          <w:szCs w:val="28"/>
        </w:rPr>
        <w:t xml:space="preserve"> при отсутствии адекватного переходного периода введения в действие соответствующих правовых норм.</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11. По результатам экспертизы муниципальных нормативных правовых актов уполномоченным органом составляется заключение.</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заключени</w:t>
      </w:r>
      <w:proofErr w:type="gramStart"/>
      <w:r w:rsidRPr="005430BC">
        <w:rPr>
          <w:rFonts w:ascii="Times New Roman" w:hAnsi="Times New Roman"/>
          <w:sz w:val="28"/>
          <w:szCs w:val="28"/>
        </w:rPr>
        <w:t>и</w:t>
      </w:r>
      <w:proofErr w:type="gramEnd"/>
      <w:r w:rsidRPr="005430BC">
        <w:rPr>
          <w:rFonts w:ascii="Times New Roman" w:hAnsi="Times New Roman"/>
          <w:sz w:val="28"/>
          <w:szCs w:val="28"/>
        </w:rPr>
        <w:t xml:space="preserve"> указываются сведения о муниципальном нормативном правовом акте, источниках его официального опубликования, об отраслевом (функциональном), территориа</w:t>
      </w:r>
      <w:r w:rsidR="00AE3EAD" w:rsidRPr="005430BC">
        <w:rPr>
          <w:rFonts w:ascii="Times New Roman" w:hAnsi="Times New Roman"/>
          <w:sz w:val="28"/>
          <w:szCs w:val="28"/>
        </w:rPr>
        <w:t xml:space="preserve">льном органе администрации  </w:t>
      </w:r>
      <w:r w:rsidR="002E1BD8">
        <w:rPr>
          <w:rFonts w:ascii="Times New Roman" w:hAnsi="Times New Roman"/>
          <w:sz w:val="28"/>
          <w:szCs w:val="28"/>
        </w:rPr>
        <w:t>Гришковского</w:t>
      </w:r>
      <w:r w:rsidR="002E1BD8" w:rsidRPr="005430BC">
        <w:rPr>
          <w:rFonts w:ascii="Times New Roman" w:hAnsi="Times New Roman"/>
          <w:sz w:val="28"/>
          <w:szCs w:val="28"/>
        </w:rPr>
        <w:t xml:space="preserve"> </w:t>
      </w:r>
      <w:r w:rsidR="00AE3EAD"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xml:space="preserve">,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w:t>
      </w:r>
      <w:proofErr w:type="gramStart"/>
      <w:r w:rsidRPr="005430BC">
        <w:rPr>
          <w:rFonts w:ascii="Times New Roman" w:hAnsi="Times New Roman"/>
          <w:sz w:val="28"/>
          <w:szCs w:val="28"/>
        </w:rPr>
        <w:t>отсутствии таких положений, выводы о достижении (не</w:t>
      </w:r>
      <w:r w:rsidR="002E1BD8">
        <w:rPr>
          <w:rFonts w:ascii="Times New Roman" w:hAnsi="Times New Roman"/>
          <w:sz w:val="28"/>
          <w:szCs w:val="28"/>
        </w:rPr>
        <w:t xml:space="preserve"> </w:t>
      </w:r>
      <w:r w:rsidRPr="005430BC">
        <w:rPr>
          <w:rFonts w:ascii="Times New Roman" w:hAnsi="Times New Roman"/>
          <w:sz w:val="28"/>
          <w:szCs w:val="28"/>
        </w:rPr>
        <w:t>достижении)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При выявлении положений, создающих необоснованные затруднения ведения предпринимательской и инвестиционной деятельности, и (или) при не</w:t>
      </w:r>
      <w:r w:rsidR="002E1BD8">
        <w:rPr>
          <w:rFonts w:ascii="Times New Roman" w:hAnsi="Times New Roman"/>
          <w:sz w:val="28"/>
          <w:szCs w:val="28"/>
        </w:rPr>
        <w:t xml:space="preserve"> </w:t>
      </w:r>
      <w:r w:rsidRPr="005430BC">
        <w:rPr>
          <w:rFonts w:ascii="Times New Roman" w:hAnsi="Times New Roman"/>
          <w:sz w:val="28"/>
          <w:szCs w:val="28"/>
        </w:rPr>
        <w:t>достижении заявленных целей регулирования, наличии отрицательных последствий принятия муниципального нормативного правового акта, в заключени</w:t>
      </w:r>
      <w:proofErr w:type="gramStart"/>
      <w:r w:rsidRPr="005430BC">
        <w:rPr>
          <w:rFonts w:ascii="Times New Roman" w:hAnsi="Times New Roman"/>
          <w:sz w:val="28"/>
          <w:szCs w:val="28"/>
        </w:rPr>
        <w:t>и</w:t>
      </w:r>
      <w:proofErr w:type="gramEnd"/>
      <w:r w:rsidRPr="005430BC">
        <w:rPr>
          <w:rFonts w:ascii="Times New Roman" w:hAnsi="Times New Roman"/>
          <w:sz w:val="28"/>
          <w:szCs w:val="28"/>
        </w:rPr>
        <w:t xml:space="preserve"> указываются рекомендации по их устранению.</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В случае если отраслевым (функциональным), территориальным органом администрации </w:t>
      </w:r>
      <w:r w:rsidR="002E1BD8">
        <w:rPr>
          <w:rFonts w:ascii="Times New Roman" w:hAnsi="Times New Roman"/>
          <w:sz w:val="28"/>
          <w:szCs w:val="28"/>
        </w:rPr>
        <w:t>Гришковского</w:t>
      </w:r>
      <w:r w:rsidR="00AE3EAD"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w:t>
      </w:r>
    </w:p>
    <w:p w:rsidR="00AE1A6E"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Форма </w:t>
      </w:r>
      <w:bookmarkStart w:id="5" w:name="_GoBack"/>
      <w:r w:rsidR="00530356" w:rsidRPr="005430BC">
        <w:rPr>
          <w:rFonts w:ascii="Times New Roman" w:hAnsi="Times New Roman"/>
          <w:sz w:val="28"/>
          <w:szCs w:val="28"/>
        </w:rPr>
        <w:fldChar w:fldCharType="begin"/>
      </w:r>
      <w:r w:rsidR="005B0881" w:rsidRPr="005430BC">
        <w:rPr>
          <w:rFonts w:ascii="Times New Roman" w:hAnsi="Times New Roman"/>
          <w:sz w:val="28"/>
          <w:szCs w:val="28"/>
        </w:rPr>
        <w:instrText xml:space="preserve"> HYPERLINK \l "P206" </w:instrText>
      </w:r>
      <w:r w:rsidR="00530356" w:rsidRPr="005430BC">
        <w:rPr>
          <w:rFonts w:ascii="Times New Roman" w:hAnsi="Times New Roman"/>
          <w:sz w:val="28"/>
          <w:szCs w:val="28"/>
        </w:rPr>
        <w:fldChar w:fldCharType="separate"/>
      </w:r>
      <w:r w:rsidRPr="005430BC">
        <w:rPr>
          <w:rFonts w:ascii="Times New Roman" w:hAnsi="Times New Roman"/>
          <w:sz w:val="28"/>
          <w:szCs w:val="28"/>
        </w:rPr>
        <w:t>заключения</w:t>
      </w:r>
      <w:r w:rsidR="00530356" w:rsidRPr="005430BC">
        <w:rPr>
          <w:rFonts w:ascii="Times New Roman" w:hAnsi="Times New Roman"/>
          <w:sz w:val="28"/>
          <w:szCs w:val="28"/>
        </w:rPr>
        <w:fldChar w:fldCharType="end"/>
      </w:r>
      <w:bookmarkEnd w:id="5"/>
      <w:r w:rsidRPr="005430BC">
        <w:rPr>
          <w:rFonts w:ascii="Times New Roman" w:hAnsi="Times New Roman"/>
          <w:sz w:val="28"/>
          <w:szCs w:val="28"/>
        </w:rPr>
        <w:t xml:space="preserve"> о проведении экспертизы муниципальных нормативных правовых актов </w:t>
      </w:r>
      <w:r w:rsidR="00AE3EAD" w:rsidRPr="005430BC">
        <w:rPr>
          <w:rFonts w:ascii="Times New Roman" w:hAnsi="Times New Roman"/>
          <w:sz w:val="28"/>
          <w:szCs w:val="28"/>
        </w:rPr>
        <w:t xml:space="preserve">администрации </w:t>
      </w:r>
      <w:r w:rsidR="002E1BD8">
        <w:rPr>
          <w:rFonts w:ascii="Times New Roman" w:hAnsi="Times New Roman"/>
          <w:sz w:val="28"/>
          <w:szCs w:val="28"/>
        </w:rPr>
        <w:t>Гришковского</w:t>
      </w:r>
      <w:r w:rsidR="002E1BD8" w:rsidRPr="005430BC">
        <w:rPr>
          <w:rFonts w:ascii="Times New Roman" w:hAnsi="Times New Roman"/>
          <w:sz w:val="28"/>
          <w:szCs w:val="28"/>
        </w:rPr>
        <w:t xml:space="preserve"> </w:t>
      </w:r>
      <w:r w:rsidR="00AE3EAD" w:rsidRPr="005430BC">
        <w:rPr>
          <w:rFonts w:ascii="Times New Roman" w:hAnsi="Times New Roman"/>
          <w:sz w:val="28"/>
          <w:szCs w:val="28"/>
        </w:rPr>
        <w:t>сельского поселения Калининского района</w:t>
      </w:r>
      <w:r w:rsidRPr="005430BC">
        <w:rPr>
          <w:rFonts w:ascii="Times New Roman" w:hAnsi="Times New Roman"/>
          <w:sz w:val="28"/>
          <w:szCs w:val="28"/>
        </w:rPr>
        <w:t xml:space="preserve"> приведена в приложении </w:t>
      </w:r>
      <w:r w:rsidR="002E1BD8">
        <w:rPr>
          <w:rFonts w:ascii="Times New Roman" w:hAnsi="Times New Roman"/>
          <w:sz w:val="28"/>
          <w:szCs w:val="28"/>
        </w:rPr>
        <w:t>№</w:t>
      </w:r>
      <w:r w:rsidRPr="005430BC">
        <w:rPr>
          <w:rFonts w:ascii="Times New Roman" w:hAnsi="Times New Roman"/>
          <w:sz w:val="28"/>
          <w:szCs w:val="28"/>
        </w:rPr>
        <w:t xml:space="preserve"> 2 к настоящему Порядку.</w:t>
      </w:r>
    </w:p>
    <w:p w:rsidR="002E1BD8" w:rsidRPr="002E1BD8" w:rsidRDefault="002E1BD8" w:rsidP="002E1BD8">
      <w:pPr>
        <w:pStyle w:val="a4"/>
        <w:jc w:val="center"/>
        <w:rPr>
          <w:rFonts w:ascii="Times New Roman" w:hAnsi="Times New Roman"/>
          <w:sz w:val="24"/>
          <w:szCs w:val="24"/>
        </w:rPr>
      </w:pPr>
      <w:r>
        <w:rPr>
          <w:rFonts w:ascii="Times New Roman" w:hAnsi="Times New Roman"/>
          <w:sz w:val="24"/>
          <w:szCs w:val="24"/>
        </w:rPr>
        <w:lastRenderedPageBreak/>
        <w:t>9</w:t>
      </w:r>
    </w:p>
    <w:p w:rsidR="00AE1A6E" w:rsidRPr="005430BC" w:rsidRDefault="00AE1A6E" w:rsidP="001F5714">
      <w:pPr>
        <w:pStyle w:val="a4"/>
        <w:ind w:firstLine="709"/>
        <w:jc w:val="both"/>
        <w:rPr>
          <w:rFonts w:ascii="Times New Roman" w:hAnsi="Times New Roman"/>
          <w:sz w:val="28"/>
          <w:szCs w:val="28"/>
        </w:rPr>
      </w:pPr>
      <w:r w:rsidRPr="005430BC">
        <w:rPr>
          <w:rFonts w:ascii="Times New Roman" w:hAnsi="Times New Roman"/>
          <w:sz w:val="28"/>
          <w:szCs w:val="28"/>
        </w:rPr>
        <w:t xml:space="preserve">12. </w:t>
      </w:r>
      <w:proofErr w:type="gramStart"/>
      <w:r w:rsidRPr="005430BC">
        <w:rPr>
          <w:rFonts w:ascii="Times New Roman" w:hAnsi="Times New Roman"/>
          <w:sz w:val="28"/>
          <w:szCs w:val="28"/>
        </w:rPr>
        <w:t xml:space="preserve">В течение трех рабочих дней после подписания руководителем уполномоченного органа заключение размещается на официальном сайте администрации </w:t>
      </w:r>
      <w:r w:rsidR="00AE3EAD" w:rsidRPr="005430BC">
        <w:rPr>
          <w:rFonts w:ascii="Times New Roman" w:hAnsi="Times New Roman"/>
          <w:sz w:val="28"/>
          <w:szCs w:val="28"/>
        </w:rPr>
        <w:t xml:space="preserve"> </w:t>
      </w:r>
      <w:r w:rsidR="002E1BD8">
        <w:rPr>
          <w:rFonts w:ascii="Times New Roman" w:hAnsi="Times New Roman"/>
          <w:sz w:val="28"/>
          <w:szCs w:val="28"/>
        </w:rPr>
        <w:t>Гришковского</w:t>
      </w:r>
      <w:r w:rsidR="00AE3EAD" w:rsidRPr="005430BC">
        <w:rPr>
          <w:rFonts w:ascii="Times New Roman" w:hAnsi="Times New Roman"/>
          <w:sz w:val="28"/>
          <w:szCs w:val="28"/>
        </w:rPr>
        <w:t xml:space="preserve"> сельского поселения Калининского района</w:t>
      </w:r>
      <w:r w:rsidR="002E1BD8">
        <w:rPr>
          <w:rFonts w:ascii="Times New Roman" w:hAnsi="Times New Roman"/>
          <w:sz w:val="28"/>
          <w:szCs w:val="28"/>
        </w:rPr>
        <w:t xml:space="preserve"> </w:t>
      </w:r>
      <w:r w:rsidRPr="005430BC">
        <w:rPr>
          <w:rFonts w:ascii="Times New Roman" w:hAnsi="Times New Roman"/>
          <w:sz w:val="28"/>
          <w:szCs w:val="28"/>
        </w:rPr>
        <w:t>в информационно-телеко</w:t>
      </w:r>
      <w:r w:rsidR="002E1BD8">
        <w:rPr>
          <w:rFonts w:ascii="Times New Roman" w:hAnsi="Times New Roman"/>
          <w:sz w:val="28"/>
          <w:szCs w:val="28"/>
        </w:rPr>
        <w:t>ммуникационной сети «Интернет»</w:t>
      </w:r>
      <w:r w:rsidR="000B0419" w:rsidRPr="005430BC">
        <w:rPr>
          <w:rFonts w:ascii="Times New Roman" w:hAnsi="Times New Roman"/>
          <w:sz w:val="28"/>
          <w:szCs w:val="28"/>
        </w:rPr>
        <w:t xml:space="preserve"> </w:t>
      </w:r>
      <w:r w:rsidR="000B0419" w:rsidRPr="002E1BD8">
        <w:rPr>
          <w:rFonts w:ascii="Times New Roman" w:hAnsi="Times New Roman"/>
          <w:sz w:val="28"/>
          <w:szCs w:val="28"/>
        </w:rPr>
        <w:t>(</w:t>
      </w:r>
      <w:hyperlink w:history="1">
        <w:r w:rsidR="002E1BD8" w:rsidRPr="002E1BD8">
          <w:rPr>
            <w:rStyle w:val="a3"/>
            <w:rFonts w:ascii="Times New Roman" w:hAnsi="Times New Roman"/>
            <w:color w:val="auto"/>
            <w:sz w:val="28"/>
            <w:szCs w:val="28"/>
            <w:u w:val="none"/>
            <w:lang w:val="en-US"/>
          </w:rPr>
          <w:t>http</w:t>
        </w:r>
        <w:r w:rsidR="002E1BD8" w:rsidRPr="002E1BD8">
          <w:rPr>
            <w:rStyle w:val="a3"/>
            <w:rFonts w:ascii="Times New Roman" w:hAnsi="Times New Roman"/>
            <w:color w:val="auto"/>
            <w:sz w:val="28"/>
            <w:szCs w:val="28"/>
            <w:u w:val="none"/>
          </w:rPr>
          <w:t>://</w:t>
        </w:r>
        <w:r w:rsidR="002E1BD8" w:rsidRPr="002E1BD8">
          <w:rPr>
            <w:rStyle w:val="a3"/>
            <w:rFonts w:ascii="Times New Roman" w:hAnsi="Times New Roman"/>
            <w:color w:val="auto"/>
            <w:sz w:val="28"/>
            <w:szCs w:val="28"/>
            <w:u w:val="none"/>
            <w:lang w:val="en-US" w:eastAsia="ar-SA"/>
          </w:rPr>
          <w:t>www</w:t>
        </w:r>
        <w:r w:rsidR="002E1BD8" w:rsidRPr="002E1BD8">
          <w:rPr>
            <w:rStyle w:val="a3"/>
            <w:rFonts w:ascii="Times New Roman" w:hAnsi="Times New Roman"/>
            <w:color w:val="auto"/>
            <w:sz w:val="28"/>
            <w:szCs w:val="28"/>
            <w:u w:val="none"/>
            <w:lang w:eastAsia="ar-SA"/>
          </w:rPr>
          <w:t xml:space="preserve">. </w:t>
        </w:r>
        <w:r w:rsidR="002E1BD8" w:rsidRPr="002E1BD8">
          <w:rPr>
            <w:rStyle w:val="a3"/>
            <w:rFonts w:ascii="Times New Roman" w:hAnsi="Times New Roman"/>
            <w:color w:val="auto"/>
            <w:sz w:val="28"/>
            <w:szCs w:val="28"/>
            <w:u w:val="none"/>
            <w:lang w:val="en-US" w:eastAsia="ar-SA"/>
          </w:rPr>
          <w:t>grishkovskoe</w:t>
        </w:r>
        <w:r w:rsidR="002E1BD8" w:rsidRPr="002E1BD8">
          <w:rPr>
            <w:rStyle w:val="a3"/>
            <w:rFonts w:ascii="Times New Roman" w:hAnsi="Times New Roman"/>
            <w:color w:val="auto"/>
            <w:sz w:val="28"/>
            <w:szCs w:val="28"/>
            <w:u w:val="none"/>
            <w:lang w:eastAsia="ar-SA"/>
          </w:rPr>
          <w:t>.</w:t>
        </w:r>
        <w:r w:rsidR="002E1BD8" w:rsidRPr="002E1BD8">
          <w:rPr>
            <w:rStyle w:val="a3"/>
            <w:rFonts w:ascii="Times New Roman" w:hAnsi="Times New Roman"/>
            <w:color w:val="auto"/>
            <w:sz w:val="28"/>
            <w:szCs w:val="28"/>
            <w:u w:val="none"/>
            <w:lang w:val="en-US" w:eastAsia="ar-SA"/>
          </w:rPr>
          <w:t>ru</w:t>
        </w:r>
      </w:hyperlink>
      <w:r w:rsidR="000B0419" w:rsidRPr="005430BC">
        <w:rPr>
          <w:rFonts w:ascii="Times New Roman" w:hAnsi="Times New Roman"/>
          <w:sz w:val="28"/>
          <w:szCs w:val="28"/>
        </w:rPr>
        <w:t>)</w:t>
      </w:r>
      <w:r w:rsidR="002E1BD8">
        <w:rPr>
          <w:rFonts w:ascii="Times New Roman" w:hAnsi="Times New Roman"/>
          <w:sz w:val="28"/>
          <w:szCs w:val="28"/>
        </w:rPr>
        <w:t xml:space="preserve"> в разделе «</w:t>
      </w:r>
      <w:r w:rsidRPr="005430BC">
        <w:rPr>
          <w:rFonts w:ascii="Times New Roman" w:hAnsi="Times New Roman"/>
          <w:sz w:val="28"/>
          <w:szCs w:val="28"/>
        </w:rPr>
        <w:t>Экспертиза действу</w:t>
      </w:r>
      <w:r w:rsidR="002E1BD8">
        <w:rPr>
          <w:rFonts w:ascii="Times New Roman" w:hAnsi="Times New Roman"/>
          <w:sz w:val="28"/>
          <w:szCs w:val="28"/>
        </w:rPr>
        <w:t>ющих нормативных правовых актов»</w:t>
      </w:r>
      <w:r w:rsidRPr="005430BC">
        <w:rPr>
          <w:rFonts w:ascii="Times New Roman" w:hAnsi="Times New Roman"/>
          <w:sz w:val="28"/>
          <w:szCs w:val="28"/>
        </w:rPr>
        <w:t xml:space="preserve">, направляется лицу, обратившемуся с предложением о проведении экспертизы соответствующего муниципального нормативного правового акта, в отраслевой (функциональный), территориальный орган администрации </w:t>
      </w:r>
      <w:r w:rsidR="001F5714">
        <w:rPr>
          <w:rFonts w:ascii="Times New Roman" w:hAnsi="Times New Roman"/>
          <w:sz w:val="28"/>
          <w:szCs w:val="28"/>
        </w:rPr>
        <w:t>Гришковского</w:t>
      </w:r>
      <w:r w:rsidR="001F5714" w:rsidRPr="005430BC">
        <w:rPr>
          <w:rFonts w:ascii="Times New Roman" w:hAnsi="Times New Roman"/>
          <w:sz w:val="28"/>
          <w:szCs w:val="28"/>
        </w:rPr>
        <w:t xml:space="preserve"> </w:t>
      </w:r>
      <w:r w:rsidR="000B0419" w:rsidRPr="005430BC">
        <w:rPr>
          <w:rFonts w:ascii="Times New Roman" w:hAnsi="Times New Roman"/>
          <w:sz w:val="28"/>
          <w:szCs w:val="28"/>
        </w:rPr>
        <w:t xml:space="preserve"> сельского поселения Калининского района</w:t>
      </w:r>
      <w:proofErr w:type="gramEnd"/>
      <w:r w:rsidRPr="005430BC">
        <w:rPr>
          <w:rFonts w:ascii="Times New Roman" w:hAnsi="Times New Roman"/>
          <w:sz w:val="28"/>
          <w:szCs w:val="28"/>
        </w:rPr>
        <w:t xml:space="preserve">, </w:t>
      </w:r>
      <w:proofErr w:type="gramStart"/>
      <w:r w:rsidRPr="005430BC">
        <w:rPr>
          <w:rFonts w:ascii="Times New Roman" w:hAnsi="Times New Roman"/>
          <w:sz w:val="28"/>
          <w:szCs w:val="28"/>
        </w:rPr>
        <w:t>являющийся</w:t>
      </w:r>
      <w:proofErr w:type="gramEnd"/>
      <w:r w:rsidRPr="005430BC">
        <w:rPr>
          <w:rFonts w:ascii="Times New Roman" w:hAnsi="Times New Roman"/>
          <w:sz w:val="28"/>
          <w:szCs w:val="28"/>
        </w:rPr>
        <w:t xml:space="preserve"> инициатором издания муниципального нормативного правового акта, для обязательного рассмотрения.</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13. Отраслевой (функциональный), территори</w:t>
      </w:r>
      <w:r w:rsidR="000B0419" w:rsidRPr="005430BC">
        <w:rPr>
          <w:rFonts w:ascii="Times New Roman" w:hAnsi="Times New Roman"/>
          <w:sz w:val="28"/>
          <w:szCs w:val="28"/>
        </w:rPr>
        <w:t xml:space="preserve">альный орган администрации </w:t>
      </w:r>
      <w:r w:rsidR="001F5714">
        <w:rPr>
          <w:rFonts w:ascii="Times New Roman" w:hAnsi="Times New Roman"/>
          <w:sz w:val="28"/>
          <w:szCs w:val="28"/>
        </w:rPr>
        <w:t>Гришковского</w:t>
      </w:r>
      <w:r w:rsidR="000B0419"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являющийся инициатором издания муниципального нормативного правового акта, в течение 30 дней после получения заключения уведомляет уполномоченный орган о принятых (планируемых к принятию) мерах по результатам рассмотрения заключения либо направляет мотивированный ответ о несогласии с содержащимися в заключении выводами.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отраслевой (функциональный), территориальный орган администрации </w:t>
      </w:r>
      <w:r w:rsidR="001F5714">
        <w:rPr>
          <w:rFonts w:ascii="Times New Roman" w:hAnsi="Times New Roman"/>
          <w:sz w:val="28"/>
          <w:szCs w:val="28"/>
        </w:rPr>
        <w:t>Гришковского</w:t>
      </w:r>
      <w:r w:rsidR="00C211BD" w:rsidRPr="005430BC">
        <w:rPr>
          <w:rFonts w:ascii="Times New Roman" w:hAnsi="Times New Roman"/>
          <w:sz w:val="28"/>
          <w:szCs w:val="28"/>
        </w:rPr>
        <w:t xml:space="preserve"> сельского поселения Калининского района, </w:t>
      </w:r>
      <w:r w:rsidRPr="005430BC">
        <w:rPr>
          <w:rFonts w:ascii="Times New Roman" w:hAnsi="Times New Roman"/>
          <w:sz w:val="28"/>
          <w:szCs w:val="28"/>
        </w:rPr>
        <w:t xml:space="preserve"> являющийся инициатором издания муниципального нормативного правового акта о согласии (либо онесогласии) с представленными разногласиями.</w:t>
      </w:r>
    </w:p>
    <w:p w:rsidR="001F5714"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В целях устранения неурегулированных разногласий уполномоченный орган организует и проводит согласительное совещание с участием отраслевого (функционального), территориального органа администрации </w:t>
      </w:r>
      <w:r w:rsidR="001F5714">
        <w:rPr>
          <w:rFonts w:ascii="Times New Roman" w:hAnsi="Times New Roman"/>
          <w:sz w:val="28"/>
          <w:szCs w:val="28"/>
        </w:rPr>
        <w:t>Гришковского</w:t>
      </w:r>
      <w:r w:rsidR="00C211BD" w:rsidRPr="005430BC">
        <w:rPr>
          <w:rFonts w:ascii="Times New Roman" w:hAnsi="Times New Roman"/>
          <w:sz w:val="28"/>
          <w:szCs w:val="28"/>
        </w:rPr>
        <w:t xml:space="preserve"> сельского поселения Калининского района, </w:t>
      </w:r>
      <w:r w:rsidRPr="005430BC">
        <w:rPr>
          <w:rFonts w:ascii="Times New Roman" w:hAnsi="Times New Roman"/>
          <w:sz w:val="28"/>
          <w:szCs w:val="28"/>
        </w:rPr>
        <w:t xml:space="preserve"> являющегося инициатором издания муниципального нормативного правового акта. </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Дата, время и место определяется уполномоченным органом.</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Возможно присутствие на согласительном совещании участников публичных консультаций, а также иных заинтересованных лиц.</w:t>
      </w:r>
    </w:p>
    <w:p w:rsidR="001F5714"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Результаты проведения согласительного сов</w:t>
      </w:r>
      <w:r w:rsidR="001F5714">
        <w:rPr>
          <w:rFonts w:ascii="Times New Roman" w:hAnsi="Times New Roman"/>
          <w:sz w:val="28"/>
          <w:szCs w:val="28"/>
        </w:rPr>
        <w:t xml:space="preserve">ещания оформляются протоколом. </w:t>
      </w:r>
    </w:p>
    <w:p w:rsidR="00AE1A6E" w:rsidRPr="005430BC" w:rsidRDefault="001F5714" w:rsidP="005430BC">
      <w:pPr>
        <w:pStyle w:val="a4"/>
        <w:ind w:firstLine="709"/>
        <w:jc w:val="both"/>
        <w:rPr>
          <w:rFonts w:ascii="Times New Roman" w:hAnsi="Times New Roman"/>
          <w:sz w:val="28"/>
          <w:szCs w:val="28"/>
        </w:rPr>
      </w:pPr>
      <w:r>
        <w:rPr>
          <w:rFonts w:ascii="Times New Roman" w:hAnsi="Times New Roman"/>
          <w:sz w:val="28"/>
          <w:szCs w:val="28"/>
        </w:rPr>
        <w:t>П</w:t>
      </w:r>
      <w:r w:rsidR="00AE1A6E" w:rsidRPr="005430BC">
        <w:rPr>
          <w:rFonts w:ascii="Times New Roman" w:hAnsi="Times New Roman"/>
          <w:sz w:val="28"/>
          <w:szCs w:val="28"/>
        </w:rPr>
        <w:t>ротокол составляется уполномоченным органом и подписывается присутствовавшими на совещании представителями отраслевого (функционального), территориал</w:t>
      </w:r>
      <w:r w:rsidR="00C211BD" w:rsidRPr="005430BC">
        <w:rPr>
          <w:rFonts w:ascii="Times New Roman" w:hAnsi="Times New Roman"/>
          <w:sz w:val="28"/>
          <w:szCs w:val="28"/>
        </w:rPr>
        <w:t xml:space="preserve">ьного органа администрации  </w:t>
      </w:r>
      <w:r>
        <w:rPr>
          <w:rFonts w:ascii="Times New Roman" w:hAnsi="Times New Roman"/>
          <w:sz w:val="28"/>
          <w:szCs w:val="28"/>
        </w:rPr>
        <w:t>Гришковского</w:t>
      </w:r>
      <w:r w:rsidRPr="005430BC">
        <w:rPr>
          <w:rFonts w:ascii="Times New Roman" w:hAnsi="Times New Roman"/>
          <w:sz w:val="28"/>
          <w:szCs w:val="28"/>
        </w:rPr>
        <w:t xml:space="preserve"> </w:t>
      </w:r>
      <w:r w:rsidR="00C211BD" w:rsidRPr="005430BC">
        <w:rPr>
          <w:rFonts w:ascii="Times New Roman" w:hAnsi="Times New Roman"/>
          <w:sz w:val="28"/>
          <w:szCs w:val="28"/>
        </w:rPr>
        <w:t>сельского поселения Калининского района</w:t>
      </w:r>
      <w:r w:rsidR="00AE1A6E" w:rsidRPr="005430BC">
        <w:rPr>
          <w:rFonts w:ascii="Times New Roman" w:hAnsi="Times New Roman"/>
          <w:sz w:val="28"/>
          <w:szCs w:val="28"/>
        </w:rPr>
        <w:t xml:space="preserve">, являющегося инициатором издания муниципального нормативного правового акта, и уполномоченного органа не позднее 3 рабочих дней </w:t>
      </w:r>
      <w:proofErr w:type="gramStart"/>
      <w:r w:rsidR="00AE1A6E" w:rsidRPr="005430BC">
        <w:rPr>
          <w:rFonts w:ascii="Times New Roman" w:hAnsi="Times New Roman"/>
          <w:sz w:val="28"/>
          <w:szCs w:val="28"/>
        </w:rPr>
        <w:t>с даты проведения</w:t>
      </w:r>
      <w:proofErr w:type="gramEnd"/>
      <w:r w:rsidR="00AE1A6E" w:rsidRPr="005430BC">
        <w:rPr>
          <w:rFonts w:ascii="Times New Roman" w:hAnsi="Times New Roman"/>
          <w:sz w:val="28"/>
          <w:szCs w:val="28"/>
        </w:rPr>
        <w:t xml:space="preserve"> согласительного совещания.</w:t>
      </w:r>
    </w:p>
    <w:p w:rsidR="001F5714"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В случае если разногласия не удалось решить в указанном порядке, решение о необходимости признания муниципального нормативного правового акта </w:t>
      </w:r>
      <w:proofErr w:type="gramStart"/>
      <w:r w:rsidRPr="005430BC">
        <w:rPr>
          <w:rFonts w:ascii="Times New Roman" w:hAnsi="Times New Roman"/>
          <w:sz w:val="28"/>
          <w:szCs w:val="28"/>
        </w:rPr>
        <w:t>утратившим</w:t>
      </w:r>
      <w:proofErr w:type="gramEnd"/>
      <w:r w:rsidRPr="005430BC">
        <w:rPr>
          <w:rFonts w:ascii="Times New Roman" w:hAnsi="Times New Roman"/>
          <w:sz w:val="28"/>
          <w:szCs w:val="28"/>
        </w:rPr>
        <w:t xml:space="preserve"> силу или изменения муниципального нормативного правового </w:t>
      </w:r>
    </w:p>
    <w:p w:rsidR="001F5714" w:rsidRPr="001F5714" w:rsidRDefault="001F5714" w:rsidP="001F5714">
      <w:pPr>
        <w:pStyle w:val="a4"/>
        <w:ind w:firstLine="142"/>
        <w:jc w:val="center"/>
        <w:rPr>
          <w:rFonts w:ascii="Times New Roman" w:hAnsi="Times New Roman"/>
          <w:sz w:val="24"/>
          <w:szCs w:val="24"/>
        </w:rPr>
      </w:pPr>
      <w:r>
        <w:rPr>
          <w:rFonts w:ascii="Times New Roman" w:hAnsi="Times New Roman"/>
          <w:sz w:val="24"/>
          <w:szCs w:val="24"/>
        </w:rPr>
        <w:lastRenderedPageBreak/>
        <w:t>10</w:t>
      </w:r>
    </w:p>
    <w:p w:rsidR="00AE1A6E" w:rsidRDefault="00AE1A6E" w:rsidP="001F5714">
      <w:pPr>
        <w:pStyle w:val="a4"/>
        <w:jc w:val="both"/>
        <w:rPr>
          <w:rFonts w:ascii="Times New Roman" w:hAnsi="Times New Roman"/>
          <w:sz w:val="28"/>
          <w:szCs w:val="28"/>
        </w:rPr>
      </w:pPr>
      <w:proofErr w:type="gramStart"/>
      <w:r w:rsidRPr="005430BC">
        <w:rPr>
          <w:rFonts w:ascii="Times New Roman" w:hAnsi="Times New Roman"/>
          <w:sz w:val="28"/>
          <w:szCs w:val="28"/>
        </w:rPr>
        <w:t>акта прин</w:t>
      </w:r>
      <w:r w:rsidR="001F5714">
        <w:rPr>
          <w:rFonts w:ascii="Times New Roman" w:hAnsi="Times New Roman"/>
          <w:sz w:val="28"/>
          <w:szCs w:val="28"/>
        </w:rPr>
        <w:t>имается главой Гришковского</w:t>
      </w:r>
      <w:r w:rsidR="00C211BD" w:rsidRPr="005430BC">
        <w:rPr>
          <w:rFonts w:ascii="Times New Roman" w:hAnsi="Times New Roman"/>
          <w:sz w:val="28"/>
          <w:szCs w:val="28"/>
        </w:rPr>
        <w:t xml:space="preserve"> сельского поселения Калининского района</w:t>
      </w:r>
      <w:r w:rsidR="001F5714">
        <w:rPr>
          <w:rFonts w:ascii="Times New Roman" w:hAnsi="Times New Roman"/>
          <w:sz w:val="28"/>
          <w:szCs w:val="28"/>
        </w:rPr>
        <w:t>, осуществляющи</w:t>
      </w:r>
      <w:r w:rsidRPr="005430BC">
        <w:rPr>
          <w:rFonts w:ascii="Times New Roman" w:hAnsi="Times New Roman"/>
          <w:sz w:val="28"/>
          <w:szCs w:val="28"/>
        </w:rPr>
        <w:t>м координацию деятельности отраслевого (функционального), территориал</w:t>
      </w:r>
      <w:r w:rsidR="00C211BD" w:rsidRPr="005430BC">
        <w:rPr>
          <w:rFonts w:ascii="Times New Roman" w:hAnsi="Times New Roman"/>
          <w:sz w:val="28"/>
          <w:szCs w:val="28"/>
        </w:rPr>
        <w:t xml:space="preserve">ьного органа администрации </w:t>
      </w:r>
      <w:r w:rsidR="001F5714">
        <w:rPr>
          <w:rFonts w:ascii="Times New Roman" w:hAnsi="Times New Roman"/>
          <w:sz w:val="28"/>
          <w:szCs w:val="28"/>
        </w:rPr>
        <w:t>Гришковского</w:t>
      </w:r>
      <w:r w:rsidR="00C211BD"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которому направлено заключение, с учетом содержания протокола согласительного совещания.</w:t>
      </w:r>
      <w:proofErr w:type="gramEnd"/>
    </w:p>
    <w:p w:rsidR="001F5714" w:rsidRDefault="001F5714" w:rsidP="001F5714">
      <w:pPr>
        <w:pStyle w:val="a4"/>
        <w:jc w:val="both"/>
        <w:rPr>
          <w:rFonts w:ascii="Times New Roman" w:hAnsi="Times New Roman"/>
          <w:sz w:val="28"/>
          <w:szCs w:val="28"/>
        </w:rPr>
      </w:pPr>
    </w:p>
    <w:p w:rsidR="001F5714" w:rsidRDefault="001F5714" w:rsidP="001F5714">
      <w:pPr>
        <w:pStyle w:val="a4"/>
        <w:jc w:val="both"/>
        <w:rPr>
          <w:rFonts w:ascii="Times New Roman" w:hAnsi="Times New Roman"/>
          <w:sz w:val="28"/>
          <w:szCs w:val="28"/>
        </w:rPr>
      </w:pPr>
    </w:p>
    <w:p w:rsidR="001F5714" w:rsidRPr="005430BC" w:rsidRDefault="001F5714" w:rsidP="001F5714">
      <w:pPr>
        <w:pStyle w:val="a4"/>
        <w:jc w:val="both"/>
        <w:rPr>
          <w:rFonts w:ascii="Times New Roman" w:hAnsi="Times New Roman"/>
          <w:sz w:val="28"/>
          <w:szCs w:val="28"/>
        </w:rPr>
      </w:pPr>
    </w:p>
    <w:p w:rsidR="00AE1A6E" w:rsidRDefault="001F5714" w:rsidP="001F5714">
      <w:pPr>
        <w:pStyle w:val="a4"/>
        <w:jc w:val="both"/>
        <w:rPr>
          <w:rFonts w:ascii="Times New Roman" w:hAnsi="Times New Roman"/>
          <w:sz w:val="28"/>
          <w:szCs w:val="28"/>
        </w:rPr>
      </w:pPr>
      <w:r>
        <w:rPr>
          <w:rFonts w:ascii="Times New Roman" w:hAnsi="Times New Roman"/>
          <w:sz w:val="28"/>
          <w:szCs w:val="28"/>
        </w:rPr>
        <w:t>Глава Гришковского сельского поселения</w:t>
      </w:r>
    </w:p>
    <w:p w:rsidR="001F5714" w:rsidRPr="005430BC" w:rsidRDefault="001F5714" w:rsidP="001F5714">
      <w:pPr>
        <w:pStyle w:val="a4"/>
        <w:jc w:val="both"/>
        <w:rPr>
          <w:rFonts w:ascii="Times New Roman" w:hAnsi="Times New Roman"/>
          <w:sz w:val="28"/>
          <w:szCs w:val="28"/>
        </w:rPr>
      </w:pPr>
      <w:r>
        <w:rPr>
          <w:rFonts w:ascii="Times New Roman" w:hAnsi="Times New Roman"/>
          <w:sz w:val="28"/>
          <w:szCs w:val="28"/>
        </w:rPr>
        <w:t xml:space="preserve">Калининского района                                                                             В.А. </w:t>
      </w:r>
      <w:proofErr w:type="spellStart"/>
      <w:r>
        <w:rPr>
          <w:rFonts w:ascii="Times New Roman" w:hAnsi="Times New Roman"/>
          <w:sz w:val="28"/>
          <w:szCs w:val="28"/>
        </w:rPr>
        <w:t>Даценко</w:t>
      </w:r>
      <w:proofErr w:type="spellEnd"/>
    </w:p>
    <w:p w:rsidR="00AE1A6E" w:rsidRPr="005430BC" w:rsidRDefault="00AE1A6E"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C211BD" w:rsidRPr="005430BC" w:rsidRDefault="00C211BD" w:rsidP="005430BC">
      <w:pPr>
        <w:pStyle w:val="a4"/>
        <w:ind w:firstLine="709"/>
        <w:jc w:val="both"/>
        <w:rPr>
          <w:rFonts w:ascii="Times New Roman" w:hAnsi="Times New Roman"/>
          <w:sz w:val="28"/>
          <w:szCs w:val="28"/>
        </w:rPr>
      </w:pPr>
    </w:p>
    <w:p w:rsidR="00AE1A6E" w:rsidRDefault="00AE1A6E"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Default="001F5714" w:rsidP="005430BC">
      <w:pPr>
        <w:pStyle w:val="a4"/>
        <w:ind w:firstLine="709"/>
        <w:jc w:val="both"/>
        <w:rPr>
          <w:rFonts w:ascii="Times New Roman" w:hAnsi="Times New Roman"/>
          <w:sz w:val="28"/>
          <w:szCs w:val="28"/>
        </w:rPr>
      </w:pPr>
    </w:p>
    <w:p w:rsidR="001F5714" w:rsidRPr="005430BC" w:rsidRDefault="001F5714"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p>
    <w:p w:rsidR="00AE1A6E" w:rsidRPr="001F5714" w:rsidRDefault="001F5714" w:rsidP="001F5714">
      <w:pPr>
        <w:pStyle w:val="a4"/>
        <w:ind w:left="5245"/>
        <w:rPr>
          <w:rFonts w:ascii="Times New Roman" w:hAnsi="Times New Roman"/>
          <w:sz w:val="24"/>
          <w:szCs w:val="24"/>
        </w:rPr>
      </w:pPr>
      <w:r>
        <w:rPr>
          <w:rFonts w:ascii="Times New Roman" w:hAnsi="Times New Roman"/>
          <w:sz w:val="24"/>
          <w:szCs w:val="24"/>
        </w:rPr>
        <w:lastRenderedPageBreak/>
        <w:t>ПРИЛОЖЕНИЕ</w:t>
      </w:r>
      <w:r w:rsidR="00AE1A6E" w:rsidRPr="001F5714">
        <w:rPr>
          <w:rFonts w:ascii="Times New Roman" w:hAnsi="Times New Roman"/>
          <w:sz w:val="24"/>
          <w:szCs w:val="24"/>
        </w:rPr>
        <w:t xml:space="preserve"> </w:t>
      </w:r>
      <w:r>
        <w:rPr>
          <w:rFonts w:ascii="Times New Roman" w:hAnsi="Times New Roman"/>
          <w:sz w:val="24"/>
          <w:szCs w:val="24"/>
        </w:rPr>
        <w:t>№</w:t>
      </w:r>
      <w:r w:rsidR="00AE1A6E" w:rsidRPr="001F5714">
        <w:rPr>
          <w:rFonts w:ascii="Times New Roman" w:hAnsi="Times New Roman"/>
          <w:sz w:val="24"/>
          <w:szCs w:val="24"/>
        </w:rPr>
        <w:t xml:space="preserve"> 1</w:t>
      </w:r>
    </w:p>
    <w:p w:rsidR="00F229BA" w:rsidRPr="001F5714" w:rsidRDefault="00AE1A6E" w:rsidP="001F5714">
      <w:pPr>
        <w:pStyle w:val="a4"/>
        <w:ind w:left="5245"/>
        <w:rPr>
          <w:rFonts w:ascii="Times New Roman" w:hAnsi="Times New Roman"/>
          <w:sz w:val="24"/>
          <w:szCs w:val="24"/>
        </w:rPr>
      </w:pPr>
      <w:r w:rsidRPr="001F5714">
        <w:rPr>
          <w:rFonts w:ascii="Times New Roman" w:hAnsi="Times New Roman"/>
          <w:sz w:val="24"/>
          <w:szCs w:val="24"/>
        </w:rPr>
        <w:t>к Порядку</w:t>
      </w:r>
      <w:r w:rsidR="001F5714">
        <w:rPr>
          <w:rFonts w:ascii="Times New Roman" w:hAnsi="Times New Roman"/>
          <w:sz w:val="24"/>
          <w:szCs w:val="24"/>
        </w:rPr>
        <w:t xml:space="preserve"> </w:t>
      </w:r>
      <w:r w:rsidRPr="001F5714">
        <w:rPr>
          <w:rFonts w:ascii="Times New Roman" w:hAnsi="Times New Roman"/>
          <w:sz w:val="24"/>
          <w:szCs w:val="24"/>
        </w:rPr>
        <w:t>проведения экспертизы муниципальных</w:t>
      </w:r>
      <w:r w:rsidR="001F5714">
        <w:rPr>
          <w:rFonts w:ascii="Times New Roman" w:hAnsi="Times New Roman"/>
          <w:sz w:val="24"/>
          <w:szCs w:val="24"/>
        </w:rPr>
        <w:t xml:space="preserve"> </w:t>
      </w:r>
      <w:r w:rsidRPr="001F5714">
        <w:rPr>
          <w:rFonts w:ascii="Times New Roman" w:hAnsi="Times New Roman"/>
          <w:sz w:val="24"/>
          <w:szCs w:val="24"/>
        </w:rPr>
        <w:t>нормативных правовых актов</w:t>
      </w:r>
      <w:r w:rsidR="001F5714">
        <w:rPr>
          <w:rFonts w:ascii="Times New Roman" w:hAnsi="Times New Roman"/>
          <w:sz w:val="24"/>
          <w:szCs w:val="24"/>
        </w:rPr>
        <w:t xml:space="preserve"> Гришковског</w:t>
      </w:r>
      <w:r w:rsidR="00F229BA" w:rsidRPr="001F5714">
        <w:rPr>
          <w:rFonts w:ascii="Times New Roman" w:hAnsi="Times New Roman"/>
          <w:sz w:val="24"/>
          <w:szCs w:val="24"/>
        </w:rPr>
        <w:t>о сельского поселения</w:t>
      </w:r>
    </w:p>
    <w:p w:rsidR="00AE1A6E" w:rsidRPr="001F5714" w:rsidRDefault="00F229BA" w:rsidP="001F5714">
      <w:pPr>
        <w:pStyle w:val="a4"/>
        <w:ind w:left="5245"/>
        <w:rPr>
          <w:rFonts w:ascii="Times New Roman" w:hAnsi="Times New Roman"/>
          <w:sz w:val="24"/>
          <w:szCs w:val="24"/>
        </w:rPr>
      </w:pPr>
      <w:r w:rsidRPr="001F5714">
        <w:rPr>
          <w:rFonts w:ascii="Times New Roman" w:hAnsi="Times New Roman"/>
          <w:sz w:val="24"/>
          <w:szCs w:val="24"/>
        </w:rPr>
        <w:t>Калининского района,</w:t>
      </w:r>
      <w:r w:rsidR="00AE1A6E" w:rsidRPr="001F5714">
        <w:rPr>
          <w:rFonts w:ascii="Times New Roman" w:hAnsi="Times New Roman"/>
          <w:sz w:val="24"/>
          <w:szCs w:val="24"/>
        </w:rPr>
        <w:t xml:space="preserve"> </w:t>
      </w:r>
      <w:proofErr w:type="gramStart"/>
      <w:r w:rsidR="00AE1A6E" w:rsidRPr="001F5714">
        <w:rPr>
          <w:rFonts w:ascii="Times New Roman" w:hAnsi="Times New Roman"/>
          <w:sz w:val="24"/>
          <w:szCs w:val="24"/>
        </w:rPr>
        <w:t>затрагивающих</w:t>
      </w:r>
      <w:proofErr w:type="gramEnd"/>
    </w:p>
    <w:p w:rsidR="00AE1A6E" w:rsidRPr="001F5714" w:rsidRDefault="00AE1A6E" w:rsidP="001F5714">
      <w:pPr>
        <w:pStyle w:val="a4"/>
        <w:ind w:left="5245"/>
        <w:rPr>
          <w:rFonts w:ascii="Times New Roman" w:hAnsi="Times New Roman"/>
          <w:sz w:val="24"/>
          <w:szCs w:val="24"/>
        </w:rPr>
      </w:pPr>
      <w:r w:rsidRPr="001F5714">
        <w:rPr>
          <w:rFonts w:ascii="Times New Roman" w:hAnsi="Times New Roman"/>
          <w:sz w:val="24"/>
          <w:szCs w:val="24"/>
        </w:rPr>
        <w:t>вопросы осуществления</w:t>
      </w:r>
      <w:r w:rsidR="001F5714">
        <w:rPr>
          <w:rFonts w:ascii="Times New Roman" w:hAnsi="Times New Roman"/>
          <w:sz w:val="24"/>
          <w:szCs w:val="24"/>
        </w:rPr>
        <w:t xml:space="preserve"> </w:t>
      </w:r>
      <w:r w:rsidRPr="001F5714">
        <w:rPr>
          <w:rFonts w:ascii="Times New Roman" w:hAnsi="Times New Roman"/>
          <w:sz w:val="24"/>
          <w:szCs w:val="24"/>
        </w:rPr>
        <w:t>предпринимательской и</w:t>
      </w:r>
      <w:r w:rsidR="001F5714">
        <w:rPr>
          <w:rFonts w:ascii="Times New Roman" w:hAnsi="Times New Roman"/>
          <w:sz w:val="24"/>
          <w:szCs w:val="24"/>
        </w:rPr>
        <w:t xml:space="preserve"> </w:t>
      </w:r>
      <w:r w:rsidRPr="001F5714">
        <w:rPr>
          <w:rFonts w:ascii="Times New Roman" w:hAnsi="Times New Roman"/>
          <w:sz w:val="24"/>
          <w:szCs w:val="24"/>
        </w:rPr>
        <w:t>инвестиционной деятельности</w:t>
      </w:r>
    </w:p>
    <w:p w:rsidR="00AE1A6E" w:rsidRPr="001F5714" w:rsidRDefault="00AE1A6E" w:rsidP="001F5714">
      <w:pPr>
        <w:pStyle w:val="a4"/>
        <w:ind w:left="5245"/>
        <w:jc w:val="both"/>
        <w:rPr>
          <w:rFonts w:ascii="Times New Roman" w:hAnsi="Times New Roman"/>
          <w:sz w:val="28"/>
          <w:szCs w:val="28"/>
        </w:rPr>
      </w:pPr>
    </w:p>
    <w:p w:rsidR="001F5714" w:rsidRPr="001F5714" w:rsidRDefault="001F5714" w:rsidP="001F5714">
      <w:pPr>
        <w:pStyle w:val="a4"/>
        <w:jc w:val="center"/>
        <w:rPr>
          <w:rFonts w:ascii="Times New Roman" w:hAnsi="Times New Roman"/>
          <w:sz w:val="28"/>
          <w:szCs w:val="28"/>
        </w:rPr>
      </w:pPr>
      <w:bookmarkStart w:id="6" w:name="P161"/>
      <w:bookmarkEnd w:id="6"/>
      <w:r w:rsidRPr="001F5714">
        <w:rPr>
          <w:rFonts w:ascii="Times New Roman" w:hAnsi="Times New Roman"/>
          <w:sz w:val="28"/>
          <w:szCs w:val="28"/>
        </w:rPr>
        <w:t xml:space="preserve"> </w:t>
      </w:r>
    </w:p>
    <w:p w:rsidR="001F5714" w:rsidRPr="001F5714" w:rsidRDefault="001F5714" w:rsidP="001F5714">
      <w:pPr>
        <w:pStyle w:val="a4"/>
        <w:jc w:val="center"/>
        <w:rPr>
          <w:rFonts w:ascii="Times New Roman" w:hAnsi="Times New Roman"/>
          <w:sz w:val="28"/>
          <w:szCs w:val="28"/>
        </w:rPr>
      </w:pPr>
    </w:p>
    <w:p w:rsidR="00AE1A6E" w:rsidRPr="001F5714" w:rsidRDefault="00AE1A6E" w:rsidP="001F5714">
      <w:pPr>
        <w:pStyle w:val="a4"/>
        <w:jc w:val="center"/>
        <w:rPr>
          <w:rFonts w:ascii="Times New Roman" w:hAnsi="Times New Roman"/>
          <w:sz w:val="28"/>
          <w:szCs w:val="28"/>
        </w:rPr>
      </w:pPr>
      <w:r w:rsidRPr="001F5714">
        <w:rPr>
          <w:rFonts w:ascii="Times New Roman" w:hAnsi="Times New Roman"/>
          <w:sz w:val="28"/>
          <w:szCs w:val="28"/>
        </w:rPr>
        <w:t>ПЕРЕЧЕНЬ</w:t>
      </w:r>
    </w:p>
    <w:p w:rsidR="001F5714" w:rsidRDefault="00AE1A6E" w:rsidP="001F5714">
      <w:pPr>
        <w:pStyle w:val="a4"/>
        <w:jc w:val="center"/>
        <w:rPr>
          <w:rFonts w:ascii="Times New Roman" w:hAnsi="Times New Roman"/>
          <w:sz w:val="28"/>
          <w:szCs w:val="28"/>
        </w:rPr>
      </w:pPr>
      <w:r w:rsidRPr="001F5714">
        <w:rPr>
          <w:rFonts w:ascii="Times New Roman" w:hAnsi="Times New Roman"/>
          <w:sz w:val="28"/>
          <w:szCs w:val="28"/>
        </w:rPr>
        <w:t>ВОПРОСОВ ДЛЯ УЧ</w:t>
      </w:r>
      <w:r w:rsidR="001F5714">
        <w:rPr>
          <w:rFonts w:ascii="Times New Roman" w:hAnsi="Times New Roman"/>
          <w:sz w:val="28"/>
          <w:szCs w:val="28"/>
        </w:rPr>
        <w:t>АСТНИКОВ ПУБЛИЧНЫХ КОНСУЛЬТАЦИЙ</w:t>
      </w:r>
    </w:p>
    <w:p w:rsidR="00AE1A6E" w:rsidRPr="001F5714" w:rsidRDefault="00AE1A6E" w:rsidP="001F5714">
      <w:pPr>
        <w:pStyle w:val="a4"/>
        <w:jc w:val="center"/>
        <w:rPr>
          <w:rFonts w:ascii="Times New Roman" w:hAnsi="Times New Roman"/>
          <w:sz w:val="28"/>
          <w:szCs w:val="28"/>
        </w:rPr>
      </w:pPr>
      <w:r w:rsidRPr="001F5714">
        <w:rPr>
          <w:rFonts w:ascii="Times New Roman" w:hAnsi="Times New Roman"/>
          <w:sz w:val="28"/>
          <w:szCs w:val="28"/>
        </w:rPr>
        <w:t>ПО ОТЧЕТУ</w:t>
      </w:r>
      <w:r w:rsidR="001F5714">
        <w:rPr>
          <w:rFonts w:ascii="Times New Roman" w:hAnsi="Times New Roman"/>
          <w:sz w:val="28"/>
          <w:szCs w:val="28"/>
        </w:rPr>
        <w:t xml:space="preserve"> </w:t>
      </w:r>
      <w:r w:rsidRPr="001F5714">
        <w:rPr>
          <w:rFonts w:ascii="Times New Roman" w:hAnsi="Times New Roman"/>
          <w:sz w:val="28"/>
          <w:szCs w:val="28"/>
        </w:rPr>
        <w:t>ОБ ОЦЕНКЕ ФАКТИЧЕСКОГО ВОЗДЕЙСТВИЯ МУНИЦИПАЛЬНЫХ НОРМАТИВНЫХ</w:t>
      </w:r>
      <w:r w:rsidR="001F5714" w:rsidRPr="001F5714">
        <w:rPr>
          <w:rFonts w:ascii="Times New Roman" w:hAnsi="Times New Roman"/>
          <w:sz w:val="28"/>
          <w:szCs w:val="28"/>
        </w:rPr>
        <w:t xml:space="preserve"> </w:t>
      </w:r>
      <w:r w:rsidRPr="001F5714">
        <w:rPr>
          <w:rFonts w:ascii="Times New Roman" w:hAnsi="Times New Roman"/>
          <w:sz w:val="28"/>
          <w:szCs w:val="28"/>
        </w:rPr>
        <w:t>ПРАВОВЫХ АКТОВ</w:t>
      </w:r>
    </w:p>
    <w:p w:rsidR="00AE1A6E" w:rsidRDefault="00AE1A6E" w:rsidP="005430BC">
      <w:pPr>
        <w:pStyle w:val="a4"/>
        <w:ind w:firstLine="709"/>
        <w:jc w:val="both"/>
        <w:rPr>
          <w:rFonts w:ascii="Times New Roman" w:hAnsi="Times New Roman"/>
          <w:sz w:val="28"/>
          <w:szCs w:val="28"/>
        </w:rPr>
      </w:pPr>
    </w:p>
    <w:p w:rsidR="001F5714" w:rsidRPr="005430BC" w:rsidRDefault="001F5714"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 Решена ли проблема, на основании которой разрабатывался муниципальный нормативный правовой акт?</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2. Достигнуты ли цели правового регулирования (в случае не</w:t>
      </w:r>
      <w:r w:rsidR="001F5714">
        <w:rPr>
          <w:rFonts w:ascii="Times New Roman" w:hAnsi="Times New Roman"/>
          <w:sz w:val="28"/>
          <w:szCs w:val="28"/>
        </w:rPr>
        <w:t xml:space="preserve"> </w:t>
      </w:r>
      <w:r w:rsidRPr="005430BC">
        <w:rPr>
          <w:rFonts w:ascii="Times New Roman" w:hAnsi="Times New Roman"/>
          <w:sz w:val="28"/>
          <w:szCs w:val="28"/>
        </w:rPr>
        <w:t>достижения целей представить обоснование, подкрепленное законодательством Российской Федерации и Краснодарского края, расчетами и иными материалами)?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3. Наличие (отсутствие) фактических отрицательных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4. 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5. Наличие (отсутствие) предложений: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 о признании утратившими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2) об изменении муниципального нормативного правового акта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3) 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5430BC" w:rsidRDefault="00AE1A6E"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p>
    <w:p w:rsidR="001F5714" w:rsidRPr="001F5714" w:rsidRDefault="001F5714" w:rsidP="001F5714">
      <w:pPr>
        <w:pStyle w:val="a4"/>
        <w:ind w:left="5245"/>
        <w:rPr>
          <w:rFonts w:ascii="Times New Roman" w:hAnsi="Times New Roman"/>
          <w:sz w:val="24"/>
          <w:szCs w:val="24"/>
        </w:rPr>
      </w:pPr>
      <w:r>
        <w:rPr>
          <w:rFonts w:ascii="Times New Roman" w:hAnsi="Times New Roman"/>
          <w:sz w:val="24"/>
          <w:szCs w:val="24"/>
        </w:rPr>
        <w:lastRenderedPageBreak/>
        <w:t>ПРИЛОЖЕНИЕ</w:t>
      </w:r>
      <w:r w:rsidRPr="001F5714">
        <w:rPr>
          <w:rFonts w:ascii="Times New Roman" w:hAnsi="Times New Roman"/>
          <w:sz w:val="24"/>
          <w:szCs w:val="24"/>
        </w:rPr>
        <w:t xml:space="preserve"> </w:t>
      </w:r>
      <w:r>
        <w:rPr>
          <w:rFonts w:ascii="Times New Roman" w:hAnsi="Times New Roman"/>
          <w:sz w:val="24"/>
          <w:szCs w:val="24"/>
        </w:rPr>
        <w:t>№ 2</w:t>
      </w:r>
    </w:p>
    <w:p w:rsidR="001F5714" w:rsidRPr="001F5714" w:rsidRDefault="001F5714" w:rsidP="001F5714">
      <w:pPr>
        <w:pStyle w:val="a4"/>
        <w:ind w:left="5245"/>
        <w:rPr>
          <w:rFonts w:ascii="Times New Roman" w:hAnsi="Times New Roman"/>
          <w:sz w:val="24"/>
          <w:szCs w:val="24"/>
        </w:rPr>
      </w:pPr>
      <w:r w:rsidRPr="001F5714">
        <w:rPr>
          <w:rFonts w:ascii="Times New Roman" w:hAnsi="Times New Roman"/>
          <w:sz w:val="24"/>
          <w:szCs w:val="24"/>
        </w:rPr>
        <w:t>к Порядку</w:t>
      </w:r>
      <w:r>
        <w:rPr>
          <w:rFonts w:ascii="Times New Roman" w:hAnsi="Times New Roman"/>
          <w:sz w:val="24"/>
          <w:szCs w:val="24"/>
        </w:rPr>
        <w:t xml:space="preserve"> </w:t>
      </w:r>
      <w:r w:rsidRPr="001F5714">
        <w:rPr>
          <w:rFonts w:ascii="Times New Roman" w:hAnsi="Times New Roman"/>
          <w:sz w:val="24"/>
          <w:szCs w:val="24"/>
        </w:rPr>
        <w:t>проведения экспертизы муниципальных</w:t>
      </w:r>
      <w:r>
        <w:rPr>
          <w:rFonts w:ascii="Times New Roman" w:hAnsi="Times New Roman"/>
          <w:sz w:val="24"/>
          <w:szCs w:val="24"/>
        </w:rPr>
        <w:t xml:space="preserve"> </w:t>
      </w:r>
      <w:r w:rsidRPr="001F5714">
        <w:rPr>
          <w:rFonts w:ascii="Times New Roman" w:hAnsi="Times New Roman"/>
          <w:sz w:val="24"/>
          <w:szCs w:val="24"/>
        </w:rPr>
        <w:t>нормативных правовых актов</w:t>
      </w:r>
      <w:r>
        <w:rPr>
          <w:rFonts w:ascii="Times New Roman" w:hAnsi="Times New Roman"/>
          <w:sz w:val="24"/>
          <w:szCs w:val="24"/>
        </w:rPr>
        <w:t xml:space="preserve"> Гришковског</w:t>
      </w:r>
      <w:r w:rsidRPr="001F5714">
        <w:rPr>
          <w:rFonts w:ascii="Times New Roman" w:hAnsi="Times New Roman"/>
          <w:sz w:val="24"/>
          <w:szCs w:val="24"/>
        </w:rPr>
        <w:t>о сельского поселения</w:t>
      </w:r>
    </w:p>
    <w:p w:rsidR="001F5714" w:rsidRPr="001F5714" w:rsidRDefault="001F5714" w:rsidP="001F5714">
      <w:pPr>
        <w:pStyle w:val="a4"/>
        <w:ind w:left="5245"/>
        <w:rPr>
          <w:rFonts w:ascii="Times New Roman" w:hAnsi="Times New Roman"/>
          <w:sz w:val="24"/>
          <w:szCs w:val="24"/>
        </w:rPr>
      </w:pPr>
      <w:r w:rsidRPr="001F5714">
        <w:rPr>
          <w:rFonts w:ascii="Times New Roman" w:hAnsi="Times New Roman"/>
          <w:sz w:val="24"/>
          <w:szCs w:val="24"/>
        </w:rPr>
        <w:t xml:space="preserve">Калининского района, </w:t>
      </w:r>
      <w:proofErr w:type="gramStart"/>
      <w:r w:rsidRPr="001F5714">
        <w:rPr>
          <w:rFonts w:ascii="Times New Roman" w:hAnsi="Times New Roman"/>
          <w:sz w:val="24"/>
          <w:szCs w:val="24"/>
        </w:rPr>
        <w:t>затрагивающих</w:t>
      </w:r>
      <w:proofErr w:type="gramEnd"/>
    </w:p>
    <w:p w:rsidR="001F5714" w:rsidRPr="001F5714" w:rsidRDefault="001F5714" w:rsidP="001F5714">
      <w:pPr>
        <w:pStyle w:val="a4"/>
        <w:ind w:left="5245"/>
        <w:rPr>
          <w:rFonts w:ascii="Times New Roman" w:hAnsi="Times New Roman"/>
          <w:sz w:val="24"/>
          <w:szCs w:val="24"/>
        </w:rPr>
      </w:pPr>
      <w:r w:rsidRPr="001F5714">
        <w:rPr>
          <w:rFonts w:ascii="Times New Roman" w:hAnsi="Times New Roman"/>
          <w:sz w:val="24"/>
          <w:szCs w:val="24"/>
        </w:rPr>
        <w:t>вопросы осуществления</w:t>
      </w:r>
      <w:r>
        <w:rPr>
          <w:rFonts w:ascii="Times New Roman" w:hAnsi="Times New Roman"/>
          <w:sz w:val="24"/>
          <w:szCs w:val="24"/>
        </w:rPr>
        <w:t xml:space="preserve"> </w:t>
      </w:r>
      <w:r w:rsidRPr="001F5714">
        <w:rPr>
          <w:rFonts w:ascii="Times New Roman" w:hAnsi="Times New Roman"/>
          <w:sz w:val="24"/>
          <w:szCs w:val="24"/>
        </w:rPr>
        <w:t>предпринимательской и</w:t>
      </w:r>
      <w:r>
        <w:rPr>
          <w:rFonts w:ascii="Times New Roman" w:hAnsi="Times New Roman"/>
          <w:sz w:val="24"/>
          <w:szCs w:val="24"/>
        </w:rPr>
        <w:t xml:space="preserve"> </w:t>
      </w:r>
      <w:r w:rsidRPr="001F5714">
        <w:rPr>
          <w:rFonts w:ascii="Times New Roman" w:hAnsi="Times New Roman"/>
          <w:sz w:val="24"/>
          <w:szCs w:val="24"/>
        </w:rPr>
        <w:t>инвестиционной деятельности</w:t>
      </w:r>
    </w:p>
    <w:p w:rsidR="00AE1A6E" w:rsidRPr="005430BC" w:rsidRDefault="00AE1A6E" w:rsidP="005430BC">
      <w:pPr>
        <w:pStyle w:val="a4"/>
        <w:ind w:firstLine="709"/>
        <w:jc w:val="both"/>
        <w:rPr>
          <w:rFonts w:ascii="Times New Roman" w:hAnsi="Times New Roman"/>
          <w:sz w:val="28"/>
          <w:szCs w:val="28"/>
        </w:rPr>
      </w:pPr>
    </w:p>
    <w:p w:rsidR="001F5714"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                                                                     </w:t>
      </w:r>
    </w:p>
    <w:p w:rsidR="001F5714" w:rsidRDefault="001F5714" w:rsidP="005430BC">
      <w:pPr>
        <w:pStyle w:val="a4"/>
        <w:ind w:firstLine="709"/>
        <w:jc w:val="both"/>
        <w:rPr>
          <w:rFonts w:ascii="Times New Roman" w:hAnsi="Times New Roman"/>
          <w:sz w:val="28"/>
          <w:szCs w:val="28"/>
        </w:rPr>
      </w:pPr>
    </w:p>
    <w:p w:rsidR="00AE1A6E" w:rsidRPr="005430BC" w:rsidRDefault="00AE1A6E" w:rsidP="001F5714">
      <w:pPr>
        <w:pStyle w:val="a4"/>
        <w:jc w:val="center"/>
        <w:rPr>
          <w:rFonts w:ascii="Times New Roman" w:hAnsi="Times New Roman"/>
          <w:sz w:val="28"/>
          <w:szCs w:val="28"/>
        </w:rPr>
      </w:pPr>
      <w:r w:rsidRPr="005430BC">
        <w:rPr>
          <w:rFonts w:ascii="Times New Roman" w:hAnsi="Times New Roman"/>
          <w:sz w:val="28"/>
          <w:szCs w:val="28"/>
        </w:rPr>
        <w:t>ФОРМА</w:t>
      </w:r>
    </w:p>
    <w:p w:rsidR="00AE1A6E" w:rsidRPr="005430BC" w:rsidRDefault="00AE1A6E" w:rsidP="005430BC">
      <w:pPr>
        <w:pStyle w:val="a4"/>
        <w:ind w:firstLine="709"/>
        <w:jc w:val="both"/>
        <w:rPr>
          <w:rFonts w:ascii="Times New Roman" w:hAnsi="Times New Roman"/>
          <w:sz w:val="28"/>
          <w:szCs w:val="28"/>
        </w:rPr>
      </w:pPr>
    </w:p>
    <w:p w:rsidR="00CD337C" w:rsidRDefault="00CD337C" w:rsidP="00CD337C">
      <w:pPr>
        <w:pStyle w:val="a4"/>
        <w:rPr>
          <w:rFonts w:ascii="Times New Roman" w:hAnsi="Times New Roman"/>
          <w:sz w:val="24"/>
          <w:szCs w:val="24"/>
        </w:rPr>
      </w:pPr>
      <w:r w:rsidRPr="00CD337C">
        <w:rPr>
          <w:rFonts w:ascii="Times New Roman" w:hAnsi="Times New Roman"/>
          <w:sz w:val="24"/>
          <w:szCs w:val="24"/>
        </w:rPr>
        <w:t xml:space="preserve">Бланк отдела инвестиций, малого и </w:t>
      </w:r>
    </w:p>
    <w:p w:rsidR="00CD337C" w:rsidRDefault="00CD337C" w:rsidP="00CD337C">
      <w:pPr>
        <w:pStyle w:val="a4"/>
        <w:rPr>
          <w:rFonts w:ascii="Times New Roman" w:hAnsi="Times New Roman"/>
          <w:sz w:val="24"/>
          <w:szCs w:val="24"/>
        </w:rPr>
      </w:pPr>
      <w:r w:rsidRPr="00CD337C">
        <w:rPr>
          <w:rFonts w:ascii="Times New Roman" w:hAnsi="Times New Roman"/>
          <w:sz w:val="24"/>
          <w:szCs w:val="24"/>
        </w:rPr>
        <w:t>среднего предпринимательства</w:t>
      </w:r>
      <w:r w:rsidRPr="00CD337C">
        <w:rPr>
          <w:rFonts w:ascii="Times New Roman" w:hAnsi="Times New Roman"/>
          <w:sz w:val="24"/>
          <w:szCs w:val="24"/>
        </w:rPr>
        <w:br/>
        <w:t xml:space="preserve">управления экономики администрации </w:t>
      </w:r>
    </w:p>
    <w:p w:rsidR="00756BC6" w:rsidRPr="00CD337C" w:rsidRDefault="00CD337C" w:rsidP="00CD337C">
      <w:pPr>
        <w:pStyle w:val="a4"/>
        <w:rPr>
          <w:rFonts w:ascii="Times New Roman" w:hAnsi="Times New Roman"/>
          <w:sz w:val="24"/>
          <w:szCs w:val="24"/>
        </w:rPr>
      </w:pPr>
      <w:r w:rsidRPr="00CD337C">
        <w:rPr>
          <w:rFonts w:ascii="Times New Roman" w:hAnsi="Times New Roman"/>
          <w:sz w:val="24"/>
          <w:szCs w:val="24"/>
        </w:rPr>
        <w:t>муниципального образования Калининский район</w:t>
      </w:r>
    </w:p>
    <w:p w:rsidR="00CD337C" w:rsidRDefault="00CD337C" w:rsidP="005430BC">
      <w:pPr>
        <w:pStyle w:val="a4"/>
        <w:ind w:firstLine="709"/>
        <w:jc w:val="both"/>
        <w:rPr>
          <w:rFonts w:ascii="Times New Roman" w:hAnsi="Times New Roman"/>
          <w:sz w:val="28"/>
          <w:szCs w:val="28"/>
        </w:rPr>
      </w:pPr>
    </w:p>
    <w:p w:rsidR="00CD337C" w:rsidRDefault="00CD337C" w:rsidP="005430BC">
      <w:pPr>
        <w:pStyle w:val="a4"/>
        <w:ind w:firstLine="709"/>
        <w:jc w:val="both"/>
        <w:rPr>
          <w:rFonts w:ascii="Times New Roman" w:hAnsi="Times New Roman"/>
          <w:sz w:val="28"/>
          <w:szCs w:val="28"/>
        </w:rPr>
      </w:pPr>
    </w:p>
    <w:p w:rsidR="00CD337C" w:rsidRDefault="00C211BD" w:rsidP="00CD337C">
      <w:pPr>
        <w:pStyle w:val="a4"/>
        <w:ind w:firstLine="709"/>
        <w:jc w:val="right"/>
        <w:rPr>
          <w:rFonts w:ascii="Times New Roman" w:hAnsi="Times New Roman"/>
          <w:sz w:val="28"/>
          <w:szCs w:val="28"/>
        </w:rPr>
      </w:pPr>
      <w:r w:rsidRPr="005430BC">
        <w:rPr>
          <w:rFonts w:ascii="Times New Roman" w:hAnsi="Times New Roman"/>
          <w:sz w:val="28"/>
          <w:szCs w:val="28"/>
        </w:rPr>
        <w:t>Глав</w:t>
      </w:r>
      <w:r w:rsidR="00756BC6" w:rsidRPr="005430BC">
        <w:rPr>
          <w:rFonts w:ascii="Times New Roman" w:hAnsi="Times New Roman"/>
          <w:sz w:val="28"/>
          <w:szCs w:val="28"/>
        </w:rPr>
        <w:t>е</w:t>
      </w:r>
      <w:r w:rsidR="00F229BA" w:rsidRPr="005430BC">
        <w:rPr>
          <w:rFonts w:ascii="Times New Roman" w:hAnsi="Times New Roman"/>
          <w:sz w:val="28"/>
          <w:szCs w:val="28"/>
        </w:rPr>
        <w:t xml:space="preserve"> </w:t>
      </w:r>
      <w:r w:rsidR="00CD337C">
        <w:rPr>
          <w:rFonts w:ascii="Times New Roman" w:hAnsi="Times New Roman"/>
          <w:sz w:val="28"/>
          <w:szCs w:val="28"/>
        </w:rPr>
        <w:t>Гришковского</w:t>
      </w:r>
      <w:r w:rsidR="00F229BA" w:rsidRPr="005430BC">
        <w:rPr>
          <w:rFonts w:ascii="Times New Roman" w:hAnsi="Times New Roman"/>
          <w:sz w:val="28"/>
          <w:szCs w:val="28"/>
        </w:rPr>
        <w:t xml:space="preserve"> сельского поселения </w:t>
      </w:r>
    </w:p>
    <w:p w:rsidR="00F229BA" w:rsidRDefault="00F229BA" w:rsidP="00CD337C">
      <w:pPr>
        <w:pStyle w:val="a4"/>
        <w:ind w:firstLine="709"/>
        <w:jc w:val="right"/>
        <w:rPr>
          <w:rFonts w:ascii="Times New Roman" w:hAnsi="Times New Roman"/>
          <w:sz w:val="28"/>
          <w:szCs w:val="28"/>
        </w:rPr>
      </w:pPr>
      <w:r w:rsidRPr="005430BC">
        <w:rPr>
          <w:rFonts w:ascii="Times New Roman" w:hAnsi="Times New Roman"/>
          <w:sz w:val="28"/>
          <w:szCs w:val="28"/>
        </w:rPr>
        <w:t>Калининского района</w:t>
      </w:r>
    </w:p>
    <w:p w:rsidR="00CD337C" w:rsidRPr="005430BC" w:rsidRDefault="00CD337C" w:rsidP="00CD337C">
      <w:pPr>
        <w:pStyle w:val="a4"/>
        <w:ind w:firstLine="709"/>
        <w:jc w:val="right"/>
        <w:rPr>
          <w:rFonts w:ascii="Times New Roman" w:hAnsi="Times New Roman"/>
          <w:sz w:val="28"/>
          <w:szCs w:val="28"/>
        </w:rPr>
      </w:pPr>
    </w:p>
    <w:p w:rsidR="00CD337C" w:rsidRDefault="00AE1A6E" w:rsidP="00CD337C">
      <w:pPr>
        <w:pStyle w:val="a4"/>
        <w:jc w:val="right"/>
        <w:rPr>
          <w:rFonts w:ascii="Times New Roman" w:hAnsi="Times New Roman"/>
          <w:sz w:val="24"/>
          <w:szCs w:val="24"/>
        </w:rPr>
      </w:pPr>
      <w:r w:rsidRPr="005430BC">
        <w:rPr>
          <w:rFonts w:ascii="Times New Roman" w:hAnsi="Times New Roman"/>
          <w:sz w:val="28"/>
          <w:szCs w:val="28"/>
        </w:rPr>
        <w:t xml:space="preserve"> </w:t>
      </w:r>
      <w:proofErr w:type="gramStart"/>
      <w:r w:rsidRPr="00CD337C">
        <w:rPr>
          <w:rFonts w:ascii="Times New Roman" w:hAnsi="Times New Roman"/>
          <w:sz w:val="24"/>
          <w:szCs w:val="24"/>
        </w:rPr>
        <w:t>(наименование отрас</w:t>
      </w:r>
      <w:r w:rsidR="00CD337C" w:rsidRPr="00CD337C">
        <w:rPr>
          <w:rFonts w:ascii="Times New Roman" w:hAnsi="Times New Roman"/>
          <w:sz w:val="24"/>
          <w:szCs w:val="24"/>
        </w:rPr>
        <w:t xml:space="preserve">левого </w:t>
      </w:r>
      <w:r w:rsidRPr="00CD337C">
        <w:rPr>
          <w:rFonts w:ascii="Times New Roman" w:hAnsi="Times New Roman"/>
          <w:sz w:val="24"/>
          <w:szCs w:val="24"/>
        </w:rPr>
        <w:t xml:space="preserve">(функционального), </w:t>
      </w:r>
      <w:proofErr w:type="gramEnd"/>
    </w:p>
    <w:p w:rsidR="00CD337C" w:rsidRDefault="00AE1A6E" w:rsidP="00CD337C">
      <w:pPr>
        <w:pStyle w:val="a4"/>
        <w:jc w:val="right"/>
        <w:rPr>
          <w:rFonts w:ascii="Times New Roman" w:hAnsi="Times New Roman"/>
          <w:sz w:val="24"/>
          <w:szCs w:val="24"/>
        </w:rPr>
      </w:pPr>
      <w:r w:rsidRPr="00CD337C">
        <w:rPr>
          <w:rFonts w:ascii="Times New Roman" w:hAnsi="Times New Roman"/>
          <w:sz w:val="24"/>
          <w:szCs w:val="24"/>
        </w:rPr>
        <w:t>территориального</w:t>
      </w:r>
      <w:r w:rsidR="00CD337C" w:rsidRPr="00CD337C">
        <w:rPr>
          <w:rFonts w:ascii="Times New Roman" w:hAnsi="Times New Roman"/>
          <w:sz w:val="24"/>
          <w:szCs w:val="24"/>
        </w:rPr>
        <w:t xml:space="preserve"> </w:t>
      </w:r>
      <w:r w:rsidRPr="00CD337C">
        <w:rPr>
          <w:rFonts w:ascii="Times New Roman" w:hAnsi="Times New Roman"/>
          <w:sz w:val="24"/>
          <w:szCs w:val="24"/>
        </w:rPr>
        <w:t xml:space="preserve">органа </w:t>
      </w:r>
      <w:r w:rsidR="00CD337C" w:rsidRPr="00CD337C">
        <w:rPr>
          <w:rFonts w:ascii="Times New Roman" w:hAnsi="Times New Roman"/>
          <w:sz w:val="24"/>
          <w:szCs w:val="24"/>
        </w:rPr>
        <w:t>Гришковского</w:t>
      </w:r>
      <w:r w:rsidR="00F229BA" w:rsidRPr="00CD337C">
        <w:rPr>
          <w:rFonts w:ascii="Times New Roman" w:hAnsi="Times New Roman"/>
          <w:sz w:val="24"/>
          <w:szCs w:val="24"/>
        </w:rPr>
        <w:t xml:space="preserve"> сельского </w:t>
      </w:r>
    </w:p>
    <w:p w:rsidR="00CD337C" w:rsidRDefault="00F229BA" w:rsidP="00CD337C">
      <w:pPr>
        <w:pStyle w:val="a4"/>
        <w:jc w:val="right"/>
        <w:rPr>
          <w:rFonts w:ascii="Times New Roman" w:hAnsi="Times New Roman"/>
          <w:sz w:val="24"/>
          <w:szCs w:val="24"/>
        </w:rPr>
      </w:pPr>
      <w:r w:rsidRPr="00CD337C">
        <w:rPr>
          <w:rFonts w:ascii="Times New Roman" w:hAnsi="Times New Roman"/>
          <w:sz w:val="24"/>
          <w:szCs w:val="24"/>
        </w:rPr>
        <w:t xml:space="preserve">поселения Калининского района </w:t>
      </w:r>
      <w:r w:rsidR="00AE1A6E" w:rsidRPr="00CD337C">
        <w:rPr>
          <w:rFonts w:ascii="Times New Roman" w:hAnsi="Times New Roman"/>
          <w:sz w:val="24"/>
          <w:szCs w:val="24"/>
        </w:rPr>
        <w:t xml:space="preserve">являющегося </w:t>
      </w:r>
    </w:p>
    <w:p w:rsidR="00CD337C" w:rsidRDefault="00AE1A6E" w:rsidP="00CD337C">
      <w:pPr>
        <w:pStyle w:val="a4"/>
        <w:jc w:val="right"/>
        <w:rPr>
          <w:rFonts w:ascii="Times New Roman" w:hAnsi="Times New Roman"/>
          <w:sz w:val="24"/>
          <w:szCs w:val="24"/>
        </w:rPr>
      </w:pPr>
      <w:r w:rsidRPr="00CD337C">
        <w:rPr>
          <w:rFonts w:ascii="Times New Roman" w:hAnsi="Times New Roman"/>
          <w:sz w:val="24"/>
          <w:szCs w:val="24"/>
        </w:rPr>
        <w:t>инициатором издания</w:t>
      </w:r>
      <w:r w:rsidR="00CD337C">
        <w:rPr>
          <w:rFonts w:ascii="Times New Roman" w:hAnsi="Times New Roman"/>
          <w:sz w:val="24"/>
          <w:szCs w:val="24"/>
        </w:rPr>
        <w:t xml:space="preserve"> </w:t>
      </w:r>
      <w:r w:rsidRPr="00CD337C">
        <w:rPr>
          <w:rFonts w:ascii="Times New Roman" w:hAnsi="Times New Roman"/>
          <w:sz w:val="24"/>
          <w:szCs w:val="24"/>
        </w:rPr>
        <w:t xml:space="preserve">муниципального </w:t>
      </w:r>
    </w:p>
    <w:p w:rsidR="00AE1A6E" w:rsidRPr="00CD337C" w:rsidRDefault="00AE1A6E" w:rsidP="00CD337C">
      <w:pPr>
        <w:pStyle w:val="a4"/>
        <w:jc w:val="right"/>
        <w:rPr>
          <w:rFonts w:ascii="Times New Roman" w:hAnsi="Times New Roman"/>
          <w:sz w:val="24"/>
          <w:szCs w:val="24"/>
        </w:rPr>
      </w:pPr>
      <w:r w:rsidRPr="00CD337C">
        <w:rPr>
          <w:rFonts w:ascii="Times New Roman" w:hAnsi="Times New Roman"/>
          <w:sz w:val="24"/>
          <w:szCs w:val="24"/>
        </w:rPr>
        <w:t>нормативного</w:t>
      </w:r>
      <w:r w:rsidR="00CD337C">
        <w:rPr>
          <w:rFonts w:ascii="Times New Roman" w:hAnsi="Times New Roman"/>
          <w:sz w:val="24"/>
          <w:szCs w:val="24"/>
        </w:rPr>
        <w:t xml:space="preserve"> </w:t>
      </w:r>
      <w:r w:rsidRPr="00CD337C">
        <w:rPr>
          <w:rFonts w:ascii="Times New Roman" w:hAnsi="Times New Roman"/>
          <w:sz w:val="24"/>
          <w:szCs w:val="24"/>
        </w:rPr>
        <w:t>правового акта)</w:t>
      </w:r>
    </w:p>
    <w:p w:rsidR="00AE1A6E" w:rsidRPr="005430BC" w:rsidRDefault="00AE1A6E" w:rsidP="005430BC">
      <w:pPr>
        <w:pStyle w:val="a4"/>
        <w:ind w:firstLine="709"/>
        <w:jc w:val="both"/>
        <w:rPr>
          <w:rFonts w:ascii="Times New Roman" w:hAnsi="Times New Roman"/>
          <w:sz w:val="28"/>
          <w:szCs w:val="28"/>
        </w:rPr>
      </w:pPr>
    </w:p>
    <w:p w:rsidR="00CD337C" w:rsidRDefault="00CD337C" w:rsidP="005430BC">
      <w:pPr>
        <w:pStyle w:val="a4"/>
        <w:ind w:firstLine="709"/>
        <w:jc w:val="both"/>
        <w:rPr>
          <w:rFonts w:ascii="Times New Roman" w:hAnsi="Times New Roman"/>
          <w:sz w:val="28"/>
          <w:szCs w:val="28"/>
        </w:rPr>
      </w:pPr>
      <w:bookmarkStart w:id="7" w:name="P206"/>
      <w:bookmarkEnd w:id="7"/>
    </w:p>
    <w:p w:rsidR="00AE1A6E" w:rsidRPr="005430BC" w:rsidRDefault="00AE1A6E" w:rsidP="00CD337C">
      <w:pPr>
        <w:pStyle w:val="a4"/>
        <w:jc w:val="center"/>
        <w:rPr>
          <w:rFonts w:ascii="Times New Roman" w:hAnsi="Times New Roman"/>
          <w:sz w:val="28"/>
          <w:szCs w:val="28"/>
        </w:rPr>
      </w:pPr>
      <w:r w:rsidRPr="005430BC">
        <w:rPr>
          <w:rFonts w:ascii="Times New Roman" w:hAnsi="Times New Roman"/>
          <w:sz w:val="28"/>
          <w:szCs w:val="28"/>
        </w:rPr>
        <w:t>ЗАКЛЮЧЕНИЕ</w:t>
      </w:r>
    </w:p>
    <w:p w:rsidR="00AE1A6E" w:rsidRPr="005430BC" w:rsidRDefault="00AE1A6E" w:rsidP="00CD337C">
      <w:pPr>
        <w:pStyle w:val="a4"/>
        <w:jc w:val="center"/>
        <w:rPr>
          <w:rFonts w:ascii="Times New Roman" w:hAnsi="Times New Roman"/>
          <w:sz w:val="28"/>
          <w:szCs w:val="28"/>
        </w:rPr>
      </w:pPr>
      <w:r w:rsidRPr="005430BC">
        <w:rPr>
          <w:rFonts w:ascii="Times New Roman" w:hAnsi="Times New Roman"/>
          <w:sz w:val="28"/>
          <w:szCs w:val="28"/>
        </w:rPr>
        <w:t>о проведении экспертизы муниципального нормативного правового акта</w:t>
      </w:r>
    </w:p>
    <w:p w:rsidR="00AE1A6E" w:rsidRPr="005430BC" w:rsidRDefault="00CD337C" w:rsidP="00CD337C">
      <w:pPr>
        <w:pStyle w:val="a4"/>
        <w:jc w:val="center"/>
        <w:rPr>
          <w:rFonts w:ascii="Times New Roman" w:hAnsi="Times New Roman"/>
          <w:sz w:val="28"/>
          <w:szCs w:val="28"/>
        </w:rPr>
      </w:pPr>
      <w:r>
        <w:rPr>
          <w:rFonts w:ascii="Times New Roman" w:hAnsi="Times New Roman"/>
          <w:sz w:val="28"/>
          <w:szCs w:val="28"/>
        </w:rPr>
        <w:t>Гришковского</w:t>
      </w:r>
      <w:r w:rsidR="00F229BA" w:rsidRPr="005430BC">
        <w:rPr>
          <w:rFonts w:ascii="Times New Roman" w:hAnsi="Times New Roman"/>
          <w:sz w:val="28"/>
          <w:szCs w:val="28"/>
        </w:rPr>
        <w:t xml:space="preserve"> сельского поселения Калининского района</w:t>
      </w:r>
    </w:p>
    <w:p w:rsidR="00AE1A6E" w:rsidRPr="005430BC" w:rsidRDefault="00AE1A6E" w:rsidP="005430BC">
      <w:pPr>
        <w:pStyle w:val="a4"/>
        <w:ind w:firstLine="709"/>
        <w:jc w:val="both"/>
        <w:rPr>
          <w:rFonts w:ascii="Times New Roman" w:hAnsi="Times New Roman"/>
          <w:sz w:val="28"/>
          <w:szCs w:val="28"/>
        </w:rPr>
      </w:pP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___________________________________________</w:t>
      </w:r>
      <w:r w:rsidR="00CD337C">
        <w:rPr>
          <w:rFonts w:ascii="Times New Roman" w:hAnsi="Times New Roman"/>
          <w:sz w:val="28"/>
          <w:szCs w:val="28"/>
        </w:rPr>
        <w:t>____________________</w:t>
      </w:r>
    </w:p>
    <w:p w:rsidR="00AE1A6E" w:rsidRPr="005430BC" w:rsidRDefault="00AE1A6E" w:rsidP="00CD337C">
      <w:pPr>
        <w:pStyle w:val="a4"/>
        <w:jc w:val="both"/>
        <w:rPr>
          <w:rFonts w:ascii="Times New Roman" w:hAnsi="Times New Roman"/>
          <w:sz w:val="28"/>
          <w:szCs w:val="28"/>
        </w:rPr>
      </w:pPr>
      <w:r w:rsidRPr="005430BC">
        <w:rPr>
          <w:rFonts w:ascii="Times New Roman" w:hAnsi="Times New Roman"/>
          <w:sz w:val="28"/>
          <w:szCs w:val="28"/>
        </w:rPr>
        <w:t>___________________________________________</w:t>
      </w:r>
      <w:r w:rsidR="00CD337C">
        <w:rPr>
          <w:rFonts w:ascii="Times New Roman" w:hAnsi="Times New Roman"/>
          <w:sz w:val="28"/>
          <w:szCs w:val="28"/>
        </w:rPr>
        <w:t>_________________________</w:t>
      </w:r>
    </w:p>
    <w:p w:rsidR="00AE1A6E" w:rsidRPr="00CD337C" w:rsidRDefault="00AE1A6E" w:rsidP="00CD337C">
      <w:pPr>
        <w:pStyle w:val="a4"/>
        <w:jc w:val="center"/>
        <w:rPr>
          <w:rFonts w:ascii="Times New Roman" w:hAnsi="Times New Roman"/>
          <w:sz w:val="24"/>
          <w:szCs w:val="24"/>
        </w:rPr>
      </w:pPr>
      <w:r w:rsidRPr="00CD337C">
        <w:rPr>
          <w:rFonts w:ascii="Times New Roman" w:hAnsi="Times New Roman"/>
          <w:sz w:val="24"/>
          <w:szCs w:val="24"/>
        </w:rPr>
        <w:t>(название муниципального нормативного правового акта)</w:t>
      </w:r>
    </w:p>
    <w:p w:rsidR="00AE1A6E" w:rsidRPr="005430BC" w:rsidRDefault="00AE1A6E" w:rsidP="005430BC">
      <w:pPr>
        <w:pStyle w:val="a4"/>
        <w:ind w:firstLine="709"/>
        <w:jc w:val="both"/>
        <w:rPr>
          <w:rFonts w:ascii="Times New Roman" w:hAnsi="Times New Roman"/>
          <w:sz w:val="28"/>
          <w:szCs w:val="28"/>
        </w:rPr>
      </w:pPr>
    </w:p>
    <w:p w:rsidR="00AE1A6E" w:rsidRPr="005430BC" w:rsidRDefault="00CD337C" w:rsidP="00CD337C">
      <w:pPr>
        <w:pStyle w:val="a4"/>
        <w:ind w:firstLine="709"/>
        <w:jc w:val="both"/>
        <w:rPr>
          <w:rFonts w:ascii="Times New Roman" w:hAnsi="Times New Roman"/>
          <w:sz w:val="28"/>
          <w:szCs w:val="28"/>
        </w:rPr>
      </w:pPr>
      <w:r>
        <w:rPr>
          <w:rFonts w:ascii="Times New Roman" w:hAnsi="Times New Roman"/>
          <w:sz w:val="28"/>
          <w:szCs w:val="28"/>
        </w:rPr>
        <w:t>О</w:t>
      </w:r>
      <w:r w:rsidRPr="00CD337C">
        <w:rPr>
          <w:rFonts w:ascii="Times New Roman" w:hAnsi="Times New Roman"/>
          <w:sz w:val="28"/>
          <w:szCs w:val="28"/>
        </w:rPr>
        <w:t>тдел</w:t>
      </w:r>
      <w:r>
        <w:rPr>
          <w:rFonts w:ascii="Times New Roman" w:hAnsi="Times New Roman"/>
          <w:sz w:val="28"/>
          <w:szCs w:val="28"/>
        </w:rPr>
        <w:t>ом</w:t>
      </w:r>
      <w:r w:rsidRPr="00CD337C">
        <w:rPr>
          <w:rFonts w:ascii="Times New Roman" w:hAnsi="Times New Roman"/>
          <w:sz w:val="28"/>
          <w:szCs w:val="28"/>
        </w:rPr>
        <w:t xml:space="preserve"> инвестиций, малого и </w:t>
      </w:r>
      <w:r>
        <w:rPr>
          <w:rFonts w:ascii="Times New Roman" w:hAnsi="Times New Roman"/>
          <w:sz w:val="28"/>
          <w:szCs w:val="28"/>
        </w:rPr>
        <w:t xml:space="preserve">среднего предпринимательства </w:t>
      </w:r>
      <w:r w:rsidRPr="00CD337C">
        <w:rPr>
          <w:rFonts w:ascii="Times New Roman" w:hAnsi="Times New Roman"/>
          <w:sz w:val="28"/>
          <w:szCs w:val="28"/>
        </w:rPr>
        <w:t>управления экономики администрации муниципального образования Калининский район</w:t>
      </w:r>
      <w:r w:rsidR="00F229BA" w:rsidRPr="00CD337C">
        <w:rPr>
          <w:rFonts w:ascii="Times New Roman" w:hAnsi="Times New Roman"/>
          <w:sz w:val="28"/>
          <w:szCs w:val="28"/>
        </w:rPr>
        <w:t xml:space="preserve">, </w:t>
      </w:r>
      <w:r w:rsidR="00AE1A6E" w:rsidRPr="00CD337C">
        <w:rPr>
          <w:rFonts w:ascii="Times New Roman" w:hAnsi="Times New Roman"/>
          <w:sz w:val="28"/>
          <w:szCs w:val="28"/>
        </w:rPr>
        <w:t xml:space="preserve">  как  уполномоченным органом</w:t>
      </w:r>
      <w:r w:rsidR="00AE1A6E" w:rsidRPr="005430BC">
        <w:rPr>
          <w:rFonts w:ascii="Times New Roman" w:hAnsi="Times New Roman"/>
          <w:sz w:val="28"/>
          <w:szCs w:val="28"/>
        </w:rPr>
        <w:t xml:space="preserve"> по проведениюэкспертизы   муниципальных   нормативных   правовых   актов  </w:t>
      </w:r>
      <w:r w:rsidR="00F229BA" w:rsidRPr="005430BC">
        <w:rPr>
          <w:rFonts w:ascii="Times New Roman" w:hAnsi="Times New Roman"/>
          <w:sz w:val="28"/>
          <w:szCs w:val="28"/>
        </w:rPr>
        <w:t xml:space="preserve">  </w:t>
      </w:r>
      <w:r>
        <w:rPr>
          <w:rFonts w:ascii="Times New Roman" w:hAnsi="Times New Roman"/>
          <w:sz w:val="28"/>
          <w:szCs w:val="28"/>
        </w:rPr>
        <w:t xml:space="preserve">Гришковского </w:t>
      </w:r>
      <w:r w:rsidR="00F229BA" w:rsidRPr="005430BC">
        <w:rPr>
          <w:rFonts w:ascii="Times New Roman" w:hAnsi="Times New Roman"/>
          <w:sz w:val="28"/>
          <w:szCs w:val="28"/>
        </w:rPr>
        <w:t xml:space="preserve"> сельского поселения Калининского района</w:t>
      </w:r>
      <w:r w:rsidR="00AE1A6E" w:rsidRPr="005430BC">
        <w:rPr>
          <w:rFonts w:ascii="Times New Roman" w:hAnsi="Times New Roman"/>
          <w:sz w:val="28"/>
          <w:szCs w:val="28"/>
        </w:rPr>
        <w:t xml:space="preserve">  (далее - уполномоченный орган) рассмотрен</w:t>
      </w:r>
    </w:p>
    <w:p w:rsidR="00AE1A6E" w:rsidRPr="005430BC" w:rsidRDefault="00CD337C" w:rsidP="00CD337C">
      <w:pPr>
        <w:pStyle w:val="a4"/>
        <w:jc w:val="both"/>
        <w:rPr>
          <w:rFonts w:ascii="Times New Roman" w:hAnsi="Times New Roman"/>
          <w:sz w:val="28"/>
          <w:szCs w:val="28"/>
        </w:rPr>
      </w:pPr>
      <w:r>
        <w:rPr>
          <w:rFonts w:ascii="Times New Roman" w:hAnsi="Times New Roman"/>
          <w:sz w:val="28"/>
          <w:szCs w:val="28"/>
        </w:rPr>
        <w:t xml:space="preserve">«____»______________ _________ </w:t>
      </w:r>
      <w:proofErr w:type="gramStart"/>
      <w:r>
        <w:rPr>
          <w:rFonts w:ascii="Times New Roman" w:hAnsi="Times New Roman"/>
          <w:sz w:val="28"/>
          <w:szCs w:val="28"/>
        </w:rPr>
        <w:t>г</w:t>
      </w:r>
      <w:proofErr w:type="gramEnd"/>
      <w:r>
        <w:rPr>
          <w:rFonts w:ascii="Times New Roman" w:hAnsi="Times New Roman"/>
          <w:sz w:val="28"/>
          <w:szCs w:val="28"/>
        </w:rPr>
        <w:t>.</w:t>
      </w:r>
      <w:r w:rsidRPr="00CD337C">
        <w:rPr>
          <w:rFonts w:ascii="Times New Roman" w:hAnsi="Times New Roman"/>
          <w:sz w:val="28"/>
          <w:szCs w:val="28"/>
        </w:rPr>
        <w:t xml:space="preserve"> </w:t>
      </w:r>
      <w:r w:rsidRPr="005430BC">
        <w:rPr>
          <w:rFonts w:ascii="Times New Roman" w:hAnsi="Times New Roman"/>
          <w:sz w:val="28"/>
          <w:szCs w:val="28"/>
        </w:rPr>
        <w:t xml:space="preserve">муниципальный   нормативный   правовой    </w:t>
      </w:r>
      <w:r>
        <w:rPr>
          <w:rFonts w:ascii="Times New Roman" w:hAnsi="Times New Roman"/>
          <w:sz w:val="28"/>
          <w:szCs w:val="28"/>
        </w:rPr>
        <w:t xml:space="preserve">  </w:t>
      </w:r>
    </w:p>
    <w:p w:rsidR="00AE1A6E" w:rsidRPr="00CD337C" w:rsidRDefault="00AE1A6E" w:rsidP="00CD337C">
      <w:pPr>
        <w:pStyle w:val="a4"/>
        <w:rPr>
          <w:rFonts w:ascii="Times New Roman" w:hAnsi="Times New Roman"/>
          <w:sz w:val="24"/>
          <w:szCs w:val="24"/>
        </w:rPr>
      </w:pPr>
      <w:r w:rsidRPr="00CD337C">
        <w:rPr>
          <w:rFonts w:ascii="Times New Roman" w:hAnsi="Times New Roman"/>
          <w:sz w:val="24"/>
          <w:szCs w:val="24"/>
        </w:rPr>
        <w:t>(дата поступления муниципального нормативного правового акта)</w:t>
      </w:r>
      <w:r w:rsidR="00CD337C">
        <w:rPr>
          <w:rFonts w:ascii="Times New Roman" w:hAnsi="Times New Roman"/>
          <w:sz w:val="24"/>
          <w:szCs w:val="24"/>
        </w:rPr>
        <w:t xml:space="preserve">                                         </w:t>
      </w:r>
      <w:r w:rsidR="00CD337C">
        <w:rPr>
          <w:rFonts w:ascii="Times New Roman" w:hAnsi="Times New Roman"/>
          <w:sz w:val="28"/>
          <w:szCs w:val="28"/>
        </w:rPr>
        <w:t xml:space="preserve">акт Гришковского </w:t>
      </w:r>
      <w:r w:rsidR="00F229BA" w:rsidRPr="005430BC">
        <w:rPr>
          <w:rFonts w:ascii="Times New Roman" w:hAnsi="Times New Roman"/>
          <w:sz w:val="28"/>
          <w:szCs w:val="28"/>
        </w:rPr>
        <w:t>сельского поселения Калининского района</w:t>
      </w:r>
      <w:r w:rsidR="00CD337C">
        <w:rPr>
          <w:rFonts w:ascii="Times New Roman" w:hAnsi="Times New Roman"/>
          <w:sz w:val="28"/>
          <w:szCs w:val="28"/>
        </w:rPr>
        <w:t xml:space="preserve"> _______________</w:t>
      </w:r>
    </w:p>
    <w:p w:rsidR="00AE1A6E" w:rsidRPr="005430BC" w:rsidRDefault="00AE1A6E" w:rsidP="00CD337C">
      <w:pPr>
        <w:pStyle w:val="a4"/>
        <w:jc w:val="both"/>
        <w:rPr>
          <w:rFonts w:ascii="Times New Roman" w:hAnsi="Times New Roman"/>
          <w:sz w:val="28"/>
          <w:szCs w:val="28"/>
        </w:rPr>
      </w:pPr>
      <w:r w:rsidRPr="005430BC">
        <w:rPr>
          <w:rFonts w:ascii="Times New Roman" w:hAnsi="Times New Roman"/>
          <w:sz w:val="28"/>
          <w:szCs w:val="28"/>
        </w:rPr>
        <w:t>_____________________________________________________</w:t>
      </w:r>
      <w:r w:rsidR="00CD337C">
        <w:rPr>
          <w:rFonts w:ascii="Times New Roman" w:hAnsi="Times New Roman"/>
          <w:sz w:val="28"/>
          <w:szCs w:val="28"/>
        </w:rPr>
        <w:t>________</w:t>
      </w:r>
      <w:r w:rsidRPr="005430BC">
        <w:rPr>
          <w:rFonts w:ascii="Times New Roman" w:hAnsi="Times New Roman"/>
          <w:sz w:val="28"/>
          <w:szCs w:val="28"/>
        </w:rPr>
        <w:t>___</w:t>
      </w:r>
    </w:p>
    <w:p w:rsidR="00AE1A6E" w:rsidRPr="00CD337C" w:rsidRDefault="00AE1A6E" w:rsidP="00CD337C">
      <w:pPr>
        <w:pStyle w:val="a4"/>
        <w:jc w:val="center"/>
        <w:rPr>
          <w:rFonts w:ascii="Times New Roman" w:hAnsi="Times New Roman"/>
          <w:sz w:val="24"/>
          <w:szCs w:val="24"/>
        </w:rPr>
      </w:pPr>
      <w:r w:rsidRPr="00CD337C">
        <w:rPr>
          <w:rFonts w:ascii="Times New Roman" w:hAnsi="Times New Roman"/>
          <w:sz w:val="24"/>
          <w:szCs w:val="24"/>
        </w:rPr>
        <w:t>(название муниципального нормативного правового акта)</w:t>
      </w:r>
    </w:p>
    <w:p w:rsidR="00CD337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   </w:t>
      </w:r>
    </w:p>
    <w:p w:rsidR="00CD337C" w:rsidRPr="00CD337C" w:rsidRDefault="00CD337C" w:rsidP="00CD337C">
      <w:pPr>
        <w:pStyle w:val="a4"/>
        <w:jc w:val="center"/>
        <w:rPr>
          <w:rFonts w:ascii="Times New Roman" w:hAnsi="Times New Roman"/>
          <w:sz w:val="24"/>
          <w:szCs w:val="24"/>
        </w:rPr>
      </w:pPr>
      <w:r>
        <w:rPr>
          <w:rFonts w:ascii="Times New Roman" w:hAnsi="Times New Roman"/>
          <w:sz w:val="24"/>
          <w:szCs w:val="24"/>
        </w:rPr>
        <w:lastRenderedPageBreak/>
        <w:t>2</w:t>
      </w:r>
    </w:p>
    <w:p w:rsidR="00AE1A6E" w:rsidRPr="005430BC" w:rsidRDefault="00AE1A6E" w:rsidP="00CD337C">
      <w:pPr>
        <w:pStyle w:val="a4"/>
        <w:ind w:firstLine="709"/>
        <w:jc w:val="both"/>
        <w:rPr>
          <w:rFonts w:ascii="Times New Roman" w:hAnsi="Times New Roman"/>
          <w:sz w:val="28"/>
          <w:szCs w:val="28"/>
        </w:rPr>
      </w:pPr>
      <w:r w:rsidRPr="005430BC">
        <w:rPr>
          <w:rFonts w:ascii="Times New Roman" w:hAnsi="Times New Roman"/>
          <w:sz w:val="28"/>
          <w:szCs w:val="28"/>
        </w:rPr>
        <w:t>В   соответствии   с   Порядком   проведения  экспертизы  муниципальных</w:t>
      </w:r>
      <w:r w:rsidR="00CD337C">
        <w:rPr>
          <w:rFonts w:ascii="Times New Roman" w:hAnsi="Times New Roman"/>
          <w:sz w:val="28"/>
          <w:szCs w:val="28"/>
        </w:rPr>
        <w:t xml:space="preserve"> </w:t>
      </w:r>
      <w:r w:rsidRPr="005430BC">
        <w:rPr>
          <w:rFonts w:ascii="Times New Roman" w:hAnsi="Times New Roman"/>
          <w:sz w:val="28"/>
          <w:szCs w:val="28"/>
        </w:rPr>
        <w:t xml:space="preserve">нормативных  правовых  актов </w:t>
      </w:r>
      <w:r w:rsidR="00F229BA" w:rsidRPr="005430BC">
        <w:rPr>
          <w:rFonts w:ascii="Times New Roman" w:hAnsi="Times New Roman"/>
          <w:sz w:val="28"/>
          <w:szCs w:val="28"/>
        </w:rPr>
        <w:t xml:space="preserve">  </w:t>
      </w:r>
      <w:r w:rsidR="00CD337C">
        <w:rPr>
          <w:rFonts w:ascii="Times New Roman" w:hAnsi="Times New Roman"/>
          <w:sz w:val="28"/>
          <w:szCs w:val="28"/>
        </w:rPr>
        <w:t>Гришковского</w:t>
      </w:r>
      <w:r w:rsidR="00F229BA"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w:t>
      </w:r>
      <w:r w:rsidR="00CD337C">
        <w:rPr>
          <w:rFonts w:ascii="Times New Roman" w:hAnsi="Times New Roman"/>
          <w:sz w:val="28"/>
          <w:szCs w:val="28"/>
        </w:rPr>
        <w:t xml:space="preserve"> </w:t>
      </w:r>
      <w:r w:rsidRPr="005430BC">
        <w:rPr>
          <w:rFonts w:ascii="Times New Roman" w:hAnsi="Times New Roman"/>
          <w:sz w:val="28"/>
          <w:szCs w:val="28"/>
        </w:rPr>
        <w:t xml:space="preserve">затрагивающих  вопросы  осуществления  предпринимательской </w:t>
      </w:r>
      <w:r w:rsidR="00CD337C">
        <w:rPr>
          <w:rFonts w:ascii="Times New Roman" w:hAnsi="Times New Roman"/>
          <w:sz w:val="28"/>
          <w:szCs w:val="28"/>
        </w:rPr>
        <w:t xml:space="preserve">и инвестиционной деятельности, </w:t>
      </w:r>
      <w:r w:rsidRPr="005430BC">
        <w:rPr>
          <w:rFonts w:ascii="Times New Roman" w:hAnsi="Times New Roman"/>
          <w:sz w:val="28"/>
          <w:szCs w:val="28"/>
        </w:rPr>
        <w:t xml:space="preserve">утвержденным  постановлением  администрации  </w:t>
      </w:r>
      <w:r w:rsidR="00CD337C">
        <w:rPr>
          <w:rFonts w:ascii="Times New Roman" w:hAnsi="Times New Roman"/>
          <w:sz w:val="28"/>
          <w:szCs w:val="28"/>
        </w:rPr>
        <w:t>Гришковского</w:t>
      </w:r>
      <w:r w:rsidR="00CD337C" w:rsidRPr="005430BC">
        <w:rPr>
          <w:rFonts w:ascii="Times New Roman" w:hAnsi="Times New Roman"/>
          <w:sz w:val="28"/>
          <w:szCs w:val="28"/>
        </w:rPr>
        <w:t xml:space="preserve"> сельского поселения Калининского района</w:t>
      </w:r>
      <w:r w:rsidR="00CD337C">
        <w:rPr>
          <w:rFonts w:ascii="Times New Roman" w:hAnsi="Times New Roman"/>
          <w:sz w:val="28"/>
          <w:szCs w:val="28"/>
        </w:rPr>
        <w:t xml:space="preserve"> </w:t>
      </w:r>
      <w:r w:rsidRPr="005430BC">
        <w:rPr>
          <w:rFonts w:ascii="Times New Roman" w:hAnsi="Times New Roman"/>
          <w:sz w:val="28"/>
          <w:szCs w:val="28"/>
        </w:rPr>
        <w:t>(далее - Порядок), муниципальный нормативный</w:t>
      </w:r>
      <w:r w:rsidR="00CD337C">
        <w:rPr>
          <w:rFonts w:ascii="Times New Roman" w:hAnsi="Times New Roman"/>
          <w:sz w:val="28"/>
          <w:szCs w:val="28"/>
        </w:rPr>
        <w:t xml:space="preserve"> </w:t>
      </w:r>
      <w:r w:rsidRPr="005430BC">
        <w:rPr>
          <w:rFonts w:ascii="Times New Roman" w:hAnsi="Times New Roman"/>
          <w:sz w:val="28"/>
          <w:szCs w:val="28"/>
        </w:rPr>
        <w:t>правовой акт подлежит проведению экспертизы.</w:t>
      </w:r>
    </w:p>
    <w:p w:rsidR="00AE1A6E" w:rsidRPr="005430BC" w:rsidRDefault="00AE1A6E" w:rsidP="00CD337C">
      <w:pPr>
        <w:pStyle w:val="a4"/>
        <w:ind w:firstLine="709"/>
        <w:jc w:val="both"/>
        <w:rPr>
          <w:rFonts w:ascii="Times New Roman" w:hAnsi="Times New Roman"/>
          <w:sz w:val="28"/>
          <w:szCs w:val="28"/>
        </w:rPr>
      </w:pPr>
      <w:r w:rsidRPr="005430BC">
        <w:rPr>
          <w:rFonts w:ascii="Times New Roman" w:hAnsi="Times New Roman"/>
          <w:sz w:val="28"/>
          <w:szCs w:val="28"/>
        </w:rPr>
        <w:t>Экспертиза  муниципального нормативного правового акта осуществляется всоответствии  с  планом  проведения  экспертизы  муниципальных  нормативных</w:t>
      </w:r>
      <w:r w:rsidR="00CD337C">
        <w:rPr>
          <w:rFonts w:ascii="Times New Roman" w:hAnsi="Times New Roman"/>
          <w:sz w:val="28"/>
          <w:szCs w:val="28"/>
        </w:rPr>
        <w:t xml:space="preserve"> </w:t>
      </w:r>
      <w:r w:rsidRPr="005430BC">
        <w:rPr>
          <w:rFonts w:ascii="Times New Roman" w:hAnsi="Times New Roman"/>
          <w:sz w:val="28"/>
          <w:szCs w:val="28"/>
        </w:rPr>
        <w:t>пра</w:t>
      </w:r>
      <w:r w:rsidR="00CD337C">
        <w:rPr>
          <w:rFonts w:ascii="Times New Roman" w:hAnsi="Times New Roman"/>
          <w:sz w:val="28"/>
          <w:szCs w:val="28"/>
        </w:rPr>
        <w:t xml:space="preserve">вовых   актов, утвержденным </w:t>
      </w:r>
      <w:r w:rsidRPr="005430BC">
        <w:rPr>
          <w:rFonts w:ascii="Times New Roman" w:hAnsi="Times New Roman"/>
          <w:sz w:val="28"/>
          <w:szCs w:val="28"/>
        </w:rPr>
        <w:t>ру</w:t>
      </w:r>
      <w:r w:rsidR="00CD337C">
        <w:rPr>
          <w:rFonts w:ascii="Times New Roman" w:hAnsi="Times New Roman"/>
          <w:sz w:val="28"/>
          <w:szCs w:val="28"/>
        </w:rPr>
        <w:t xml:space="preserve">ководителем   уполномоченного </w:t>
      </w:r>
      <w:r w:rsidRPr="005430BC">
        <w:rPr>
          <w:rFonts w:ascii="Times New Roman" w:hAnsi="Times New Roman"/>
          <w:sz w:val="28"/>
          <w:szCs w:val="28"/>
        </w:rPr>
        <w:t>органа</w:t>
      </w:r>
      <w:r w:rsidR="00CD337C">
        <w:rPr>
          <w:rFonts w:ascii="Times New Roman" w:hAnsi="Times New Roman"/>
          <w:sz w:val="28"/>
          <w:szCs w:val="28"/>
        </w:rPr>
        <w:t xml:space="preserve"> «_____»___________ </w:t>
      </w:r>
      <w:proofErr w:type="spellStart"/>
      <w:r w:rsidR="00CD337C">
        <w:rPr>
          <w:rFonts w:ascii="Times New Roman" w:hAnsi="Times New Roman"/>
          <w:sz w:val="28"/>
          <w:szCs w:val="28"/>
        </w:rPr>
        <w:t>_______</w:t>
      </w:r>
      <w:proofErr w:type="gramStart"/>
      <w:r w:rsidR="00CD337C">
        <w:rPr>
          <w:rFonts w:ascii="Times New Roman" w:hAnsi="Times New Roman"/>
          <w:sz w:val="28"/>
          <w:szCs w:val="28"/>
        </w:rPr>
        <w:t>г</w:t>
      </w:r>
      <w:proofErr w:type="spellEnd"/>
      <w:proofErr w:type="gramEnd"/>
      <w:r w:rsidR="00CD337C">
        <w:rPr>
          <w:rFonts w:ascii="Times New Roman" w:hAnsi="Times New Roman"/>
          <w:sz w:val="28"/>
          <w:szCs w:val="28"/>
        </w:rPr>
        <w:t>.</w:t>
      </w:r>
    </w:p>
    <w:p w:rsidR="00AE1A6E" w:rsidRPr="00CD337C" w:rsidRDefault="00AE1A6E" w:rsidP="00CD337C">
      <w:pPr>
        <w:pStyle w:val="a4"/>
        <w:ind w:hanging="142"/>
        <w:jc w:val="center"/>
        <w:rPr>
          <w:rFonts w:ascii="Times New Roman" w:hAnsi="Times New Roman"/>
          <w:sz w:val="24"/>
          <w:szCs w:val="24"/>
        </w:rPr>
      </w:pPr>
      <w:r w:rsidRPr="00CD337C">
        <w:rPr>
          <w:rFonts w:ascii="Times New Roman" w:hAnsi="Times New Roman"/>
          <w:sz w:val="24"/>
          <w:szCs w:val="24"/>
        </w:rPr>
        <w:t>(число, месяц, год)</w:t>
      </w:r>
    </w:p>
    <w:p w:rsidR="00AE1A6E" w:rsidRPr="005430BC" w:rsidRDefault="000B157E" w:rsidP="00CD337C">
      <w:pPr>
        <w:pStyle w:val="a4"/>
        <w:ind w:firstLine="709"/>
        <w:jc w:val="both"/>
        <w:rPr>
          <w:rFonts w:ascii="Times New Roman" w:hAnsi="Times New Roman"/>
          <w:sz w:val="28"/>
          <w:szCs w:val="28"/>
        </w:rPr>
      </w:pPr>
      <w:r>
        <w:rPr>
          <w:rFonts w:ascii="Times New Roman" w:hAnsi="Times New Roman"/>
          <w:sz w:val="28"/>
          <w:szCs w:val="28"/>
        </w:rPr>
        <w:t xml:space="preserve">В соответствии </w:t>
      </w:r>
      <w:r w:rsidR="00AE1A6E" w:rsidRPr="005430BC">
        <w:rPr>
          <w:rFonts w:ascii="Times New Roman" w:hAnsi="Times New Roman"/>
          <w:sz w:val="28"/>
          <w:szCs w:val="28"/>
        </w:rPr>
        <w:t xml:space="preserve">с </w:t>
      </w:r>
      <w:hyperlink w:anchor="P59" w:history="1">
        <w:r>
          <w:rPr>
            <w:rFonts w:ascii="Times New Roman" w:hAnsi="Times New Roman"/>
            <w:sz w:val="28"/>
            <w:szCs w:val="28"/>
          </w:rPr>
          <w:t xml:space="preserve">пунктом </w:t>
        </w:r>
        <w:r w:rsidR="00AE1A6E" w:rsidRPr="00CD337C">
          <w:rPr>
            <w:rFonts w:ascii="Times New Roman" w:hAnsi="Times New Roman"/>
            <w:sz w:val="28"/>
            <w:szCs w:val="28"/>
          </w:rPr>
          <w:t>7</w:t>
        </w:r>
      </w:hyperlink>
      <w:r>
        <w:rPr>
          <w:rFonts w:ascii="Times New Roman" w:hAnsi="Times New Roman"/>
          <w:sz w:val="28"/>
          <w:szCs w:val="28"/>
        </w:rPr>
        <w:t xml:space="preserve"> Порядка </w:t>
      </w:r>
      <w:r w:rsidR="00AE1A6E" w:rsidRPr="005430BC">
        <w:rPr>
          <w:rFonts w:ascii="Times New Roman" w:hAnsi="Times New Roman"/>
          <w:sz w:val="28"/>
          <w:szCs w:val="28"/>
        </w:rPr>
        <w:t>и планом проведения экспертизы</w:t>
      </w:r>
      <w:r w:rsidR="00CD337C">
        <w:rPr>
          <w:rFonts w:ascii="Times New Roman" w:hAnsi="Times New Roman"/>
          <w:sz w:val="28"/>
          <w:szCs w:val="28"/>
        </w:rPr>
        <w:t xml:space="preserve"> </w:t>
      </w:r>
      <w:r w:rsidR="00AE1A6E" w:rsidRPr="005430BC">
        <w:rPr>
          <w:rFonts w:ascii="Times New Roman" w:hAnsi="Times New Roman"/>
          <w:sz w:val="28"/>
          <w:szCs w:val="28"/>
        </w:rPr>
        <w:t>муниципальных   нормативных   правовых   актов   экспертиза  муниципального</w:t>
      </w:r>
      <w:r w:rsidR="00CD337C">
        <w:rPr>
          <w:rFonts w:ascii="Times New Roman" w:hAnsi="Times New Roman"/>
          <w:sz w:val="28"/>
          <w:szCs w:val="28"/>
        </w:rPr>
        <w:t xml:space="preserve"> </w:t>
      </w:r>
      <w:r w:rsidR="00AE1A6E" w:rsidRPr="005430BC">
        <w:rPr>
          <w:rFonts w:ascii="Times New Roman" w:hAnsi="Times New Roman"/>
          <w:sz w:val="28"/>
          <w:szCs w:val="28"/>
        </w:rPr>
        <w:t>нормативного правового акта проводилась в срок</w:t>
      </w: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__________ по ___________</w:t>
      </w:r>
    </w:p>
    <w:p w:rsidR="00AE1A6E" w:rsidRPr="000B157E" w:rsidRDefault="00AE1A6E" w:rsidP="000B157E">
      <w:pPr>
        <w:pStyle w:val="a4"/>
        <w:jc w:val="right"/>
        <w:rPr>
          <w:rFonts w:ascii="Times New Roman" w:hAnsi="Times New Roman"/>
          <w:sz w:val="24"/>
          <w:szCs w:val="24"/>
        </w:rPr>
      </w:pPr>
      <w:r w:rsidRPr="000B157E">
        <w:rPr>
          <w:rFonts w:ascii="Times New Roman" w:hAnsi="Times New Roman"/>
          <w:sz w:val="24"/>
          <w:szCs w:val="24"/>
        </w:rPr>
        <w:t>(дата начала/окончания</w:t>
      </w:r>
      <w:r w:rsidR="000B157E" w:rsidRPr="000B157E">
        <w:rPr>
          <w:rFonts w:ascii="Times New Roman" w:hAnsi="Times New Roman"/>
          <w:sz w:val="24"/>
          <w:szCs w:val="24"/>
        </w:rPr>
        <w:t xml:space="preserve"> </w:t>
      </w:r>
      <w:r w:rsidRPr="000B157E">
        <w:rPr>
          <w:rFonts w:ascii="Times New Roman" w:hAnsi="Times New Roman"/>
          <w:sz w:val="24"/>
          <w:szCs w:val="24"/>
        </w:rPr>
        <w:t>проведения экспертизы)</w:t>
      </w:r>
    </w:p>
    <w:p w:rsidR="00AE1A6E" w:rsidRPr="005430BC" w:rsidRDefault="00AE1A6E" w:rsidP="000B157E">
      <w:pPr>
        <w:pStyle w:val="a4"/>
        <w:ind w:firstLine="709"/>
        <w:jc w:val="both"/>
        <w:rPr>
          <w:rFonts w:ascii="Times New Roman" w:hAnsi="Times New Roman"/>
          <w:sz w:val="28"/>
          <w:szCs w:val="28"/>
        </w:rPr>
      </w:pPr>
      <w:r w:rsidRPr="005430BC">
        <w:rPr>
          <w:rFonts w:ascii="Times New Roman" w:hAnsi="Times New Roman"/>
          <w:sz w:val="28"/>
          <w:szCs w:val="28"/>
        </w:rPr>
        <w:t>Уполномоченным    органом    проведен</w:t>
      </w:r>
      <w:r w:rsidR="000B157E">
        <w:rPr>
          <w:rFonts w:ascii="Times New Roman" w:hAnsi="Times New Roman"/>
          <w:sz w:val="28"/>
          <w:szCs w:val="28"/>
        </w:rPr>
        <w:t xml:space="preserve">ы    публичные   консультации  </w:t>
      </w:r>
      <w:r w:rsidRPr="005430BC">
        <w:rPr>
          <w:rFonts w:ascii="Times New Roman" w:hAnsi="Times New Roman"/>
          <w:sz w:val="28"/>
          <w:szCs w:val="28"/>
        </w:rPr>
        <w:t>по</w:t>
      </w:r>
      <w:r w:rsidR="000B157E">
        <w:rPr>
          <w:rFonts w:ascii="Times New Roman" w:hAnsi="Times New Roman"/>
          <w:sz w:val="28"/>
          <w:szCs w:val="28"/>
        </w:rPr>
        <w:t xml:space="preserve"> </w:t>
      </w:r>
      <w:r w:rsidRPr="005430BC">
        <w:rPr>
          <w:rFonts w:ascii="Times New Roman" w:hAnsi="Times New Roman"/>
          <w:sz w:val="28"/>
          <w:szCs w:val="28"/>
        </w:rPr>
        <w:t xml:space="preserve">муниципальному  нормативному  правовому  акту  в  соответствии  с </w:t>
      </w:r>
      <w:hyperlink w:anchor="P96" w:history="1">
        <w:r w:rsidRPr="000B157E">
          <w:rPr>
            <w:rFonts w:ascii="Times New Roman" w:hAnsi="Times New Roman"/>
            <w:sz w:val="28"/>
            <w:szCs w:val="28"/>
          </w:rPr>
          <w:t>пунктом 9</w:t>
        </w:r>
      </w:hyperlink>
      <w:r w:rsidR="000B157E">
        <w:rPr>
          <w:rFonts w:ascii="Times New Roman" w:hAnsi="Times New Roman"/>
          <w:sz w:val="28"/>
          <w:szCs w:val="28"/>
        </w:rPr>
        <w:t xml:space="preserve"> </w:t>
      </w:r>
      <w:r w:rsidRPr="005430BC">
        <w:rPr>
          <w:rFonts w:ascii="Times New Roman" w:hAnsi="Times New Roman"/>
          <w:sz w:val="28"/>
          <w:szCs w:val="28"/>
        </w:rPr>
        <w:t xml:space="preserve">Порядка </w:t>
      </w:r>
      <w:proofErr w:type="gramStart"/>
      <w:r w:rsidRPr="005430BC">
        <w:rPr>
          <w:rFonts w:ascii="Times New Roman" w:hAnsi="Times New Roman"/>
          <w:sz w:val="28"/>
          <w:szCs w:val="28"/>
        </w:rPr>
        <w:t>с</w:t>
      </w:r>
      <w:proofErr w:type="gramEnd"/>
      <w:r w:rsidRPr="005430BC">
        <w:rPr>
          <w:rFonts w:ascii="Times New Roman" w:hAnsi="Times New Roman"/>
          <w:sz w:val="28"/>
          <w:szCs w:val="28"/>
        </w:rPr>
        <w:t xml:space="preserve"> ____________________ по ________________________.</w:t>
      </w:r>
    </w:p>
    <w:p w:rsidR="00AE1A6E" w:rsidRPr="000B157E" w:rsidRDefault="00AE1A6E" w:rsidP="000B157E">
      <w:pPr>
        <w:pStyle w:val="a4"/>
        <w:jc w:val="center"/>
        <w:rPr>
          <w:rFonts w:ascii="Times New Roman" w:hAnsi="Times New Roman"/>
        </w:rPr>
      </w:pPr>
      <w:r w:rsidRPr="000B157E">
        <w:rPr>
          <w:rFonts w:ascii="Times New Roman" w:hAnsi="Times New Roman"/>
        </w:rPr>
        <w:t>(дата начала/окончания проведения</w:t>
      </w:r>
      <w:r w:rsidR="000B157E">
        <w:rPr>
          <w:rFonts w:ascii="Times New Roman" w:hAnsi="Times New Roman"/>
        </w:rPr>
        <w:t xml:space="preserve"> </w:t>
      </w:r>
      <w:r w:rsidRPr="000B157E">
        <w:rPr>
          <w:rFonts w:ascii="Times New Roman" w:hAnsi="Times New Roman"/>
        </w:rPr>
        <w:t>публичных консультаций)</w:t>
      </w:r>
    </w:p>
    <w:p w:rsidR="00AE1A6E" w:rsidRPr="000B157E"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Уведомление  о  проведении  публичных  консультаций  было  размещено на</w:t>
      </w:r>
      <w:r w:rsidR="000B157E">
        <w:rPr>
          <w:rFonts w:ascii="Times New Roman" w:hAnsi="Times New Roman"/>
          <w:sz w:val="28"/>
          <w:szCs w:val="28"/>
        </w:rPr>
        <w:t xml:space="preserve"> </w:t>
      </w:r>
      <w:r w:rsidRPr="005430BC">
        <w:rPr>
          <w:rFonts w:ascii="Times New Roman" w:hAnsi="Times New Roman"/>
          <w:sz w:val="28"/>
          <w:szCs w:val="28"/>
        </w:rPr>
        <w:t xml:space="preserve">официальном  сайте  администрации  </w:t>
      </w:r>
      <w:r w:rsidR="000B157E">
        <w:rPr>
          <w:rFonts w:ascii="Times New Roman" w:hAnsi="Times New Roman"/>
          <w:sz w:val="28"/>
          <w:szCs w:val="28"/>
        </w:rPr>
        <w:t>Гришковского</w:t>
      </w:r>
      <w:r w:rsidR="002F2BED"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в     информационно-тел</w:t>
      </w:r>
      <w:r w:rsidR="000B157E">
        <w:rPr>
          <w:rFonts w:ascii="Times New Roman" w:hAnsi="Times New Roman"/>
          <w:sz w:val="28"/>
          <w:szCs w:val="28"/>
        </w:rPr>
        <w:t xml:space="preserve">екоммуникационной     сети     «Интернет» </w:t>
      </w:r>
      <w:r w:rsidRPr="005430BC">
        <w:rPr>
          <w:rFonts w:ascii="Times New Roman" w:hAnsi="Times New Roman"/>
          <w:sz w:val="28"/>
          <w:szCs w:val="28"/>
        </w:rPr>
        <w:t>(</w:t>
      </w:r>
      <w:r w:rsidR="002F2BED" w:rsidRPr="005430BC">
        <w:rPr>
          <w:rFonts w:ascii="Times New Roman" w:hAnsi="Times New Roman"/>
          <w:sz w:val="28"/>
          <w:szCs w:val="28"/>
          <w:lang w:val="en-US"/>
        </w:rPr>
        <w:t>http</w:t>
      </w:r>
      <w:r w:rsidR="002F2BED" w:rsidRPr="005430BC">
        <w:rPr>
          <w:rFonts w:ascii="Times New Roman" w:hAnsi="Times New Roman"/>
          <w:sz w:val="28"/>
          <w:szCs w:val="28"/>
        </w:rPr>
        <w:t>://</w:t>
      </w:r>
      <w:hyperlink r:id="rId11" w:history="1">
        <w:r w:rsidR="000B157E" w:rsidRPr="000B157E">
          <w:rPr>
            <w:rStyle w:val="a3"/>
            <w:rFonts w:ascii="Times New Roman" w:hAnsi="Times New Roman"/>
            <w:color w:val="auto"/>
            <w:sz w:val="28"/>
            <w:szCs w:val="28"/>
            <w:u w:val="none"/>
            <w:lang w:val="en-US" w:eastAsia="ar-SA"/>
          </w:rPr>
          <w:t>www</w:t>
        </w:r>
        <w:r w:rsidR="000B157E" w:rsidRPr="000B157E">
          <w:rPr>
            <w:rStyle w:val="a3"/>
            <w:rFonts w:ascii="Times New Roman" w:hAnsi="Times New Roman"/>
            <w:color w:val="auto"/>
            <w:sz w:val="28"/>
            <w:szCs w:val="28"/>
            <w:u w:val="none"/>
            <w:lang w:eastAsia="ar-SA"/>
          </w:rPr>
          <w:t>.</w:t>
        </w:r>
        <w:proofErr w:type="spellStart"/>
        <w:r w:rsidR="000B157E" w:rsidRPr="000B157E">
          <w:rPr>
            <w:rStyle w:val="a3"/>
            <w:rFonts w:ascii="Times New Roman" w:hAnsi="Times New Roman"/>
            <w:color w:val="auto"/>
            <w:sz w:val="28"/>
            <w:szCs w:val="28"/>
            <w:u w:val="none"/>
            <w:lang w:val="en-US" w:eastAsia="ar-SA"/>
          </w:rPr>
          <w:t>grishkovskoe</w:t>
        </w:r>
        <w:proofErr w:type="spellEnd"/>
        <w:r w:rsidR="000B157E" w:rsidRPr="000B157E">
          <w:rPr>
            <w:rStyle w:val="a3"/>
            <w:rFonts w:ascii="Times New Roman" w:hAnsi="Times New Roman"/>
            <w:color w:val="auto"/>
            <w:sz w:val="28"/>
            <w:szCs w:val="28"/>
            <w:u w:val="none"/>
            <w:lang w:eastAsia="ar-SA"/>
          </w:rPr>
          <w:t>.</w:t>
        </w:r>
        <w:proofErr w:type="spellStart"/>
        <w:r w:rsidR="000B157E" w:rsidRPr="000B157E">
          <w:rPr>
            <w:rStyle w:val="a3"/>
            <w:rFonts w:ascii="Times New Roman" w:hAnsi="Times New Roman"/>
            <w:color w:val="auto"/>
            <w:sz w:val="28"/>
            <w:szCs w:val="28"/>
            <w:u w:val="none"/>
            <w:lang w:val="en-US" w:eastAsia="ar-SA"/>
          </w:rPr>
          <w:t>ru</w:t>
        </w:r>
        <w:proofErr w:type="spellEnd"/>
      </w:hyperlink>
      <w:r w:rsidRPr="000B157E">
        <w:rPr>
          <w:rFonts w:ascii="Times New Roman" w:hAnsi="Times New Roman"/>
          <w:sz w:val="28"/>
          <w:szCs w:val="28"/>
        </w:rPr>
        <w:t>).</w:t>
      </w:r>
    </w:p>
    <w:p w:rsidR="000B157E" w:rsidRDefault="00AE1A6E" w:rsidP="000B157E">
      <w:pPr>
        <w:pStyle w:val="a4"/>
        <w:ind w:firstLine="709"/>
        <w:jc w:val="both"/>
        <w:rPr>
          <w:rFonts w:ascii="Times New Roman" w:hAnsi="Times New Roman"/>
          <w:sz w:val="28"/>
          <w:szCs w:val="28"/>
        </w:rPr>
      </w:pPr>
      <w:r w:rsidRPr="005430BC">
        <w:rPr>
          <w:rFonts w:ascii="Times New Roman" w:hAnsi="Times New Roman"/>
          <w:sz w:val="28"/>
          <w:szCs w:val="28"/>
        </w:rPr>
        <w:t>При  проведении  экспертизы  муниципальных  нормативных правовых актов,</w:t>
      </w:r>
      <w:r w:rsidR="000B157E">
        <w:rPr>
          <w:rFonts w:ascii="Times New Roman" w:hAnsi="Times New Roman"/>
          <w:sz w:val="28"/>
          <w:szCs w:val="28"/>
        </w:rPr>
        <w:t xml:space="preserve"> </w:t>
      </w:r>
      <w:r w:rsidRPr="005430BC">
        <w:rPr>
          <w:rFonts w:ascii="Times New Roman" w:hAnsi="Times New Roman"/>
          <w:sz w:val="28"/>
          <w:szCs w:val="28"/>
        </w:rPr>
        <w:t>прошедших процедуру оценки регулирующего воздействия, отражаются сведения орезультатах   проведения   публичных   консультаций  по  отчету  об  оценке</w:t>
      </w:r>
      <w:r w:rsidR="000B157E">
        <w:rPr>
          <w:rFonts w:ascii="Times New Roman" w:hAnsi="Times New Roman"/>
          <w:sz w:val="28"/>
          <w:szCs w:val="28"/>
        </w:rPr>
        <w:t xml:space="preserve"> </w:t>
      </w:r>
      <w:r w:rsidRPr="005430BC">
        <w:rPr>
          <w:rFonts w:ascii="Times New Roman" w:hAnsi="Times New Roman"/>
          <w:sz w:val="28"/>
          <w:szCs w:val="28"/>
        </w:rPr>
        <w:t>фактического воздействия.</w:t>
      </w:r>
    </w:p>
    <w:p w:rsidR="00AE1A6E" w:rsidRPr="005430BC" w:rsidRDefault="00AE1A6E" w:rsidP="000B157E">
      <w:pPr>
        <w:pStyle w:val="a4"/>
        <w:ind w:firstLine="709"/>
        <w:jc w:val="both"/>
        <w:rPr>
          <w:rFonts w:ascii="Times New Roman" w:hAnsi="Times New Roman"/>
          <w:sz w:val="28"/>
          <w:szCs w:val="28"/>
        </w:rPr>
      </w:pPr>
      <w:r w:rsidRPr="005430BC">
        <w:rPr>
          <w:rFonts w:ascii="Times New Roman" w:hAnsi="Times New Roman"/>
          <w:sz w:val="28"/>
          <w:szCs w:val="28"/>
        </w:rPr>
        <w:t>В   ходе   исследования   муниципал</w:t>
      </w:r>
      <w:r w:rsidR="000B157E">
        <w:rPr>
          <w:rFonts w:ascii="Times New Roman" w:hAnsi="Times New Roman"/>
          <w:sz w:val="28"/>
          <w:szCs w:val="28"/>
        </w:rPr>
        <w:t xml:space="preserve">ьного  нормативного  правового </w:t>
      </w:r>
      <w:r w:rsidRPr="005430BC">
        <w:rPr>
          <w:rFonts w:ascii="Times New Roman" w:hAnsi="Times New Roman"/>
          <w:sz w:val="28"/>
          <w:szCs w:val="28"/>
        </w:rPr>
        <w:t>акта</w:t>
      </w:r>
    </w:p>
    <w:p w:rsidR="00AE1A6E" w:rsidRPr="005430BC" w:rsidRDefault="00AE1A6E" w:rsidP="000B157E">
      <w:pPr>
        <w:pStyle w:val="a4"/>
        <w:jc w:val="both"/>
        <w:rPr>
          <w:rFonts w:ascii="Times New Roman" w:hAnsi="Times New Roman"/>
          <w:sz w:val="28"/>
          <w:szCs w:val="28"/>
        </w:rPr>
      </w:pPr>
      <w:r w:rsidRPr="005430BC">
        <w:rPr>
          <w:rFonts w:ascii="Times New Roman" w:hAnsi="Times New Roman"/>
          <w:sz w:val="28"/>
          <w:szCs w:val="28"/>
        </w:rPr>
        <w:t>уполномоченный орган запрашивал у___________</w:t>
      </w:r>
      <w:r w:rsidR="002F2BED" w:rsidRPr="005430BC">
        <w:rPr>
          <w:rFonts w:ascii="Times New Roman" w:hAnsi="Times New Roman"/>
          <w:sz w:val="28"/>
          <w:szCs w:val="28"/>
        </w:rPr>
        <w:t>______________________</w:t>
      </w:r>
    </w:p>
    <w:p w:rsidR="00AE1A6E" w:rsidRPr="005430BC" w:rsidRDefault="00AE1A6E" w:rsidP="000B157E">
      <w:pPr>
        <w:pStyle w:val="a4"/>
        <w:jc w:val="both"/>
        <w:rPr>
          <w:rFonts w:ascii="Times New Roman" w:hAnsi="Times New Roman"/>
          <w:sz w:val="28"/>
          <w:szCs w:val="28"/>
        </w:rPr>
      </w:pPr>
      <w:r w:rsidRPr="005430BC">
        <w:rPr>
          <w:rFonts w:ascii="Times New Roman" w:hAnsi="Times New Roman"/>
          <w:sz w:val="28"/>
          <w:szCs w:val="28"/>
        </w:rPr>
        <w:t>___________________________________________</w:t>
      </w:r>
      <w:r w:rsidR="002F2BED" w:rsidRPr="005430BC">
        <w:rPr>
          <w:rFonts w:ascii="Times New Roman" w:hAnsi="Times New Roman"/>
          <w:sz w:val="28"/>
          <w:szCs w:val="28"/>
        </w:rPr>
        <w:t>______________________</w:t>
      </w:r>
    </w:p>
    <w:p w:rsidR="00AE1A6E" w:rsidRPr="000B157E" w:rsidRDefault="00AE1A6E" w:rsidP="000B157E">
      <w:pPr>
        <w:pStyle w:val="a4"/>
        <w:jc w:val="center"/>
        <w:rPr>
          <w:rFonts w:ascii="Times New Roman" w:hAnsi="Times New Roman"/>
          <w:sz w:val="24"/>
          <w:szCs w:val="24"/>
        </w:rPr>
      </w:pPr>
      <w:r w:rsidRPr="000B157E">
        <w:rPr>
          <w:rFonts w:ascii="Times New Roman" w:hAnsi="Times New Roman"/>
          <w:sz w:val="24"/>
          <w:szCs w:val="24"/>
        </w:rPr>
        <w:t>(отраслевой (функциональный), территориальный орган администрации</w:t>
      </w:r>
      <w:r w:rsidR="002F2BED" w:rsidRPr="000B157E">
        <w:rPr>
          <w:rFonts w:ascii="Times New Roman" w:hAnsi="Times New Roman"/>
          <w:sz w:val="24"/>
          <w:szCs w:val="24"/>
        </w:rPr>
        <w:t xml:space="preserve"> </w:t>
      </w:r>
      <w:r w:rsidR="000B157E">
        <w:rPr>
          <w:rFonts w:ascii="Times New Roman" w:hAnsi="Times New Roman"/>
          <w:sz w:val="24"/>
          <w:szCs w:val="24"/>
        </w:rPr>
        <w:t>Гришковского</w:t>
      </w:r>
      <w:r w:rsidR="002F2BED" w:rsidRPr="000B157E">
        <w:rPr>
          <w:rFonts w:ascii="Times New Roman" w:hAnsi="Times New Roman"/>
          <w:sz w:val="24"/>
          <w:szCs w:val="24"/>
        </w:rPr>
        <w:t xml:space="preserve"> сельское поселение Калининского района </w:t>
      </w:r>
      <w:r w:rsidRPr="000B157E">
        <w:rPr>
          <w:rFonts w:ascii="Times New Roman" w:hAnsi="Times New Roman"/>
          <w:sz w:val="24"/>
          <w:szCs w:val="24"/>
        </w:rPr>
        <w:t>являющийся инициатором</w:t>
      </w:r>
      <w:r w:rsidR="000B157E">
        <w:rPr>
          <w:rFonts w:ascii="Times New Roman" w:hAnsi="Times New Roman"/>
          <w:sz w:val="24"/>
          <w:szCs w:val="24"/>
        </w:rPr>
        <w:t xml:space="preserve"> </w:t>
      </w:r>
      <w:r w:rsidRPr="000B157E">
        <w:rPr>
          <w:rFonts w:ascii="Times New Roman" w:hAnsi="Times New Roman"/>
          <w:sz w:val="24"/>
          <w:szCs w:val="24"/>
        </w:rPr>
        <w:t>издания муниципального нормативного правового акта)</w:t>
      </w:r>
    </w:p>
    <w:p w:rsidR="00AE1A6E" w:rsidRPr="005430BC" w:rsidRDefault="00AE1A6E" w:rsidP="000B157E">
      <w:pPr>
        <w:pStyle w:val="a4"/>
        <w:jc w:val="both"/>
        <w:rPr>
          <w:rFonts w:ascii="Times New Roman" w:hAnsi="Times New Roman"/>
          <w:sz w:val="28"/>
          <w:szCs w:val="28"/>
        </w:rPr>
      </w:pPr>
      <w:r w:rsidRPr="005430BC">
        <w:rPr>
          <w:rFonts w:ascii="Times New Roman" w:hAnsi="Times New Roman"/>
          <w:sz w:val="28"/>
          <w:szCs w:val="28"/>
        </w:rPr>
        <w:t>материалы, необходимые для проведения экспертизы.</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___________________________________________</w:t>
      </w:r>
      <w:r w:rsidR="000B157E">
        <w:rPr>
          <w:rFonts w:ascii="Times New Roman" w:hAnsi="Times New Roman"/>
          <w:sz w:val="28"/>
          <w:szCs w:val="28"/>
        </w:rPr>
        <w:t>____________________</w:t>
      </w:r>
    </w:p>
    <w:p w:rsidR="00AE1A6E" w:rsidRPr="005430BC" w:rsidRDefault="00AE1A6E" w:rsidP="000B157E">
      <w:pPr>
        <w:pStyle w:val="a4"/>
        <w:jc w:val="both"/>
        <w:rPr>
          <w:rFonts w:ascii="Times New Roman" w:hAnsi="Times New Roman"/>
          <w:sz w:val="28"/>
          <w:szCs w:val="28"/>
        </w:rPr>
      </w:pPr>
      <w:r w:rsidRPr="005430BC">
        <w:rPr>
          <w:rFonts w:ascii="Times New Roman" w:hAnsi="Times New Roman"/>
          <w:sz w:val="28"/>
          <w:szCs w:val="28"/>
        </w:rPr>
        <w:t>___________________________________________</w:t>
      </w:r>
      <w:r w:rsidR="002F2BED" w:rsidRPr="005430BC">
        <w:rPr>
          <w:rFonts w:ascii="Times New Roman" w:hAnsi="Times New Roman"/>
          <w:sz w:val="28"/>
          <w:szCs w:val="28"/>
        </w:rPr>
        <w:t>_______________________</w:t>
      </w:r>
    </w:p>
    <w:p w:rsidR="00AE1A6E" w:rsidRPr="000B157E" w:rsidRDefault="00AE1A6E" w:rsidP="000B157E">
      <w:pPr>
        <w:pStyle w:val="a4"/>
        <w:jc w:val="center"/>
        <w:rPr>
          <w:rFonts w:ascii="Times New Roman" w:hAnsi="Times New Roman"/>
          <w:sz w:val="24"/>
          <w:szCs w:val="24"/>
        </w:rPr>
      </w:pPr>
      <w:r w:rsidRPr="000B157E">
        <w:rPr>
          <w:rFonts w:ascii="Times New Roman" w:hAnsi="Times New Roman"/>
          <w:sz w:val="24"/>
          <w:szCs w:val="24"/>
        </w:rPr>
        <w:t>(отраслевой (функциональный), территориальный орган администрации</w:t>
      </w:r>
      <w:r w:rsidR="000B157E">
        <w:rPr>
          <w:rFonts w:ascii="Times New Roman" w:hAnsi="Times New Roman"/>
          <w:sz w:val="24"/>
          <w:szCs w:val="24"/>
        </w:rPr>
        <w:t xml:space="preserve"> Гришковского</w:t>
      </w:r>
      <w:r w:rsidR="00747F1F" w:rsidRPr="000B157E">
        <w:rPr>
          <w:rFonts w:ascii="Times New Roman" w:hAnsi="Times New Roman"/>
          <w:sz w:val="24"/>
          <w:szCs w:val="24"/>
        </w:rPr>
        <w:t xml:space="preserve"> сельского поселения Калининского района, </w:t>
      </w:r>
      <w:r w:rsidRPr="000B157E">
        <w:rPr>
          <w:rFonts w:ascii="Times New Roman" w:hAnsi="Times New Roman"/>
          <w:sz w:val="24"/>
          <w:szCs w:val="24"/>
        </w:rPr>
        <w:t xml:space="preserve"> являющийся инициаторомиздания муниципального нормативного правового акта)</w:t>
      </w:r>
    </w:p>
    <w:p w:rsidR="00AE1A6E" w:rsidRPr="005430BC" w:rsidRDefault="00AE1A6E" w:rsidP="000B157E">
      <w:pPr>
        <w:pStyle w:val="a4"/>
        <w:jc w:val="both"/>
        <w:rPr>
          <w:rFonts w:ascii="Times New Roman" w:hAnsi="Times New Roman"/>
          <w:sz w:val="28"/>
          <w:szCs w:val="28"/>
        </w:rPr>
      </w:pPr>
      <w:r w:rsidRPr="005430BC">
        <w:rPr>
          <w:rFonts w:ascii="Times New Roman" w:hAnsi="Times New Roman"/>
          <w:sz w:val="28"/>
          <w:szCs w:val="28"/>
        </w:rPr>
        <w:t>представил следующие материалы: ___________</w:t>
      </w:r>
      <w:r w:rsidR="00747F1F" w:rsidRPr="005430BC">
        <w:rPr>
          <w:rFonts w:ascii="Times New Roman" w:hAnsi="Times New Roman"/>
          <w:sz w:val="28"/>
          <w:szCs w:val="28"/>
        </w:rPr>
        <w:t>__________________</w:t>
      </w:r>
      <w:r w:rsidR="000B157E">
        <w:rPr>
          <w:rFonts w:ascii="Times New Roman" w:hAnsi="Times New Roman"/>
          <w:sz w:val="28"/>
          <w:szCs w:val="28"/>
        </w:rPr>
        <w:t>____</w:t>
      </w:r>
      <w:r w:rsidR="00747F1F" w:rsidRPr="005430BC">
        <w:rPr>
          <w:rFonts w:ascii="Times New Roman" w:hAnsi="Times New Roman"/>
          <w:sz w:val="28"/>
          <w:szCs w:val="28"/>
        </w:rPr>
        <w:t>___</w:t>
      </w:r>
    </w:p>
    <w:p w:rsidR="00AE1A6E" w:rsidRPr="005430BC" w:rsidRDefault="00AE1A6E" w:rsidP="000B157E">
      <w:pPr>
        <w:pStyle w:val="a4"/>
        <w:jc w:val="both"/>
        <w:rPr>
          <w:rFonts w:ascii="Times New Roman" w:hAnsi="Times New Roman"/>
          <w:sz w:val="28"/>
          <w:szCs w:val="28"/>
        </w:rPr>
      </w:pPr>
      <w:r w:rsidRPr="005430BC">
        <w:rPr>
          <w:rFonts w:ascii="Times New Roman" w:hAnsi="Times New Roman"/>
          <w:sz w:val="28"/>
          <w:szCs w:val="28"/>
        </w:rPr>
        <w:t>___________________________________________</w:t>
      </w:r>
      <w:r w:rsidR="00747F1F" w:rsidRPr="005430BC">
        <w:rPr>
          <w:rFonts w:ascii="Times New Roman" w:hAnsi="Times New Roman"/>
          <w:sz w:val="28"/>
          <w:szCs w:val="28"/>
        </w:rPr>
        <w:t>_______________________</w:t>
      </w:r>
    </w:p>
    <w:p w:rsidR="00AE1A6E" w:rsidRDefault="00AE1A6E" w:rsidP="000B157E">
      <w:pPr>
        <w:pStyle w:val="a4"/>
        <w:jc w:val="center"/>
        <w:rPr>
          <w:rFonts w:ascii="Times New Roman" w:hAnsi="Times New Roman"/>
          <w:sz w:val="24"/>
          <w:szCs w:val="24"/>
        </w:rPr>
      </w:pPr>
      <w:r w:rsidRPr="000B157E">
        <w:rPr>
          <w:rFonts w:ascii="Times New Roman" w:hAnsi="Times New Roman"/>
          <w:sz w:val="24"/>
          <w:szCs w:val="24"/>
        </w:rPr>
        <w:t>(перечень документов)</w:t>
      </w:r>
    </w:p>
    <w:p w:rsidR="000B157E" w:rsidRDefault="000B157E" w:rsidP="000B157E">
      <w:pPr>
        <w:pStyle w:val="a4"/>
        <w:ind w:firstLine="709"/>
        <w:jc w:val="both"/>
        <w:rPr>
          <w:rFonts w:ascii="Times New Roman" w:hAnsi="Times New Roman"/>
          <w:sz w:val="28"/>
          <w:szCs w:val="28"/>
        </w:rPr>
      </w:pPr>
      <w:r w:rsidRPr="005430BC">
        <w:rPr>
          <w:rFonts w:ascii="Times New Roman" w:hAnsi="Times New Roman"/>
          <w:sz w:val="28"/>
          <w:szCs w:val="28"/>
        </w:rPr>
        <w:t>В случае непредставления необходимых для проведения  экспертизы  материалов</w:t>
      </w:r>
      <w:r>
        <w:rPr>
          <w:rFonts w:ascii="Times New Roman" w:hAnsi="Times New Roman"/>
          <w:sz w:val="28"/>
          <w:szCs w:val="28"/>
        </w:rPr>
        <w:t xml:space="preserve"> </w:t>
      </w:r>
      <w:r w:rsidRPr="005430BC">
        <w:rPr>
          <w:rFonts w:ascii="Times New Roman" w:hAnsi="Times New Roman"/>
          <w:sz w:val="28"/>
          <w:szCs w:val="28"/>
        </w:rPr>
        <w:t xml:space="preserve">отражается  соответствующая информация. </w:t>
      </w:r>
    </w:p>
    <w:p w:rsidR="000B157E" w:rsidRPr="000B157E" w:rsidRDefault="000B157E" w:rsidP="000B157E">
      <w:pPr>
        <w:pStyle w:val="a4"/>
        <w:jc w:val="center"/>
        <w:rPr>
          <w:rFonts w:ascii="Times New Roman" w:hAnsi="Times New Roman"/>
          <w:sz w:val="24"/>
          <w:szCs w:val="24"/>
        </w:rPr>
      </w:pPr>
    </w:p>
    <w:p w:rsidR="000B157E" w:rsidRPr="000B157E" w:rsidRDefault="000B157E" w:rsidP="000B157E">
      <w:pPr>
        <w:pStyle w:val="a4"/>
        <w:jc w:val="center"/>
        <w:rPr>
          <w:rFonts w:ascii="Times New Roman" w:hAnsi="Times New Roman"/>
          <w:sz w:val="24"/>
          <w:szCs w:val="24"/>
        </w:rPr>
      </w:pPr>
      <w:r>
        <w:rPr>
          <w:rFonts w:ascii="Times New Roman" w:hAnsi="Times New Roman"/>
          <w:sz w:val="24"/>
          <w:szCs w:val="24"/>
        </w:rPr>
        <w:lastRenderedPageBreak/>
        <w:t>3</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Отражаются  сведения  о направлении</w:t>
      </w:r>
      <w:r w:rsidR="000B157E">
        <w:rPr>
          <w:rFonts w:ascii="Times New Roman" w:hAnsi="Times New Roman"/>
          <w:sz w:val="28"/>
          <w:szCs w:val="28"/>
        </w:rPr>
        <w:t xml:space="preserve"> запросов некоммерческим </w:t>
      </w:r>
      <w:r w:rsidRPr="005430BC">
        <w:rPr>
          <w:rFonts w:ascii="Times New Roman" w:hAnsi="Times New Roman"/>
          <w:sz w:val="28"/>
          <w:szCs w:val="28"/>
        </w:rPr>
        <w:t>организациям и иным заинтересованным лицам:</w:t>
      </w:r>
    </w:p>
    <w:p w:rsidR="00747F1F" w:rsidRPr="005430BC" w:rsidRDefault="00747F1F" w:rsidP="000B157E">
      <w:pPr>
        <w:pStyle w:val="a4"/>
        <w:jc w:val="both"/>
        <w:rPr>
          <w:rFonts w:ascii="Times New Roman" w:hAnsi="Times New Roman"/>
          <w:sz w:val="28"/>
          <w:szCs w:val="28"/>
        </w:rPr>
      </w:pPr>
      <w:r w:rsidRPr="005430BC">
        <w:rPr>
          <w:rFonts w:ascii="Times New Roman" w:hAnsi="Times New Roman"/>
          <w:sz w:val="28"/>
          <w:szCs w:val="28"/>
        </w:rPr>
        <w:t>__________________________________________________________________</w:t>
      </w:r>
    </w:p>
    <w:p w:rsidR="00747F1F" w:rsidRPr="005430BC" w:rsidRDefault="00747F1F" w:rsidP="000B157E">
      <w:pPr>
        <w:pStyle w:val="a4"/>
        <w:jc w:val="both"/>
        <w:rPr>
          <w:rFonts w:ascii="Times New Roman" w:hAnsi="Times New Roman"/>
          <w:sz w:val="28"/>
          <w:szCs w:val="28"/>
        </w:rPr>
      </w:pPr>
      <w:r w:rsidRPr="005430BC">
        <w:rPr>
          <w:rFonts w:ascii="Times New Roman" w:hAnsi="Times New Roman"/>
          <w:sz w:val="28"/>
          <w:szCs w:val="28"/>
        </w:rPr>
        <w:t>__________________________________________________________________</w:t>
      </w:r>
    </w:p>
    <w:p w:rsidR="00AE1A6E" w:rsidRPr="000B157E" w:rsidRDefault="00AE1A6E" w:rsidP="000B157E">
      <w:pPr>
        <w:pStyle w:val="a4"/>
        <w:jc w:val="center"/>
        <w:rPr>
          <w:rFonts w:ascii="Times New Roman" w:hAnsi="Times New Roman"/>
          <w:sz w:val="24"/>
          <w:szCs w:val="24"/>
        </w:rPr>
      </w:pPr>
      <w:r w:rsidRPr="000B157E">
        <w:rPr>
          <w:rFonts w:ascii="Times New Roman" w:hAnsi="Times New Roman"/>
          <w:sz w:val="24"/>
          <w:szCs w:val="24"/>
        </w:rPr>
        <w:t>(перечень организаций)</w:t>
      </w:r>
    </w:p>
    <w:p w:rsidR="00AE1A6E" w:rsidRPr="005430BC"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Отражаются сведения о результатах рассмотрения замечания, предложения, рекомендации, сведения (расчеты, обоснования), информационно</w:t>
      </w:r>
      <w:r w:rsidR="000B157E">
        <w:rPr>
          <w:rFonts w:ascii="Times New Roman" w:hAnsi="Times New Roman"/>
          <w:sz w:val="28"/>
          <w:szCs w:val="28"/>
        </w:rPr>
        <w:t xml:space="preserve"> </w:t>
      </w:r>
      <w:r w:rsidRPr="005430BC">
        <w:rPr>
          <w:rFonts w:ascii="Times New Roman" w:hAnsi="Times New Roman"/>
          <w:sz w:val="28"/>
          <w:szCs w:val="28"/>
        </w:rPr>
        <w:t>-</w:t>
      </w:r>
      <w:r w:rsidR="000B157E">
        <w:rPr>
          <w:rFonts w:ascii="Times New Roman" w:hAnsi="Times New Roman"/>
          <w:sz w:val="28"/>
          <w:szCs w:val="28"/>
        </w:rPr>
        <w:t xml:space="preserve"> </w:t>
      </w:r>
      <w:r w:rsidRPr="005430BC">
        <w:rPr>
          <w:rFonts w:ascii="Times New Roman" w:hAnsi="Times New Roman"/>
          <w:sz w:val="28"/>
          <w:szCs w:val="28"/>
        </w:rPr>
        <w:t>аналитические материалы, поступившие в ходе публичных консультаций.</w:t>
      </w:r>
      <w:proofErr w:type="gramEnd"/>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В ходе исследования в соответствии </w:t>
      </w:r>
      <w:r w:rsidRPr="000B157E">
        <w:rPr>
          <w:rFonts w:ascii="Times New Roman" w:hAnsi="Times New Roman"/>
          <w:sz w:val="28"/>
          <w:szCs w:val="28"/>
        </w:rPr>
        <w:t xml:space="preserve">с </w:t>
      </w:r>
      <w:hyperlink w:anchor="P102" w:history="1">
        <w:r w:rsidRPr="000B157E">
          <w:rPr>
            <w:rFonts w:ascii="Times New Roman" w:hAnsi="Times New Roman"/>
            <w:sz w:val="28"/>
            <w:szCs w:val="28"/>
          </w:rPr>
          <w:t>пунктом 10</w:t>
        </w:r>
      </w:hyperlink>
      <w:r w:rsidRPr="005430BC">
        <w:rPr>
          <w:rFonts w:ascii="Times New Roman" w:hAnsi="Times New Roman"/>
          <w:sz w:val="28"/>
          <w:szCs w:val="28"/>
        </w:rPr>
        <w:t xml:space="preserve"> Порядка уполномоченным органом установлено следующее:</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а) аналогичная или идентичная информация (документы) выдается тем же отраслевым (функциональным), территориальным органом администрации </w:t>
      </w:r>
      <w:r w:rsidR="000B157E">
        <w:rPr>
          <w:rFonts w:ascii="Times New Roman" w:hAnsi="Times New Roman"/>
          <w:sz w:val="28"/>
          <w:szCs w:val="28"/>
        </w:rPr>
        <w:t>Гришковского</w:t>
      </w:r>
      <w:r w:rsidR="00747F1F"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б) аналогичная или идентичная информация (документы) представляется в несколько отраслевых (функциональных), территориал</w:t>
      </w:r>
      <w:r w:rsidR="00747F1F" w:rsidRPr="005430BC">
        <w:rPr>
          <w:rFonts w:ascii="Times New Roman" w:hAnsi="Times New Roman"/>
          <w:sz w:val="28"/>
          <w:szCs w:val="28"/>
        </w:rPr>
        <w:t xml:space="preserve">ьных органов администрации  </w:t>
      </w:r>
      <w:r w:rsidR="000B157E">
        <w:rPr>
          <w:rFonts w:ascii="Times New Roman" w:hAnsi="Times New Roman"/>
          <w:sz w:val="28"/>
          <w:szCs w:val="28"/>
        </w:rPr>
        <w:t>Гришковского</w:t>
      </w:r>
      <w:r w:rsidR="00747F1F"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участвующих в предоставлении муниципальных услуг, и (или) учреждений;</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E1A6E" w:rsidRDefault="00AE1A6E" w:rsidP="005430BC">
      <w:pPr>
        <w:pStyle w:val="a4"/>
        <w:ind w:firstLine="709"/>
        <w:jc w:val="both"/>
        <w:rPr>
          <w:rFonts w:ascii="Times New Roman" w:hAnsi="Times New Roman"/>
          <w:sz w:val="28"/>
          <w:szCs w:val="28"/>
        </w:rPr>
      </w:pPr>
      <w:proofErr w:type="gramStart"/>
      <w:r w:rsidRPr="005430BC">
        <w:rPr>
          <w:rFonts w:ascii="Times New Roman" w:hAnsi="Times New Roman"/>
          <w:sz w:val="28"/>
          <w:szCs w:val="28"/>
        </w:rPr>
        <w:t xml:space="preserve">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w:t>
      </w:r>
      <w:r w:rsidR="000B157E">
        <w:rPr>
          <w:rFonts w:ascii="Times New Roman" w:hAnsi="Times New Roman"/>
          <w:sz w:val="28"/>
          <w:szCs w:val="28"/>
        </w:rPr>
        <w:t xml:space="preserve">администрации </w:t>
      </w:r>
      <w:r w:rsidRPr="005430BC">
        <w:rPr>
          <w:rFonts w:ascii="Times New Roman" w:hAnsi="Times New Roman"/>
          <w:sz w:val="28"/>
          <w:szCs w:val="28"/>
        </w:rPr>
        <w:t xml:space="preserve">муниципального образования </w:t>
      </w:r>
      <w:r w:rsidR="00747F1F" w:rsidRPr="005430BC">
        <w:rPr>
          <w:rFonts w:ascii="Times New Roman" w:hAnsi="Times New Roman"/>
          <w:sz w:val="28"/>
          <w:szCs w:val="28"/>
        </w:rPr>
        <w:t xml:space="preserve">Калининский район </w:t>
      </w:r>
      <w:r w:rsidRPr="005430BC">
        <w:rPr>
          <w:rFonts w:ascii="Times New Roman" w:hAnsi="Times New Roman"/>
          <w:sz w:val="28"/>
          <w:szCs w:val="28"/>
        </w:rPr>
        <w:t>требования к форме представляемой информации (документов), представление которых связано с оказанием муниципальной услуги;</w:t>
      </w:r>
      <w:proofErr w:type="gramEnd"/>
    </w:p>
    <w:p w:rsidR="000B157E" w:rsidRPr="000B157E" w:rsidRDefault="000B157E" w:rsidP="000B157E">
      <w:pPr>
        <w:pStyle w:val="a4"/>
        <w:jc w:val="center"/>
        <w:rPr>
          <w:rFonts w:ascii="Times New Roman" w:hAnsi="Times New Roman"/>
          <w:sz w:val="24"/>
          <w:szCs w:val="24"/>
        </w:rPr>
      </w:pPr>
      <w:r>
        <w:rPr>
          <w:rFonts w:ascii="Times New Roman" w:hAnsi="Times New Roman"/>
          <w:sz w:val="24"/>
          <w:szCs w:val="24"/>
        </w:rPr>
        <w:lastRenderedPageBreak/>
        <w:t>4</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2. </w:t>
      </w:r>
      <w:proofErr w:type="gramStart"/>
      <w:r w:rsidRPr="005430BC">
        <w:rPr>
          <w:rFonts w:ascii="Times New Roman" w:hAnsi="Times New Roman"/>
          <w:sz w:val="28"/>
          <w:szCs w:val="28"/>
        </w:rPr>
        <w:t>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rsidRPr="005430BC">
        <w:rPr>
          <w:rFonts w:ascii="Times New Roman" w:hAnsi="Times New Roman"/>
          <w:sz w:val="28"/>
          <w:szCs w:val="28"/>
        </w:rPr>
        <w:t xml:space="preserve"> невозможности осуществления предпринимательской или инвестиционной деятельности.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3. 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4. Отсутствие необходимых организационных или технических условий, приводящее к невозможности реализации отраслевыми (функциональными), территориальными органами администрации </w:t>
      </w:r>
      <w:r w:rsidR="00747F1F" w:rsidRPr="005430BC">
        <w:rPr>
          <w:rFonts w:ascii="Times New Roman" w:hAnsi="Times New Roman"/>
          <w:sz w:val="28"/>
          <w:szCs w:val="28"/>
        </w:rPr>
        <w:t xml:space="preserve"> </w:t>
      </w:r>
      <w:r w:rsidR="008C2A46">
        <w:rPr>
          <w:rFonts w:ascii="Times New Roman" w:hAnsi="Times New Roman"/>
          <w:sz w:val="28"/>
          <w:szCs w:val="28"/>
        </w:rPr>
        <w:t>Гришковского</w:t>
      </w:r>
      <w:r w:rsidR="00747F1F" w:rsidRPr="005430BC">
        <w:rPr>
          <w:rFonts w:ascii="Times New Roman" w:hAnsi="Times New Roman"/>
          <w:sz w:val="28"/>
          <w:szCs w:val="28"/>
        </w:rPr>
        <w:t xml:space="preserve"> сельского поселения Калининского района</w:t>
      </w:r>
      <w:r w:rsidRPr="005430BC">
        <w:rPr>
          <w:rFonts w:ascii="Times New Roman" w:hAnsi="Times New Roman"/>
          <w:sz w:val="28"/>
          <w:szCs w:val="28"/>
        </w:rPr>
        <w:t xml:space="preserve"> установленных функций в отношении субъектов предпринимательской или инвестиционной деятельности.</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5. Описывается недостаточный уровень развития технологий, инфраструктуры, рынков товаров и услуг в </w:t>
      </w:r>
      <w:r w:rsidR="008C2A46">
        <w:rPr>
          <w:rFonts w:ascii="Times New Roman" w:hAnsi="Times New Roman"/>
          <w:sz w:val="28"/>
          <w:szCs w:val="28"/>
        </w:rPr>
        <w:t>Гришковском</w:t>
      </w:r>
      <w:r w:rsidR="004D2A17" w:rsidRPr="005430BC">
        <w:rPr>
          <w:rFonts w:ascii="Times New Roman" w:hAnsi="Times New Roman"/>
          <w:sz w:val="28"/>
          <w:szCs w:val="28"/>
        </w:rPr>
        <w:t xml:space="preserve"> сельском поселении Калининского района</w:t>
      </w:r>
      <w:r w:rsidRPr="005430BC">
        <w:rPr>
          <w:rFonts w:ascii="Times New Roman" w:hAnsi="Times New Roman"/>
          <w:sz w:val="28"/>
          <w:szCs w:val="28"/>
        </w:rPr>
        <w:t xml:space="preserve"> при отсутствии адекватного переходного периода введения в действие соответствующих правовых норм.</w:t>
      </w:r>
    </w:p>
    <w:p w:rsidR="00AE1A6E"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 xml:space="preserve">6. </w:t>
      </w:r>
      <w:proofErr w:type="gramStart"/>
      <w:r w:rsidRPr="005430BC">
        <w:rPr>
          <w:rFonts w:ascii="Times New Roman" w:hAnsi="Times New Roman"/>
          <w:sz w:val="28"/>
          <w:szCs w:val="28"/>
        </w:rPr>
        <w:t xml:space="preserve">Указываются сведения о муниципальном нормативном правовом акте, источниках его официального опубликования, об отраслевом (функциональном), территориальном органе администрации </w:t>
      </w:r>
      <w:r w:rsidR="008C2A46">
        <w:rPr>
          <w:rFonts w:ascii="Times New Roman" w:hAnsi="Times New Roman"/>
          <w:sz w:val="28"/>
          <w:szCs w:val="28"/>
        </w:rPr>
        <w:t>Гришковского</w:t>
      </w:r>
      <w:r w:rsidR="004D2A17" w:rsidRPr="005430BC">
        <w:rPr>
          <w:rFonts w:ascii="Times New Roman" w:hAnsi="Times New Roman"/>
          <w:sz w:val="28"/>
          <w:szCs w:val="28"/>
        </w:rPr>
        <w:t xml:space="preserve"> сельского поселения Калининского района </w:t>
      </w:r>
      <w:r w:rsidRPr="005430BC">
        <w:rPr>
          <w:rFonts w:ascii="Times New Roman" w:hAnsi="Times New Roman"/>
          <w:sz w:val="28"/>
          <w:szCs w:val="28"/>
        </w:rPr>
        <w:t>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w:t>
      </w:r>
      <w:proofErr w:type="gramEnd"/>
      <w:r w:rsidRPr="005430BC">
        <w:rPr>
          <w:rFonts w:ascii="Times New Roman" w:hAnsi="Times New Roman"/>
          <w:sz w:val="28"/>
          <w:szCs w:val="28"/>
        </w:rPr>
        <w:t xml:space="preserve"> положений, выводы о достижении (не</w:t>
      </w:r>
      <w:r w:rsidR="008C2A46">
        <w:rPr>
          <w:rFonts w:ascii="Times New Roman" w:hAnsi="Times New Roman"/>
          <w:sz w:val="28"/>
          <w:szCs w:val="28"/>
        </w:rPr>
        <w:t xml:space="preserve"> </w:t>
      </w:r>
      <w:r w:rsidRPr="005430BC">
        <w:rPr>
          <w:rFonts w:ascii="Times New Roman" w:hAnsi="Times New Roman"/>
          <w:sz w:val="28"/>
          <w:szCs w:val="28"/>
        </w:rPr>
        <w:t>достижении)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8C2A46" w:rsidRPr="008C2A46" w:rsidRDefault="008C2A46" w:rsidP="008C2A46">
      <w:pPr>
        <w:pStyle w:val="a4"/>
        <w:jc w:val="center"/>
        <w:rPr>
          <w:rFonts w:ascii="Times New Roman" w:hAnsi="Times New Roman"/>
          <w:sz w:val="24"/>
          <w:szCs w:val="24"/>
        </w:rPr>
      </w:pPr>
      <w:r>
        <w:rPr>
          <w:rFonts w:ascii="Times New Roman" w:hAnsi="Times New Roman"/>
          <w:sz w:val="24"/>
          <w:szCs w:val="24"/>
        </w:rPr>
        <w:lastRenderedPageBreak/>
        <w:t>5</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7. 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о не</w:t>
      </w:r>
      <w:r w:rsidR="008C2A46">
        <w:rPr>
          <w:rFonts w:ascii="Times New Roman" w:hAnsi="Times New Roman"/>
          <w:sz w:val="28"/>
          <w:szCs w:val="28"/>
        </w:rPr>
        <w:t xml:space="preserve"> </w:t>
      </w:r>
      <w:r w:rsidRPr="005430BC">
        <w:rPr>
          <w:rFonts w:ascii="Times New Roman" w:hAnsi="Times New Roman"/>
          <w:sz w:val="28"/>
          <w:szCs w:val="28"/>
        </w:rPr>
        <w:t>достижении заявленных целей регулирования, фактических отрицательных последствиях принятия муниципального нормативного правового акта с рекомендациями по их устранению.</w:t>
      </w:r>
    </w:p>
    <w:p w:rsidR="00AE1A6E" w:rsidRPr="005430BC" w:rsidRDefault="00AE1A6E" w:rsidP="005430BC">
      <w:pPr>
        <w:pStyle w:val="a4"/>
        <w:ind w:firstLine="709"/>
        <w:jc w:val="both"/>
        <w:rPr>
          <w:rFonts w:ascii="Times New Roman" w:hAnsi="Times New Roman"/>
          <w:sz w:val="28"/>
          <w:szCs w:val="28"/>
        </w:rPr>
      </w:pPr>
      <w:r w:rsidRPr="005430BC">
        <w:rPr>
          <w:rFonts w:ascii="Times New Roman" w:hAnsi="Times New Roman"/>
          <w:sz w:val="28"/>
          <w:szCs w:val="28"/>
        </w:rPr>
        <w:t>Указание (при наличии) на приложения.</w:t>
      </w:r>
    </w:p>
    <w:p w:rsidR="00AE1A6E" w:rsidRPr="005430BC" w:rsidRDefault="00AE1A6E" w:rsidP="005430BC">
      <w:pPr>
        <w:pStyle w:val="a4"/>
        <w:ind w:firstLine="709"/>
        <w:jc w:val="both"/>
        <w:rPr>
          <w:rFonts w:ascii="Times New Roman" w:hAnsi="Times New Roman"/>
          <w:sz w:val="28"/>
          <w:szCs w:val="28"/>
        </w:rPr>
      </w:pPr>
    </w:p>
    <w:p w:rsidR="00CD337C" w:rsidRPr="005430BC" w:rsidRDefault="00CD337C" w:rsidP="005430BC">
      <w:pPr>
        <w:pStyle w:val="a4"/>
        <w:ind w:firstLine="709"/>
        <w:jc w:val="both"/>
        <w:rPr>
          <w:rFonts w:ascii="Times New Roman" w:hAnsi="Times New Roman"/>
          <w:sz w:val="28"/>
          <w:szCs w:val="28"/>
        </w:rPr>
      </w:pPr>
    </w:p>
    <w:sectPr w:rsidR="00CD337C" w:rsidRPr="005430BC" w:rsidSect="003A65E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A6E"/>
    <w:rsid w:val="00041A61"/>
    <w:rsid w:val="000B0419"/>
    <w:rsid w:val="000B157E"/>
    <w:rsid w:val="000B46FF"/>
    <w:rsid w:val="001B4E37"/>
    <w:rsid w:val="001F5714"/>
    <w:rsid w:val="00205E04"/>
    <w:rsid w:val="002E1BD8"/>
    <w:rsid w:val="002F2BED"/>
    <w:rsid w:val="00355630"/>
    <w:rsid w:val="003A65E6"/>
    <w:rsid w:val="004D2A17"/>
    <w:rsid w:val="00530356"/>
    <w:rsid w:val="005430BC"/>
    <w:rsid w:val="005502CA"/>
    <w:rsid w:val="005B0881"/>
    <w:rsid w:val="00747F1F"/>
    <w:rsid w:val="00756BC6"/>
    <w:rsid w:val="00853C74"/>
    <w:rsid w:val="00892E9F"/>
    <w:rsid w:val="008C2A46"/>
    <w:rsid w:val="00AE1A6E"/>
    <w:rsid w:val="00AE3EAD"/>
    <w:rsid w:val="00BE7E05"/>
    <w:rsid w:val="00C211BD"/>
    <w:rsid w:val="00C82421"/>
    <w:rsid w:val="00CC6F26"/>
    <w:rsid w:val="00CD337C"/>
    <w:rsid w:val="00CE2F9B"/>
    <w:rsid w:val="00E00E7A"/>
    <w:rsid w:val="00E811A8"/>
    <w:rsid w:val="00E873B1"/>
    <w:rsid w:val="00F229BA"/>
    <w:rsid w:val="00F25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A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1A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A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1A6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41A61"/>
    <w:rPr>
      <w:color w:val="0000FF" w:themeColor="hyperlink"/>
      <w:u w:val="single"/>
    </w:rPr>
  </w:style>
  <w:style w:type="paragraph" w:styleId="a4">
    <w:name w:val="No Spacing"/>
    <w:link w:val="a5"/>
    <w:uiPriority w:val="1"/>
    <w:qFormat/>
    <w:rsid w:val="00CC6F2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CC6F26"/>
    <w:rPr>
      <w:rFonts w:ascii="Calibri" w:eastAsia="Times New Roman" w:hAnsi="Calibri" w:cs="Times New Roman"/>
      <w:lang w:eastAsia="ru-RU"/>
    </w:rPr>
  </w:style>
  <w:style w:type="paragraph" w:styleId="a6">
    <w:name w:val="Balloon Text"/>
    <w:basedOn w:val="a"/>
    <w:link w:val="a7"/>
    <w:uiPriority w:val="99"/>
    <w:semiHidden/>
    <w:unhideWhenUsed/>
    <w:rsid w:val="00CC6F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6F26"/>
    <w:rPr>
      <w:rFonts w:ascii="Tahoma" w:hAnsi="Tahoma" w:cs="Tahoma"/>
      <w:sz w:val="16"/>
      <w:szCs w:val="16"/>
    </w:rPr>
  </w:style>
  <w:style w:type="paragraph" w:customStyle="1" w:styleId="a8">
    <w:name w:val=" Знак Знак Знак Знак"/>
    <w:basedOn w:val="a"/>
    <w:rsid w:val="003A65E6"/>
    <w:pPr>
      <w:spacing w:after="160" w:line="240" w:lineRule="exact"/>
    </w:pPr>
    <w:rPr>
      <w:rFonts w:ascii="Times New Roman" w:eastAsia="Times New Roman" w:hAnsi="Times New Roman" w:cs="Times New Roman"/>
      <w:sz w:val="24"/>
      <w:szCs w:val="20"/>
      <w:lang w:val="en-US"/>
    </w:rPr>
  </w:style>
  <w:style w:type="paragraph" w:customStyle="1" w:styleId="a9">
    <w:name w:val="Нормальный (таблица)"/>
    <w:basedOn w:val="a"/>
    <w:next w:val="a"/>
    <w:uiPriority w:val="99"/>
    <w:rsid w:val="003A65E6"/>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a">
    <w:name w:val="Цветовое выделение"/>
    <w:rsid w:val="003A65E6"/>
    <w:rPr>
      <w:b/>
      <w:bCs/>
      <w:color w:val="26282F"/>
    </w:rPr>
  </w:style>
</w:styles>
</file>

<file path=word/webSettings.xml><?xml version="1.0" encoding="utf-8"?>
<w:webSettings xmlns:r="http://schemas.openxmlformats.org/officeDocument/2006/relationships" xmlns:w="http://schemas.openxmlformats.org/wordprocessingml/2006/main">
  <w:divs>
    <w:div w:id="14528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7BCE4796C62128A3B6D296F53C05C2FE9846635367E8CD802543898D875A299BF4545C125C634B06E2B8FE51AD7EE1044616761D0DF0FF04A78EE40xEy7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BCE4796C62128A3B6D376245AC0325EC86393A3073808E56093ECF8725A4CCFF05439466833BB86620DBB75C89B743032A6B63CDC30EF1x5yCI" TargetMode="External"/><Relationship Id="rId11" Type="http://schemas.openxmlformats.org/officeDocument/2006/relationships/hyperlink" Target="http://www.grishkovskoe.ru" TargetMode="External"/><Relationship Id="rId5" Type="http://schemas.openxmlformats.org/officeDocument/2006/relationships/image" Target="media/image1.jpeg"/><Relationship Id="rId10" Type="http://schemas.openxmlformats.org/officeDocument/2006/relationships/hyperlink" Target="http://www.grishkovskoe.ru"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F275-A21F-4AF7-9726-AA6E365A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18</Pages>
  <Words>5917</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user</cp:lastModifiedBy>
  <cp:revision>13</cp:revision>
  <dcterms:created xsi:type="dcterms:W3CDTF">2018-10-23T08:50:00Z</dcterms:created>
  <dcterms:modified xsi:type="dcterms:W3CDTF">2018-10-31T10:44:00Z</dcterms:modified>
</cp:coreProperties>
</file>