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65" w:rsidRDefault="009A0865" w:rsidP="009A0865">
      <w:pPr>
        <w:tabs>
          <w:tab w:val="left" w:pos="330"/>
        </w:tabs>
        <w:suppressAutoHyphens/>
        <w:jc w:val="both"/>
        <w:rPr>
          <w:rFonts w:ascii="Times New Roman" w:hAnsi="Times New Roman"/>
          <w:noProof/>
          <w:color w:val="FF0000"/>
          <w:sz w:val="48"/>
          <w:szCs w:val="48"/>
        </w:rPr>
      </w:pPr>
      <w:r>
        <w:rPr>
          <w:rFonts w:ascii="Times New Roman" w:hAnsi="Times New Roman"/>
          <w:noProof/>
          <w:color w:val="FF0000"/>
          <w:sz w:val="48"/>
          <w:szCs w:val="48"/>
        </w:rPr>
        <w:t xml:space="preserve">В период проведении независимой экспертизы  ( семь рабочих дней) предложения и замечания по проекту НПА просим сообщить письменно на электронный адрес администрациии </w:t>
      </w:r>
      <w:r w:rsidR="006717AA">
        <w:rPr>
          <w:rFonts w:ascii="Times New Roman" w:hAnsi="Times New Roman"/>
          <w:noProof/>
          <w:color w:val="FF0000"/>
          <w:sz w:val="48"/>
          <w:szCs w:val="48"/>
        </w:rPr>
        <w:t xml:space="preserve">Гришковского </w:t>
      </w:r>
      <w:r>
        <w:rPr>
          <w:rFonts w:ascii="Times New Roman" w:hAnsi="Times New Roman"/>
          <w:noProof/>
          <w:color w:val="FF0000"/>
          <w:sz w:val="48"/>
          <w:szCs w:val="48"/>
        </w:rPr>
        <w:t xml:space="preserve">сельского поселения Калининского района </w:t>
      </w:r>
      <w:r>
        <w:rPr>
          <w:rFonts w:ascii="Times New Roman" w:hAnsi="Times New Roman"/>
          <w:noProof/>
          <w:color w:val="FF0000"/>
          <w:sz w:val="48"/>
          <w:szCs w:val="48"/>
          <w:u w:val="single"/>
          <w:lang w:val="en-US"/>
        </w:rPr>
        <w:t>adm</w:t>
      </w:r>
      <w:r>
        <w:rPr>
          <w:rFonts w:ascii="Times New Roman" w:hAnsi="Times New Roman"/>
          <w:noProof/>
          <w:color w:val="FF0000"/>
          <w:sz w:val="48"/>
          <w:szCs w:val="48"/>
          <w:u w:val="single"/>
        </w:rPr>
        <w:t>_</w:t>
      </w:r>
      <w:r w:rsidR="006717AA">
        <w:rPr>
          <w:rFonts w:ascii="Times New Roman" w:hAnsi="Times New Roman"/>
          <w:noProof/>
          <w:color w:val="FF0000"/>
          <w:sz w:val="48"/>
          <w:szCs w:val="48"/>
          <w:u w:val="single"/>
          <w:lang w:val="en-US"/>
        </w:rPr>
        <w:t>grish</w:t>
      </w:r>
      <w:r w:rsidR="00D7443E" w:rsidRPr="00D7443E">
        <w:rPr>
          <w:rFonts w:ascii="Times New Roman" w:hAnsi="Times New Roman"/>
          <w:noProof/>
          <w:color w:val="FF0000"/>
          <w:sz w:val="48"/>
          <w:szCs w:val="48"/>
          <w:u w:val="single"/>
        </w:rPr>
        <w:t>_</w:t>
      </w:r>
      <w:r>
        <w:rPr>
          <w:rFonts w:ascii="Times New Roman" w:hAnsi="Times New Roman"/>
          <w:noProof/>
          <w:color w:val="FF0000"/>
          <w:sz w:val="48"/>
          <w:szCs w:val="48"/>
          <w:u w:val="single"/>
        </w:rPr>
        <w:t>2006@</w:t>
      </w:r>
      <w:r>
        <w:rPr>
          <w:rFonts w:ascii="Times New Roman" w:hAnsi="Times New Roman"/>
          <w:noProof/>
          <w:color w:val="FF0000"/>
          <w:sz w:val="48"/>
          <w:szCs w:val="48"/>
          <w:u w:val="single"/>
          <w:lang w:val="en-US"/>
        </w:rPr>
        <w:t>mail</w:t>
      </w:r>
      <w:r>
        <w:rPr>
          <w:rFonts w:ascii="Times New Roman" w:hAnsi="Times New Roman"/>
          <w:noProof/>
          <w:color w:val="FF0000"/>
          <w:sz w:val="48"/>
          <w:szCs w:val="48"/>
          <w:u w:val="single"/>
        </w:rPr>
        <w:t>.</w:t>
      </w:r>
      <w:r>
        <w:rPr>
          <w:rFonts w:ascii="Times New Roman" w:hAnsi="Times New Roman"/>
          <w:noProof/>
          <w:color w:val="FF0000"/>
          <w:sz w:val="48"/>
          <w:szCs w:val="48"/>
          <w:u w:val="single"/>
          <w:lang w:val="en-US"/>
        </w:rPr>
        <w:t>ru</w:t>
      </w:r>
    </w:p>
    <w:p w:rsidR="009A0865" w:rsidRPr="00525E48" w:rsidRDefault="00525E48" w:rsidP="009A0865">
      <w:pPr>
        <w:jc w:val="center"/>
        <w:rPr>
          <w:rFonts w:ascii="Times New Roman" w:hAnsi="Times New Roman"/>
          <w:color w:val="FF0000"/>
          <w:sz w:val="36"/>
          <w:szCs w:val="36"/>
          <w:highlight w:val="red"/>
          <w:u w:val="single"/>
        </w:rPr>
      </w:pPr>
      <w:r w:rsidRPr="00525E48">
        <w:rPr>
          <w:rFonts w:ascii="Times New Roman" w:hAnsi="Times New Roman"/>
          <w:noProof/>
          <w:color w:val="FF0000"/>
          <w:sz w:val="36"/>
          <w:szCs w:val="36"/>
          <w:u w:val="single"/>
        </w:rPr>
        <w:t xml:space="preserve"> ПРОЕКТ</w:t>
      </w:r>
    </w:p>
    <w:p w:rsidR="009A0865" w:rsidRPr="00ED44DE" w:rsidRDefault="009A0865" w:rsidP="00ED44DE">
      <w:pPr>
        <w:pStyle w:val="a9"/>
        <w:ind w:firstLine="0"/>
        <w:jc w:val="left"/>
        <w:rPr>
          <w:rFonts w:ascii="Times New Roman" w:hAnsi="Times New Roman" w:cs="Times New Roman"/>
          <w:b/>
          <w:lang w:val="en-US"/>
        </w:rPr>
      </w:pPr>
    </w:p>
    <w:p w:rsidR="00D15EC2" w:rsidRDefault="00D15EC2" w:rsidP="00ED44DE">
      <w:pPr>
        <w:pStyle w:val="a9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D44D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C47E6AA" wp14:editId="6D68FD65">
            <wp:extent cx="628650" cy="762000"/>
            <wp:effectExtent l="0" t="0" r="0" b="0"/>
            <wp:docPr id="2" name="Рисунок 2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4DE" w:rsidRPr="00ED44DE" w:rsidRDefault="00ED44DE" w:rsidP="00ED44DE">
      <w:pPr>
        <w:pStyle w:val="a9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15EC2" w:rsidRPr="00ED44DE" w:rsidRDefault="00D15EC2" w:rsidP="00ED44DE">
      <w:pPr>
        <w:pStyle w:val="a9"/>
        <w:rPr>
          <w:rFonts w:ascii="Times New Roman" w:hAnsi="Times New Roman" w:cs="Times New Roman"/>
          <w:b/>
        </w:rPr>
      </w:pPr>
      <w:r w:rsidRPr="00ED44DE">
        <w:rPr>
          <w:rFonts w:ascii="Times New Roman" w:hAnsi="Times New Roman" w:cs="Times New Roman"/>
          <w:b/>
          <w:sz w:val="28"/>
          <w:szCs w:val="28"/>
        </w:rPr>
        <w:t>СОВЕТ ГРИШКОВСКОГО СЕЛЬСКОГО ПОСЕЛЕНИЯ</w:t>
      </w:r>
      <w:r w:rsidRPr="00ED44DE">
        <w:rPr>
          <w:rFonts w:ascii="Times New Roman" w:hAnsi="Times New Roman" w:cs="Times New Roman"/>
          <w:b/>
          <w:sz w:val="28"/>
          <w:szCs w:val="28"/>
        </w:rPr>
        <w:br/>
        <w:t>КАЛИНИНСКОГО РАЙОНА</w:t>
      </w:r>
    </w:p>
    <w:p w:rsidR="006446CE" w:rsidRPr="00ED44DE" w:rsidRDefault="006446CE" w:rsidP="00ED44DE">
      <w:pPr>
        <w:pStyle w:val="a9"/>
        <w:rPr>
          <w:rFonts w:ascii="Times New Roman" w:hAnsi="Times New Roman" w:cs="Times New Roman"/>
          <w:b/>
        </w:rPr>
      </w:pPr>
    </w:p>
    <w:p w:rsidR="00D15EC2" w:rsidRPr="00ED44DE" w:rsidRDefault="00D15EC2" w:rsidP="00ED44DE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ED44D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15EC2" w:rsidRPr="00ED44DE" w:rsidRDefault="00D15EC2" w:rsidP="00ED44DE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1992"/>
        <w:gridCol w:w="3857"/>
        <w:gridCol w:w="560"/>
        <w:gridCol w:w="1850"/>
      </w:tblGrid>
      <w:tr w:rsidR="00D15EC2" w:rsidRPr="00ED44DE" w:rsidTr="00A60B91"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EC2" w:rsidRPr="00ED44DE" w:rsidRDefault="00F700ED" w:rsidP="00ED44DE">
            <w:pPr>
              <w:pStyle w:val="a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F01" w:rsidRPr="00ED44DE" w:rsidRDefault="00E60F01" w:rsidP="00ED44DE">
            <w:pPr>
              <w:pStyle w:val="a9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15EC2" w:rsidRPr="00ED44DE" w:rsidRDefault="00D15EC2" w:rsidP="00ED44DE">
            <w:pPr>
              <w:pStyle w:val="a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5EC2" w:rsidRPr="00ED44DE" w:rsidRDefault="00D15EC2" w:rsidP="00ED44DE">
            <w:pPr>
              <w:pStyle w:val="a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4D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EC2" w:rsidRPr="00ED44DE" w:rsidRDefault="00D15EC2" w:rsidP="00ED44DE">
            <w:pPr>
              <w:pStyle w:val="a9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D15EC2" w:rsidRPr="00ED44DE" w:rsidRDefault="00D15EC2" w:rsidP="00ED44DE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ED44DE">
        <w:rPr>
          <w:rFonts w:ascii="Times New Roman" w:hAnsi="Times New Roman" w:cs="Times New Roman"/>
          <w:b/>
          <w:sz w:val="26"/>
          <w:szCs w:val="26"/>
        </w:rPr>
        <w:t>село Гришковское</w:t>
      </w:r>
    </w:p>
    <w:p w:rsidR="00D15EC2" w:rsidRPr="00ED44DE" w:rsidRDefault="00D15EC2" w:rsidP="00ED44DE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828AA" w:rsidRDefault="009A0865" w:rsidP="00ED44DE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DE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</w:t>
      </w:r>
      <w:r w:rsidRPr="00ED44DE">
        <w:rPr>
          <w:rFonts w:ascii="Times New Roman" w:eastAsia="Times New Roman" w:hAnsi="Times New Roman" w:cs="Times New Roman"/>
          <w:b/>
          <w:sz w:val="28"/>
          <w:szCs w:val="28"/>
        </w:rPr>
        <w:t>размещения сведений о</w:t>
      </w:r>
    </w:p>
    <w:p w:rsidR="004828AA" w:rsidRDefault="009A0865" w:rsidP="004828AA">
      <w:pPr>
        <w:pStyle w:val="a9"/>
        <w:tabs>
          <w:tab w:val="left" w:pos="850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44DE">
        <w:rPr>
          <w:rFonts w:ascii="Times New Roman" w:eastAsia="Times New Roman" w:hAnsi="Times New Roman" w:cs="Times New Roman"/>
          <w:b/>
          <w:sz w:val="28"/>
          <w:szCs w:val="28"/>
        </w:rPr>
        <w:t>доходах</w:t>
      </w:r>
      <w:proofErr w:type="gramEnd"/>
      <w:r w:rsidRPr="00ED44DE">
        <w:rPr>
          <w:rFonts w:ascii="Times New Roman" w:eastAsia="Times New Roman" w:hAnsi="Times New Roman" w:cs="Times New Roman"/>
          <w:b/>
          <w:sz w:val="28"/>
          <w:szCs w:val="28"/>
        </w:rPr>
        <w:t xml:space="preserve">, расходах, об имуществе и обязательствах имущественного </w:t>
      </w:r>
      <w:r w:rsidR="004828AA">
        <w:rPr>
          <w:rFonts w:ascii="Times New Roman" w:eastAsia="Times New Roman" w:hAnsi="Times New Roman" w:cs="Times New Roman"/>
          <w:b/>
          <w:sz w:val="28"/>
          <w:szCs w:val="28"/>
        </w:rPr>
        <w:t>характера лиц, замещающих</w:t>
      </w:r>
    </w:p>
    <w:p w:rsidR="0090646B" w:rsidRDefault="009A0865" w:rsidP="0090646B">
      <w:pPr>
        <w:pStyle w:val="a9"/>
        <w:tabs>
          <w:tab w:val="left" w:pos="850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DE">
        <w:rPr>
          <w:rFonts w:ascii="Times New Roman" w:eastAsia="Times New Roman" w:hAnsi="Times New Roman" w:cs="Times New Roman"/>
          <w:b/>
          <w:sz w:val="28"/>
          <w:szCs w:val="28"/>
        </w:rPr>
        <w:t>муниципальные должности, и</w:t>
      </w:r>
      <w:r w:rsidR="009064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44DE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членов их семей </w:t>
      </w:r>
      <w:proofErr w:type="gramStart"/>
      <w:r w:rsidRPr="00ED44DE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ED44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0646B" w:rsidRDefault="009A0865" w:rsidP="0090646B">
      <w:pPr>
        <w:pStyle w:val="a9"/>
        <w:tabs>
          <w:tab w:val="left" w:pos="850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DE">
        <w:rPr>
          <w:rFonts w:ascii="Times New Roman" w:eastAsia="Times New Roman" w:hAnsi="Times New Roman" w:cs="Times New Roman"/>
          <w:b/>
          <w:sz w:val="28"/>
          <w:szCs w:val="28"/>
        </w:rPr>
        <w:t xml:space="preserve">официальных </w:t>
      </w:r>
      <w:proofErr w:type="gramStart"/>
      <w:r w:rsidRPr="00ED44DE">
        <w:rPr>
          <w:rFonts w:ascii="Times New Roman" w:eastAsia="Times New Roman" w:hAnsi="Times New Roman" w:cs="Times New Roman"/>
          <w:b/>
          <w:sz w:val="28"/>
          <w:szCs w:val="28"/>
        </w:rPr>
        <w:t>сайтах</w:t>
      </w:r>
      <w:proofErr w:type="gramEnd"/>
      <w:r w:rsidRPr="00ED44DE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органов местного </w:t>
      </w:r>
    </w:p>
    <w:p w:rsidR="0090646B" w:rsidRDefault="009A0865" w:rsidP="0090646B">
      <w:pPr>
        <w:pStyle w:val="a9"/>
        <w:tabs>
          <w:tab w:val="left" w:pos="850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DE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самоуправления </w:t>
      </w:r>
      <w:proofErr w:type="gramStart"/>
      <w:r w:rsidRPr="00ED44D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ED44DE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информационно-</w:t>
      </w:r>
    </w:p>
    <w:p w:rsidR="0090646B" w:rsidRDefault="009A0865" w:rsidP="0090646B">
      <w:pPr>
        <w:pStyle w:val="a9"/>
        <w:tabs>
          <w:tab w:val="left" w:pos="850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DE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телекоммуникационной сети "Интернет" и </w:t>
      </w:r>
    </w:p>
    <w:p w:rsidR="0090646B" w:rsidRDefault="009A0865" w:rsidP="0090646B">
      <w:pPr>
        <w:pStyle w:val="a9"/>
        <w:tabs>
          <w:tab w:val="left" w:pos="850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D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этих сведений </w:t>
      </w:r>
      <w:proofErr w:type="gramStart"/>
      <w:r w:rsidR="0090646B">
        <w:rPr>
          <w:rFonts w:ascii="Times New Roman" w:eastAsia="Times New Roman" w:hAnsi="Times New Roman" w:cs="Times New Roman"/>
          <w:b/>
          <w:sz w:val="28"/>
          <w:szCs w:val="28"/>
        </w:rPr>
        <w:t>общероссийским</w:t>
      </w:r>
      <w:proofErr w:type="gramEnd"/>
    </w:p>
    <w:p w:rsidR="00BA7B3E" w:rsidRPr="00ED44DE" w:rsidRDefault="009A0865" w:rsidP="0090646B">
      <w:pPr>
        <w:pStyle w:val="a9"/>
        <w:tabs>
          <w:tab w:val="left" w:pos="850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DE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средствам массовой информации </w:t>
      </w:r>
    </w:p>
    <w:p w:rsidR="00ED44DE" w:rsidRPr="003E1C02" w:rsidRDefault="009A0865" w:rsidP="00ED44D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ED44DE">
        <w:rPr>
          <w:rFonts w:ascii="Times New Roman" w:eastAsia="Times New Roman" w:hAnsi="Times New Roman" w:cs="Times New Roman"/>
          <w:b/>
          <w:sz w:val="28"/>
          <w:szCs w:val="28"/>
        </w:rPr>
        <w:t>для опубликования</w:t>
      </w:r>
      <w:r w:rsidRPr="00ED44DE">
        <w:rPr>
          <w:rFonts w:ascii="Times New Roman" w:hAnsi="Times New Roman" w:cs="Times New Roman"/>
          <w:b/>
          <w:sz w:val="28"/>
          <w:szCs w:val="28"/>
        </w:rPr>
        <w:t>».</w:t>
      </w:r>
    </w:p>
    <w:p w:rsidR="00ED44DE" w:rsidRPr="003E1C02" w:rsidRDefault="00ED44DE" w:rsidP="00ED44DE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9A0865" w:rsidRPr="00A60B91" w:rsidRDefault="00D57ED8" w:rsidP="00A60B91">
      <w:pPr>
        <w:pStyle w:val="32"/>
        <w:shd w:val="clear" w:color="auto" w:fill="auto"/>
        <w:tabs>
          <w:tab w:val="left" w:pos="8505"/>
        </w:tabs>
        <w:spacing w:before="0" w:after="0" w:line="240" w:lineRule="auto"/>
        <w:ind w:right="20"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0D35A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A0865" w:rsidRPr="00A60B9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изменениями, внесенными в Федеральный закон от 25 декабря </w:t>
      </w:r>
      <w:smartTag w:uri="urn:schemas-microsoft-com:office:smarttags" w:element="metricconverter">
        <w:smartTagPr>
          <w:attr w:name="ProductID" w:val="2008 г"/>
        </w:smartTagPr>
        <w:r w:rsidR="009A0865" w:rsidRPr="00A60B91">
          <w:rPr>
            <w:rFonts w:ascii="Times New Roman" w:hAnsi="Times New Roman" w:cs="Times New Roman"/>
            <w:b w:val="0"/>
            <w:sz w:val="28"/>
            <w:szCs w:val="28"/>
          </w:rPr>
          <w:t>2008 г</w:t>
        </w:r>
      </w:smartTag>
      <w:r w:rsidR="009A0865" w:rsidRPr="00A60B91">
        <w:rPr>
          <w:rFonts w:ascii="Times New Roman" w:hAnsi="Times New Roman" w:cs="Times New Roman"/>
          <w:b w:val="0"/>
          <w:sz w:val="28"/>
          <w:szCs w:val="28"/>
        </w:rPr>
        <w:t xml:space="preserve">. № 273-ФЗ "О противодействии коррупции" (в редакции Федерального закона от 3 ноября 2015 года № 303-ФЗ), </w:t>
      </w:r>
      <w:r w:rsidR="009A0865" w:rsidRPr="00A60B91">
        <w:rPr>
          <w:rStyle w:val="a4"/>
          <w:b w:val="0"/>
          <w:color w:val="auto"/>
          <w:sz w:val="28"/>
          <w:szCs w:val="28"/>
        </w:rPr>
        <w:t xml:space="preserve">Федеральным законом от 3 декабря </w:t>
      </w:r>
      <w:smartTag w:uri="urn:schemas-microsoft-com:office:smarttags" w:element="metricconverter">
        <w:smartTagPr>
          <w:attr w:name="ProductID" w:val="2012 г"/>
        </w:smartTagPr>
        <w:r w:rsidR="009A0865" w:rsidRPr="00A60B91">
          <w:rPr>
            <w:rStyle w:val="a4"/>
            <w:b w:val="0"/>
            <w:color w:val="auto"/>
            <w:sz w:val="28"/>
            <w:szCs w:val="28"/>
          </w:rPr>
          <w:t>2012 г</w:t>
        </w:r>
      </w:smartTag>
      <w:r w:rsidR="009A0865" w:rsidRPr="00A60B91">
        <w:rPr>
          <w:rStyle w:val="a4"/>
          <w:b w:val="0"/>
          <w:color w:val="auto"/>
          <w:sz w:val="28"/>
          <w:szCs w:val="28"/>
        </w:rPr>
        <w:t xml:space="preserve">. № 230-ФЗ  "О контроле за соответствием расходов лиц, замещающих государственные должности, и </w:t>
      </w:r>
      <w:r w:rsidR="009A0865" w:rsidRPr="00A60B91">
        <w:rPr>
          <w:rStyle w:val="a4"/>
          <w:b w:val="0"/>
          <w:color w:val="auto"/>
          <w:sz w:val="28"/>
          <w:szCs w:val="28"/>
        </w:rPr>
        <w:lastRenderedPageBreak/>
        <w:t>иных лиц их доходам",</w:t>
      </w:r>
      <w:r w:rsidR="009A0865" w:rsidRPr="00A60B91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</w:t>
      </w:r>
      <w:proofErr w:type="gramEnd"/>
      <w:r w:rsidR="009A0865" w:rsidRPr="00A60B91">
        <w:rPr>
          <w:rFonts w:ascii="Times New Roman" w:hAnsi="Times New Roman" w:cs="Times New Roman"/>
          <w:b w:val="0"/>
          <w:sz w:val="28"/>
          <w:szCs w:val="28"/>
        </w:rPr>
        <w:t xml:space="preserve"> в Российской Федерации», Федеральным законом от 25.12.2008 № 273-ФЗ «О противодействии коррупции», Уставом </w:t>
      </w:r>
      <w:r w:rsidR="00723776" w:rsidRPr="00A60B91">
        <w:rPr>
          <w:rFonts w:ascii="Times New Roman" w:hAnsi="Times New Roman" w:cs="Times New Roman"/>
          <w:b w:val="0"/>
          <w:sz w:val="28"/>
          <w:szCs w:val="28"/>
        </w:rPr>
        <w:t>Гришковского</w:t>
      </w:r>
      <w:r w:rsidR="009A0865" w:rsidRPr="00A60B9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Совет </w:t>
      </w:r>
      <w:r w:rsidR="00723776" w:rsidRPr="00A60B91">
        <w:rPr>
          <w:rFonts w:ascii="Times New Roman" w:hAnsi="Times New Roman" w:cs="Times New Roman"/>
          <w:b w:val="0"/>
          <w:sz w:val="28"/>
          <w:szCs w:val="28"/>
        </w:rPr>
        <w:t>Гришковского</w:t>
      </w:r>
      <w:r w:rsidR="003E1C0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</w:t>
      </w:r>
      <w:r w:rsidR="009A0865" w:rsidRPr="00A60B91">
        <w:rPr>
          <w:rFonts w:ascii="Times New Roman" w:hAnsi="Times New Roman" w:cs="Times New Roman"/>
          <w:b w:val="0"/>
          <w:sz w:val="28"/>
          <w:szCs w:val="28"/>
        </w:rPr>
        <w:t>Калининского  района  ре ш и л:</w:t>
      </w:r>
    </w:p>
    <w:p w:rsidR="009A0865" w:rsidRPr="00A60B91" w:rsidRDefault="009A0865" w:rsidP="00A60B9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B91">
        <w:rPr>
          <w:rFonts w:ascii="Times New Roman" w:hAnsi="Times New Roman" w:cs="Times New Roman"/>
          <w:sz w:val="28"/>
          <w:szCs w:val="28"/>
        </w:rPr>
        <w:t xml:space="preserve">1.Утвердить порядок  о </w:t>
      </w:r>
      <w:r w:rsidRPr="00A60B91">
        <w:rPr>
          <w:rFonts w:ascii="Times New Roman" w:eastAsia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"Интернет" и предоставления этих сведений общероссийским средствам </w:t>
      </w:r>
      <w:bookmarkStart w:id="0" w:name="_GoBack"/>
      <w:bookmarkEnd w:id="0"/>
      <w:r w:rsidRPr="00A60B91">
        <w:rPr>
          <w:rFonts w:ascii="Times New Roman" w:eastAsia="Times New Roman" w:hAnsi="Times New Roman" w:cs="Times New Roman"/>
          <w:sz w:val="28"/>
          <w:szCs w:val="28"/>
        </w:rPr>
        <w:t>массовой информации для опубликования</w:t>
      </w:r>
    </w:p>
    <w:p w:rsidR="009A0865" w:rsidRPr="00A60B91" w:rsidRDefault="009A0865" w:rsidP="00A60B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60B91">
        <w:rPr>
          <w:rFonts w:ascii="Times New Roman" w:hAnsi="Times New Roman" w:cs="Times New Roman"/>
          <w:sz w:val="28"/>
          <w:szCs w:val="28"/>
        </w:rPr>
        <w:t xml:space="preserve">2.  Контроль за  выполнением настоящего постановления оставляю </w:t>
      </w:r>
      <w:proofErr w:type="gramStart"/>
      <w:r w:rsidRPr="00A60B91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9A0865" w:rsidRPr="00A60B91" w:rsidRDefault="009A0865" w:rsidP="00A60B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60B91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9A0865" w:rsidRPr="00A60B91" w:rsidRDefault="009A0865" w:rsidP="00A60B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60B91">
        <w:rPr>
          <w:rFonts w:ascii="Times New Roman" w:hAnsi="Times New Roman" w:cs="Times New Roman"/>
          <w:sz w:val="28"/>
          <w:szCs w:val="28"/>
        </w:rPr>
        <w:t>3. Настоящее постановление  вступает в силу со дня его официального обнародования.</w:t>
      </w:r>
    </w:p>
    <w:p w:rsidR="009A0865" w:rsidRPr="00A60B91" w:rsidRDefault="009A0865" w:rsidP="00A60B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A0865" w:rsidRDefault="009A0865" w:rsidP="009A0865">
      <w:pPr>
        <w:pStyle w:val="8"/>
        <w:ind w:firstLine="709"/>
        <w:rPr>
          <w:szCs w:val="28"/>
        </w:rPr>
      </w:pPr>
    </w:p>
    <w:p w:rsidR="009A0865" w:rsidRDefault="009A0865" w:rsidP="009A08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23776">
        <w:rPr>
          <w:rFonts w:ascii="Times New Roman" w:hAnsi="Times New Roman"/>
          <w:sz w:val="28"/>
          <w:szCs w:val="28"/>
        </w:rPr>
        <w:t xml:space="preserve">Гришковского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                   Калининского района                                                                     </w:t>
      </w:r>
      <w:r w:rsidR="00723776">
        <w:rPr>
          <w:rFonts w:ascii="Times New Roman" w:hAnsi="Times New Roman"/>
          <w:sz w:val="28"/>
          <w:szCs w:val="28"/>
        </w:rPr>
        <w:t>В.А. Даценко</w:t>
      </w: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Pr="009A0865" w:rsidRDefault="009A0865" w:rsidP="009A0865">
      <w:pPr>
        <w:pStyle w:val="2"/>
        <w:shd w:val="clear" w:color="auto" w:fill="auto"/>
        <w:spacing w:after="0" w:line="240" w:lineRule="auto"/>
        <w:ind w:left="7797" w:right="20"/>
        <w:rPr>
          <w:rFonts w:ascii="Times New Roman" w:hAnsi="Times New Roman" w:cs="Times New Roman"/>
          <w:spacing w:val="-4"/>
          <w:sz w:val="28"/>
          <w:szCs w:val="28"/>
        </w:rPr>
      </w:pPr>
      <w:r w:rsidRPr="009A0865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ПРОЕКТ</w:t>
      </w:r>
    </w:p>
    <w:p w:rsidR="009A0865" w:rsidRPr="009A0865" w:rsidRDefault="009A0865" w:rsidP="009A0865">
      <w:pPr>
        <w:pStyle w:val="2"/>
        <w:shd w:val="clear" w:color="auto" w:fill="auto"/>
        <w:spacing w:after="0" w:line="240" w:lineRule="auto"/>
        <w:ind w:left="5387" w:right="20"/>
        <w:rPr>
          <w:rFonts w:ascii="Times New Roman" w:hAnsi="Times New Roman" w:cs="Times New Roman"/>
          <w:spacing w:val="-4"/>
          <w:sz w:val="28"/>
          <w:szCs w:val="28"/>
        </w:rPr>
      </w:pPr>
    </w:p>
    <w:p w:rsidR="009A0865" w:rsidRPr="009A0865" w:rsidRDefault="009A0865" w:rsidP="000D46E1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A0865">
        <w:rPr>
          <w:rFonts w:ascii="Times New Roman" w:hAnsi="Times New Roman" w:cs="Times New Roman"/>
          <w:spacing w:val="-4"/>
          <w:sz w:val="28"/>
          <w:szCs w:val="28"/>
        </w:rPr>
        <w:t>Утвержден:</w:t>
      </w:r>
    </w:p>
    <w:p w:rsidR="009A0865" w:rsidRPr="009A0865" w:rsidRDefault="00F700ED" w:rsidP="000D46E1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Решением Гришковского</w:t>
      </w:r>
      <w:r w:rsidR="009A0865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Калининский район</w:t>
      </w:r>
    </w:p>
    <w:p w:rsidR="009A0865" w:rsidRPr="009A0865" w:rsidRDefault="009A0865" w:rsidP="000D46E1">
      <w:pPr>
        <w:pStyle w:val="2"/>
        <w:shd w:val="clear" w:color="auto" w:fill="auto"/>
        <w:spacing w:after="0" w:line="240" w:lineRule="auto"/>
        <w:ind w:left="5387"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от_______________ №_______</w:t>
      </w:r>
    </w:p>
    <w:p w:rsidR="009A0865" w:rsidRPr="009A0865" w:rsidRDefault="009A0865" w:rsidP="000D46E1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9A0865" w:rsidRPr="009A0865" w:rsidRDefault="009A0865" w:rsidP="009A0865">
      <w:pPr>
        <w:pStyle w:val="2"/>
        <w:shd w:val="clear" w:color="auto" w:fill="auto"/>
        <w:spacing w:after="0" w:line="307" w:lineRule="exact"/>
        <w:ind w:right="20"/>
        <w:rPr>
          <w:rFonts w:ascii="Times New Roman" w:hAnsi="Times New Roman" w:cs="Times New Roman"/>
          <w:b/>
          <w:sz w:val="28"/>
          <w:szCs w:val="28"/>
        </w:rPr>
      </w:pPr>
    </w:p>
    <w:p w:rsidR="009A0865" w:rsidRPr="009A0865" w:rsidRDefault="009A0865" w:rsidP="009A0865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86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A0865" w:rsidRPr="009A0865" w:rsidRDefault="009A0865" w:rsidP="009A0865">
      <w:pPr>
        <w:pStyle w:val="32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"Интернет" и предоставления этих сведений общероссийским средствам массовой информации для опубликования</w:t>
      </w:r>
    </w:p>
    <w:p w:rsidR="009A0865" w:rsidRPr="009A0865" w:rsidRDefault="009A0865" w:rsidP="009A0865">
      <w:pPr>
        <w:pStyle w:val="32"/>
        <w:shd w:val="clear" w:color="auto" w:fill="auto"/>
        <w:spacing w:before="0" w:after="0" w:line="307" w:lineRule="exact"/>
        <w:ind w:right="20"/>
        <w:jc w:val="left"/>
        <w:rPr>
          <w:rFonts w:ascii="Times New Roman" w:hAnsi="Times New Roman" w:cs="Times New Roman"/>
          <w:sz w:val="28"/>
          <w:szCs w:val="28"/>
        </w:rPr>
      </w:pPr>
    </w:p>
    <w:p w:rsidR="009A0865" w:rsidRPr="009A0865" w:rsidRDefault="009A0865" w:rsidP="009A0865">
      <w:pPr>
        <w:pStyle w:val="2"/>
        <w:numPr>
          <w:ilvl w:val="0"/>
          <w:numId w:val="1"/>
        </w:numPr>
        <w:shd w:val="clear" w:color="auto" w:fill="auto"/>
        <w:tabs>
          <w:tab w:val="left" w:pos="1072"/>
        </w:tabs>
        <w:spacing w:after="0" w:line="240" w:lineRule="auto"/>
        <w:ind w:left="40" w:right="4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865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25 декабря 2008 года № 273-Ф3 "О противодействии коррупции", Федеральным законом от 3 декабря 2012 года № 230-ФЗ "О контроле за соот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доходам", Указом Президента Российской Федерации от 8 июля 2013 года № 613 "Вопросы противодействия коррупции" (вместе с "Порядком размещения сведений о доходах, расходах</w:t>
      </w:r>
      <w:proofErr w:type="gramEnd"/>
      <w:r w:rsidRPr="009A086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A086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дарственной власти субъектов Российской Федерации и организаций и пре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доставления этих сведений общероссийским средствам массовой информа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ции для опубликования"), постановлением Законодательного Собрания Краснодарского края от 20 ноября 2013 года № 753-П "Об утверждении по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рядка размещения сведений о доходах, расходах, об имуществе и обязатель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ствах</w:t>
      </w:r>
      <w:proofErr w:type="gramEnd"/>
      <w:r w:rsidRPr="009A0865">
        <w:rPr>
          <w:rFonts w:ascii="Times New Roman" w:hAnsi="Times New Roman" w:cs="Times New Roman"/>
          <w:sz w:val="28"/>
          <w:szCs w:val="28"/>
        </w:rPr>
        <w:t xml:space="preserve">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мации для опубликования".</w:t>
      </w:r>
    </w:p>
    <w:p w:rsidR="009A0865" w:rsidRPr="009A0865" w:rsidRDefault="009A0865" w:rsidP="009A0865">
      <w:pPr>
        <w:pStyle w:val="2"/>
        <w:numPr>
          <w:ilvl w:val="0"/>
          <w:numId w:val="1"/>
        </w:numPr>
        <w:shd w:val="clear" w:color="auto" w:fill="auto"/>
        <w:tabs>
          <w:tab w:val="left" w:pos="1072"/>
        </w:tabs>
        <w:spacing w:after="0" w:line="240" w:lineRule="auto"/>
        <w:ind w:right="4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865">
        <w:rPr>
          <w:rFonts w:ascii="Times New Roman" w:hAnsi="Times New Roman" w:cs="Times New Roman"/>
          <w:sz w:val="28"/>
          <w:szCs w:val="28"/>
        </w:rPr>
        <w:t>Кадровые службы (лица, ответственные за ведение кадровой работы) органов местного самоуправления обязаны размещать сведения о доходах, расходах, об имуществе и обязательствах имущественного характера лиц, за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управления в информационно-телекоммуникационной сети "Интернет" (да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лее - официальные сайты), а также предоставлять эти</w:t>
      </w:r>
      <w:proofErr w:type="gramEnd"/>
      <w:r w:rsidRPr="009A0865">
        <w:rPr>
          <w:rFonts w:ascii="Times New Roman" w:hAnsi="Times New Roman" w:cs="Times New Roman"/>
          <w:sz w:val="28"/>
          <w:szCs w:val="28"/>
        </w:rPr>
        <w:t xml:space="preserve"> сведения общероссий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ским средствам массовой информации для опубликования в связи с их запро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сами.</w:t>
      </w:r>
    </w:p>
    <w:p w:rsidR="009A0865" w:rsidRPr="009A0865" w:rsidRDefault="009A0865" w:rsidP="009A0865">
      <w:pPr>
        <w:pStyle w:val="2"/>
        <w:numPr>
          <w:ilvl w:val="0"/>
          <w:numId w:val="1"/>
        </w:numPr>
        <w:shd w:val="clear" w:color="auto" w:fill="auto"/>
        <w:tabs>
          <w:tab w:val="left" w:pos="1070"/>
        </w:tabs>
        <w:spacing w:after="0" w:line="240" w:lineRule="auto"/>
        <w:ind w:left="6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На официальных сайтах размещаются и общероссийским средствам массовой информации предоставляются для опубликования следующие све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дения о доходах, расходах, об имуществе и обязательствах имущественного характера:</w:t>
      </w:r>
    </w:p>
    <w:p w:rsidR="009A0865" w:rsidRPr="009A0865" w:rsidRDefault="009A0865" w:rsidP="009A0865">
      <w:pPr>
        <w:pStyle w:val="2"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235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lastRenderedPageBreak/>
        <w:t>перечень объектов недвижимого имущества, принадлежащих лицу, замещающему муниципальную должность, его супруге (супругу) и несовер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A0865" w:rsidRPr="009A0865" w:rsidRDefault="009A0865" w:rsidP="009A0865">
      <w:pPr>
        <w:pStyle w:val="2"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235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лежащих на праве собственности лицу, замещающему муниципальную должность, его супруге (супругу) и несовершеннолетним детям;</w:t>
      </w:r>
    </w:p>
    <w:p w:rsidR="009A0865" w:rsidRPr="009A0865" w:rsidRDefault="009A0865" w:rsidP="009A0865">
      <w:pPr>
        <w:pStyle w:val="2"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235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9A0865" w:rsidRPr="009A0865" w:rsidRDefault="009A0865" w:rsidP="009A0865">
      <w:pPr>
        <w:pStyle w:val="2"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235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865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шены сделки по приобретению земельного участка, иного объекта недвижи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ность, и его супруги (супруга) за три последних года, предшествующих от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четному периоду.</w:t>
      </w:r>
      <w:proofErr w:type="gramEnd"/>
    </w:p>
    <w:p w:rsidR="009A0865" w:rsidRPr="009A0865" w:rsidRDefault="009A0865" w:rsidP="009A0865">
      <w:pPr>
        <w:pStyle w:val="2"/>
        <w:numPr>
          <w:ilvl w:val="0"/>
          <w:numId w:val="1"/>
        </w:numPr>
        <w:shd w:val="clear" w:color="auto" w:fill="auto"/>
        <w:tabs>
          <w:tab w:val="left" w:pos="1070"/>
        </w:tabs>
        <w:spacing w:after="0" w:line="235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В размещаемых на официальных сайтах и предоставляемых средст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вам массовой информации для опубликования сведениях о доходах, расхо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дах, об имуществе и обязательствах имущественного характера запрещается указывать:</w:t>
      </w:r>
    </w:p>
    <w:p w:rsidR="009A0865" w:rsidRPr="009A0865" w:rsidRDefault="009A0865" w:rsidP="009A0865">
      <w:pPr>
        <w:pStyle w:val="2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235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865">
        <w:rPr>
          <w:rFonts w:ascii="Times New Roman" w:hAnsi="Times New Roman" w:cs="Times New Roman"/>
          <w:sz w:val="28"/>
          <w:szCs w:val="28"/>
        </w:rPr>
        <w:t>иные сведения (кроме указанных в пункте 3 настоящего Порядка) о доходах, расходах лица, замещающего муниципальную должность, его суп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руги (супруга) и несовершеннолетних детей, об имуществе, принадлежащем на праве собственности названным лицам, и об их обязательствах имущест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венного характера;</w:t>
      </w:r>
      <w:proofErr w:type="gramEnd"/>
    </w:p>
    <w:p w:rsidR="009A0865" w:rsidRPr="009A0865" w:rsidRDefault="009A0865" w:rsidP="009A0865">
      <w:pPr>
        <w:pStyle w:val="2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235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9A0865" w:rsidRPr="009A0865" w:rsidRDefault="009A0865" w:rsidP="009A0865">
      <w:pPr>
        <w:pStyle w:val="2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235" w:lineRule="auto"/>
        <w:ind w:left="60" w:righ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рес, телефон и иные индивидуальные средства коммуникации лица, заме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щающего муниципальную должность, его супруги (супруга), детей и иных членов семьи;</w:t>
      </w:r>
    </w:p>
    <w:p w:rsidR="009A0865" w:rsidRPr="009A0865" w:rsidRDefault="009A0865" w:rsidP="009A0865">
      <w:pPr>
        <w:pStyle w:val="2"/>
        <w:numPr>
          <w:ilvl w:val="0"/>
          <w:numId w:val="3"/>
        </w:numPr>
        <w:shd w:val="clear" w:color="auto" w:fill="auto"/>
        <w:tabs>
          <w:tab w:val="left" w:pos="1062"/>
        </w:tabs>
        <w:spacing w:after="0" w:line="235" w:lineRule="auto"/>
        <w:ind w:righ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движимого имущества, принадлежащих лицу, замещающему муниципаль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9A0865" w:rsidRPr="009A0865" w:rsidRDefault="009A0865" w:rsidP="009A0865">
      <w:pPr>
        <w:pStyle w:val="2"/>
        <w:numPr>
          <w:ilvl w:val="0"/>
          <w:numId w:val="3"/>
        </w:numPr>
        <w:shd w:val="clear" w:color="auto" w:fill="auto"/>
        <w:tabs>
          <w:tab w:val="left" w:pos="1062"/>
        </w:tabs>
        <w:spacing w:before="24" w:after="0" w:line="235" w:lineRule="auto"/>
        <w:ind w:righ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 xml:space="preserve">информацию, отнесенную к государственной тайне или являющуюся конфиденциальной. </w:t>
      </w:r>
    </w:p>
    <w:p w:rsidR="009A0865" w:rsidRPr="009A0865" w:rsidRDefault="009A0865" w:rsidP="009A0865">
      <w:pPr>
        <w:pStyle w:val="2"/>
        <w:numPr>
          <w:ilvl w:val="0"/>
          <w:numId w:val="1"/>
        </w:numPr>
        <w:shd w:val="clear" w:color="auto" w:fill="auto"/>
        <w:tabs>
          <w:tab w:val="left" w:pos="1062"/>
        </w:tabs>
        <w:spacing w:before="24" w:after="0" w:line="235" w:lineRule="auto"/>
        <w:ind w:righ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щественного характера, указанные в пункте 3 настоящего Порядка, находятся в информационно-телекоммуникационной сети "Интернет" и ежегодно об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новляются в течение 14 рабочих дней со дня истечения срока, установленно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го для их подачи.</w:t>
      </w:r>
    </w:p>
    <w:p w:rsidR="009A0865" w:rsidRPr="009A0865" w:rsidRDefault="009A0865" w:rsidP="009A0865">
      <w:pPr>
        <w:pStyle w:val="2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235" w:lineRule="auto"/>
        <w:ind w:right="23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Размещение на официальных сайтах сведений о доходах, расходах, об имуществе и обязательствах имущественного характера, указанных в пункте 3 настоящего Порядка, осуществляется кадровыми службами (лица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ми, ответственными за ведение кадровой работы) органов местного само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управления.</w:t>
      </w:r>
    </w:p>
    <w:p w:rsidR="009A0865" w:rsidRPr="009A0865" w:rsidRDefault="009A0865" w:rsidP="009A0865">
      <w:pPr>
        <w:pStyle w:val="2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240" w:lineRule="auto"/>
        <w:ind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Кадровые службы (лица, ответственные за ведение кадровой работы) органов местного самоуправления:</w:t>
      </w:r>
    </w:p>
    <w:p w:rsidR="009A0865" w:rsidRPr="009A0865" w:rsidRDefault="009A0865" w:rsidP="009A0865">
      <w:pPr>
        <w:pStyle w:val="2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обще</w:t>
      </w:r>
      <w:r w:rsidRPr="009A0865">
        <w:rPr>
          <w:rFonts w:ascii="Times New Roman" w:hAnsi="Times New Roman" w:cs="Times New Roman"/>
          <w:sz w:val="28"/>
          <w:szCs w:val="28"/>
        </w:rPr>
        <w:softHyphen/>
      </w:r>
      <w:r w:rsidRPr="009A0865">
        <w:rPr>
          <w:rFonts w:ascii="Times New Roman" w:hAnsi="Times New Roman" w:cs="Times New Roman"/>
          <w:sz w:val="28"/>
          <w:szCs w:val="28"/>
        </w:rPr>
        <w:lastRenderedPageBreak/>
        <w:t>российского средства массовой информации сообщают о нем лицу, заме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щающему муниципальную должность, в отношении которого поступил за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прос;</w:t>
      </w:r>
    </w:p>
    <w:p w:rsidR="009A0865" w:rsidRPr="009A0865" w:rsidRDefault="009A0865" w:rsidP="009A0865">
      <w:pPr>
        <w:pStyle w:val="2"/>
        <w:numPr>
          <w:ilvl w:val="0"/>
          <w:numId w:val="4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запроса от обще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российского средства массовой информации обеспечивают предоставление сведений, указанных в пункте 3 настоящего Порядка, в том случае, если за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прашиваемые сведения отсутствуют на официальных сайтах.</w:t>
      </w:r>
    </w:p>
    <w:p w:rsidR="009A0865" w:rsidRPr="009A0865" w:rsidRDefault="009A0865" w:rsidP="009A0865">
      <w:pPr>
        <w:pStyle w:val="2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A0865">
        <w:rPr>
          <w:rFonts w:ascii="Times New Roman" w:hAnsi="Times New Roman" w:cs="Times New Roman"/>
          <w:sz w:val="28"/>
          <w:szCs w:val="28"/>
        </w:rPr>
        <w:t>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</w:t>
      </w:r>
      <w:r w:rsidRPr="009A0865">
        <w:rPr>
          <w:rFonts w:ascii="Times New Roman" w:hAnsi="Times New Roman" w:cs="Times New Roman"/>
          <w:sz w:val="28"/>
          <w:szCs w:val="28"/>
        </w:rPr>
        <w:softHyphen/>
        <w:t>ции для опубликования, несут в соответствии с законодательством Россий</w:t>
      </w:r>
      <w:r w:rsidRPr="009A0865">
        <w:rPr>
          <w:rFonts w:ascii="Times New Roman" w:hAnsi="Times New Roman" w:cs="Times New Roman"/>
          <w:sz w:val="28"/>
          <w:szCs w:val="28"/>
        </w:rPr>
        <w:softHyphen/>
        <w:t xml:space="preserve">ской Федерации </w:t>
      </w:r>
      <w:r w:rsidRPr="009A0865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разглашение </w:t>
      </w:r>
      <w:r w:rsidRPr="009A0865">
        <w:rPr>
          <w:rFonts w:ascii="Times New Roman" w:hAnsi="Times New Roman" w:cs="Times New Roman"/>
          <w:spacing w:val="-16"/>
          <w:sz w:val="28"/>
          <w:szCs w:val="28"/>
        </w:rPr>
        <w:t>сведений, отнесенных к государственной тайне или яв</w:t>
      </w:r>
      <w:r w:rsidRPr="009A0865">
        <w:rPr>
          <w:rFonts w:ascii="Times New Roman" w:hAnsi="Times New Roman" w:cs="Times New Roman"/>
          <w:spacing w:val="-16"/>
          <w:sz w:val="28"/>
          <w:szCs w:val="28"/>
        </w:rPr>
        <w:softHyphen/>
        <w:t>ляющихся конфиденциальными</w:t>
      </w:r>
      <w:r w:rsidRPr="009A0865">
        <w:rPr>
          <w:rFonts w:ascii="Times New Roman" w:hAnsi="Times New Roman" w:cs="Times New Roman"/>
          <w:sz w:val="28"/>
          <w:szCs w:val="28"/>
        </w:rPr>
        <w:t>.</w:t>
      </w: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9A0865" w:rsidRDefault="009A0865" w:rsidP="009A0865">
      <w:pPr>
        <w:rPr>
          <w:rFonts w:ascii="Times New Roman" w:hAnsi="Times New Roman"/>
          <w:b/>
          <w:sz w:val="28"/>
          <w:szCs w:val="28"/>
        </w:rPr>
      </w:pPr>
    </w:p>
    <w:p w:rsidR="00A61968" w:rsidRDefault="00A61968"/>
    <w:sectPr w:rsidR="00A6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865"/>
    <w:rsid w:val="00052021"/>
    <w:rsid w:val="000D35A5"/>
    <w:rsid w:val="000D46E1"/>
    <w:rsid w:val="002B334C"/>
    <w:rsid w:val="002B63BA"/>
    <w:rsid w:val="00341B59"/>
    <w:rsid w:val="003659BE"/>
    <w:rsid w:val="003E1C02"/>
    <w:rsid w:val="004828AA"/>
    <w:rsid w:val="00525E48"/>
    <w:rsid w:val="006446CE"/>
    <w:rsid w:val="006717AA"/>
    <w:rsid w:val="00723776"/>
    <w:rsid w:val="0090646B"/>
    <w:rsid w:val="009A0865"/>
    <w:rsid w:val="00A60B91"/>
    <w:rsid w:val="00A61968"/>
    <w:rsid w:val="00A626B7"/>
    <w:rsid w:val="00BA7B3E"/>
    <w:rsid w:val="00D15EC2"/>
    <w:rsid w:val="00D57ED8"/>
    <w:rsid w:val="00D7443E"/>
    <w:rsid w:val="00E60F01"/>
    <w:rsid w:val="00ED44DE"/>
    <w:rsid w:val="00F7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F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E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9A0865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9A0865"/>
    <w:rPr>
      <w:rFonts w:ascii="Times New Roman" w:eastAsia="Times New Roman" w:hAnsi="Times New Roman" w:cs="Times New Roman"/>
      <w:sz w:val="28"/>
      <w:szCs w:val="24"/>
    </w:rPr>
  </w:style>
  <w:style w:type="paragraph" w:customStyle="1" w:styleId="a3">
    <w:name w:val="обычный_"/>
    <w:basedOn w:val="a"/>
    <w:autoRedefine/>
    <w:rsid w:val="009A086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character" w:customStyle="1" w:styleId="a4">
    <w:name w:val="Гипертекстовая ссылка"/>
    <w:rsid w:val="009A0865"/>
    <w:rPr>
      <w:rFonts w:ascii="Times New Roman" w:hAnsi="Times New Roman" w:cs="Times New Roman" w:hint="default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9A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865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link w:val="32"/>
    <w:locked/>
    <w:rsid w:val="009A0865"/>
    <w:rPr>
      <w:b/>
      <w:bCs/>
      <w:spacing w:val="-2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A0865"/>
    <w:pPr>
      <w:widowControl w:val="0"/>
      <w:shd w:val="clear" w:color="auto" w:fill="FFFFFF"/>
      <w:spacing w:before="120" w:after="120" w:line="240" w:lineRule="atLeast"/>
      <w:jc w:val="center"/>
    </w:pPr>
    <w:rPr>
      <w:b/>
      <w:bCs/>
      <w:spacing w:val="-20"/>
      <w:sz w:val="29"/>
      <w:szCs w:val="29"/>
    </w:rPr>
  </w:style>
  <w:style w:type="character" w:customStyle="1" w:styleId="a7">
    <w:name w:val="Основной текст_"/>
    <w:link w:val="2"/>
    <w:locked/>
    <w:rsid w:val="009A0865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7"/>
    <w:rsid w:val="009A0865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D15E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8">
    <w:name w:val="Без интервала Знак"/>
    <w:link w:val="a9"/>
    <w:uiPriority w:val="99"/>
    <w:locked/>
    <w:rsid w:val="00D15EC2"/>
    <w:rPr>
      <w:rFonts w:ascii="Calibri" w:hAnsi="Calibri" w:cs="Calibri"/>
      <w:lang w:eastAsia="en-US"/>
    </w:rPr>
  </w:style>
  <w:style w:type="paragraph" w:styleId="a9">
    <w:name w:val="No Spacing"/>
    <w:link w:val="a8"/>
    <w:uiPriority w:val="99"/>
    <w:qFormat/>
    <w:rsid w:val="00D15EC2"/>
    <w:pPr>
      <w:spacing w:after="0" w:line="240" w:lineRule="auto"/>
      <w:ind w:firstLine="851"/>
      <w:jc w:val="center"/>
    </w:pPr>
    <w:rPr>
      <w:rFonts w:ascii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60F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10</cp:revision>
  <dcterms:created xsi:type="dcterms:W3CDTF">2016-04-05T11:38:00Z</dcterms:created>
  <dcterms:modified xsi:type="dcterms:W3CDTF">2016-04-11T12:13:00Z</dcterms:modified>
</cp:coreProperties>
</file>