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182D65" w:rsidTr="003D5D46">
        <w:trPr>
          <w:trHeight w:val="2253"/>
        </w:trPr>
        <w:tc>
          <w:tcPr>
            <w:tcW w:w="10065" w:type="dxa"/>
            <w:gridSpan w:val="7"/>
          </w:tcPr>
          <w:p w:rsidR="00182D65" w:rsidRDefault="00182D65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b/>
                <w:noProof/>
                <w:sz w:val="27"/>
                <w:szCs w:val="27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555" w:rsidRPr="00D20555" w:rsidRDefault="00D20555" w:rsidP="00EF3D61">
            <w:pPr>
              <w:tabs>
                <w:tab w:val="left" w:pos="8501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182D65" w:rsidRDefault="00182D65" w:rsidP="003D5D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82D65" w:rsidTr="003D5D46">
        <w:tc>
          <w:tcPr>
            <w:tcW w:w="10065" w:type="dxa"/>
            <w:gridSpan w:val="7"/>
            <w:hideMark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82D65" w:rsidTr="003D5D46">
        <w:tc>
          <w:tcPr>
            <w:tcW w:w="10065" w:type="dxa"/>
            <w:gridSpan w:val="7"/>
          </w:tcPr>
          <w:p w:rsidR="00182D65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D65" w:rsidRPr="00556AC1" w:rsidTr="003D5D46">
        <w:tc>
          <w:tcPr>
            <w:tcW w:w="984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82D65" w:rsidRPr="00556AC1" w:rsidRDefault="004064CF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12.12.2019</w:t>
            </w:r>
          </w:p>
        </w:tc>
        <w:tc>
          <w:tcPr>
            <w:tcW w:w="3500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6A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82D65" w:rsidRPr="00556AC1" w:rsidRDefault="004064CF" w:rsidP="00182D65">
            <w:pPr>
              <w:pStyle w:val="aff6"/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821" w:type="dxa"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2D65" w:rsidRPr="00556AC1" w:rsidTr="003D5D46">
        <w:tc>
          <w:tcPr>
            <w:tcW w:w="10065" w:type="dxa"/>
            <w:gridSpan w:val="7"/>
            <w:hideMark/>
          </w:tcPr>
          <w:p w:rsidR="00182D65" w:rsidRPr="00556AC1" w:rsidRDefault="00182D65" w:rsidP="003D5D46">
            <w:pPr>
              <w:pStyle w:val="aff6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село </w:t>
            </w:r>
            <w:r w:rsidRPr="00556AC1">
              <w:rPr>
                <w:rFonts w:ascii="Times New Roman" w:hAnsi="Times New Roman" w:cs="Times New Roman"/>
                <w:sz w:val="26"/>
                <w:szCs w:val="26"/>
              </w:rPr>
              <w:t>Гришковское</w:t>
            </w:r>
          </w:p>
        </w:tc>
      </w:tr>
    </w:tbl>
    <w:p w:rsidR="00182D65" w:rsidRPr="001A4CB6" w:rsidRDefault="00182D65" w:rsidP="00591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6ED9" w:rsidRPr="001A4CB6" w:rsidRDefault="00676ED9" w:rsidP="00591D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1D56" w:rsidRDefault="00645B72" w:rsidP="00645B7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645B72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Порядка составления, </w:t>
      </w:r>
    </w:p>
    <w:p w:rsidR="00591D56" w:rsidRDefault="00645B72" w:rsidP="00591D5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B72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утверждения и ведения бюджетных смет </w:t>
      </w:r>
    </w:p>
    <w:p w:rsidR="00591D56" w:rsidRDefault="00645B72" w:rsidP="00591D5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B72">
        <w:rPr>
          <w:rFonts w:ascii="Times New Roman" w:hAnsi="Times New Roman" w:cs="Times New Roman"/>
          <w:b/>
          <w:bCs/>
          <w:sz w:val="28"/>
          <w:szCs w:val="28"/>
        </w:rPr>
        <w:t>муниципальных казенных учреж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дений, </w:t>
      </w:r>
    </w:p>
    <w:p w:rsidR="00D20555" w:rsidRDefault="00645B72" w:rsidP="00591D5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финансируемых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бюджета </w:t>
      </w:r>
    </w:p>
    <w:p w:rsidR="00D20555" w:rsidRDefault="00645B72" w:rsidP="00D2055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Гришковского сельского поселения </w:t>
      </w:r>
    </w:p>
    <w:p w:rsidR="00676ED9" w:rsidRPr="00D20555" w:rsidRDefault="00645B72" w:rsidP="00D20555">
      <w:pPr>
        <w:tabs>
          <w:tab w:val="left" w:pos="8364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182D65" w:rsidRDefault="00182D65" w:rsidP="00591D56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0555" w:rsidRPr="00D20555" w:rsidRDefault="00D20555" w:rsidP="00591D56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</w:p>
    <w:p w:rsidR="00AA27C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555">
        <w:rPr>
          <w:rFonts w:ascii="Times New Roman" w:hAnsi="Times New Roman" w:cs="Times New Roman"/>
          <w:sz w:val="28"/>
          <w:szCs w:val="28"/>
        </w:rPr>
        <w:t>В соответствии со статьей 221 Бюджетного кодекса Российской Федерации, с Приказом Министерства финансов Российской Федерации от</w:t>
      </w:r>
      <w:r w:rsidR="00D20555" w:rsidRPr="00D20555"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Pr="00D20555">
        <w:rPr>
          <w:rFonts w:ascii="Times New Roman" w:hAnsi="Times New Roman" w:cs="Times New Roman"/>
          <w:sz w:val="28"/>
          <w:szCs w:val="28"/>
        </w:rPr>
        <w:t>2007</w:t>
      </w:r>
      <w:r w:rsidR="00D20555" w:rsidRPr="00D20555">
        <w:rPr>
          <w:rFonts w:ascii="Times New Roman" w:hAnsi="Times New Roman" w:cs="Times New Roman"/>
          <w:sz w:val="28"/>
          <w:szCs w:val="28"/>
        </w:rPr>
        <w:t xml:space="preserve"> г.</w:t>
      </w:r>
      <w:r w:rsidRPr="00D20555">
        <w:rPr>
          <w:rFonts w:ascii="Times New Roman" w:hAnsi="Times New Roman" w:cs="Times New Roman"/>
          <w:sz w:val="28"/>
          <w:szCs w:val="28"/>
        </w:rPr>
        <w:t xml:space="preserve">  № 112-н  «Об общих требованиях к порядку составления, утверждения и ведения бюджетных смет казенных учреждений», </w:t>
      </w:r>
      <w:r w:rsidR="00D20555" w:rsidRPr="00D20555">
        <w:rPr>
          <w:rFonts w:ascii="Times New Roman" w:hAnsi="Times New Roman" w:cs="Times New Roman"/>
          <w:sz w:val="28"/>
          <w:szCs w:val="28"/>
        </w:rPr>
        <w:t>приказа Минфина России от 30 сентября 2016 г. № 168-</w:t>
      </w:r>
      <w:r w:rsidR="004526D7">
        <w:rPr>
          <w:rFonts w:ascii="Times New Roman" w:hAnsi="Times New Roman" w:cs="Times New Roman"/>
          <w:sz w:val="28"/>
          <w:szCs w:val="28"/>
        </w:rPr>
        <w:t>н «</w:t>
      </w:r>
      <w:r w:rsidRPr="00D20555">
        <w:rPr>
          <w:rFonts w:ascii="Times New Roman" w:hAnsi="Times New Roman" w:cs="Times New Roman"/>
          <w:sz w:val="28"/>
          <w:szCs w:val="28"/>
        </w:rPr>
        <w:t>О внесении изменений в Общие требования к порядку составления, утверждения и ведения бюджетной сметы казенного учреждения</w:t>
      </w:r>
      <w:r w:rsidR="00591D56">
        <w:rPr>
          <w:rFonts w:ascii="Times New Roman" w:hAnsi="Times New Roman" w:cs="Times New Roman"/>
          <w:sz w:val="28"/>
          <w:szCs w:val="28"/>
        </w:rPr>
        <w:t>»</w:t>
      </w:r>
      <w:r w:rsidRPr="00D20555">
        <w:rPr>
          <w:rFonts w:ascii="Times New Roman" w:hAnsi="Times New Roman" w:cs="Times New Roman"/>
          <w:sz w:val="28"/>
          <w:szCs w:val="28"/>
        </w:rPr>
        <w:t>, утвержденные</w:t>
      </w:r>
      <w:proofErr w:type="gramEnd"/>
      <w:r w:rsidRPr="00D20555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20 ноября 2007 г. </w:t>
      </w:r>
      <w:r w:rsidR="00D20555" w:rsidRPr="00D20555">
        <w:rPr>
          <w:rFonts w:ascii="Times New Roman" w:hAnsi="Times New Roman" w:cs="Times New Roman"/>
          <w:sz w:val="28"/>
          <w:szCs w:val="28"/>
        </w:rPr>
        <w:t>№</w:t>
      </w:r>
      <w:r w:rsidRPr="00D20555">
        <w:rPr>
          <w:rFonts w:ascii="Times New Roman" w:hAnsi="Times New Roman" w:cs="Times New Roman"/>
          <w:sz w:val="28"/>
          <w:szCs w:val="28"/>
        </w:rPr>
        <w:t xml:space="preserve"> 112</w:t>
      </w:r>
      <w:r w:rsidR="00D20555" w:rsidRPr="00D20555">
        <w:rPr>
          <w:rFonts w:ascii="Times New Roman" w:hAnsi="Times New Roman" w:cs="Times New Roman"/>
          <w:sz w:val="28"/>
          <w:szCs w:val="28"/>
        </w:rPr>
        <w:t>-</w:t>
      </w:r>
      <w:r w:rsidR="00591D56">
        <w:rPr>
          <w:rFonts w:ascii="Times New Roman" w:hAnsi="Times New Roman" w:cs="Times New Roman"/>
          <w:sz w:val="28"/>
          <w:szCs w:val="28"/>
        </w:rPr>
        <w:t>н</w:t>
      </w:r>
      <w:r w:rsidR="00D20555">
        <w:rPr>
          <w:rFonts w:ascii="Times New Roman" w:hAnsi="Times New Roman" w:cs="Times New Roman"/>
          <w:sz w:val="28"/>
          <w:szCs w:val="28"/>
        </w:rPr>
        <w:t>,  Уставом</w:t>
      </w:r>
      <w:r w:rsidRPr="00D20555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 Калининского района</w:t>
      </w:r>
      <w:r w:rsidR="00C86E72" w:rsidRPr="00D20555">
        <w:rPr>
          <w:rFonts w:ascii="Times New Roman" w:hAnsi="Times New Roman" w:cs="Times New Roman"/>
          <w:sz w:val="28"/>
          <w:szCs w:val="28"/>
        </w:rPr>
        <w:t>,</w:t>
      </w:r>
      <w:r w:rsidR="00D20555" w:rsidRPr="00D20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E72" w:rsidRPr="00D2055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86E72" w:rsidRPr="00D2055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AA27C2" w:rsidRPr="00D20555">
        <w:rPr>
          <w:rFonts w:ascii="Times New Roman" w:hAnsi="Times New Roman" w:cs="Times New Roman"/>
          <w:sz w:val="28"/>
          <w:szCs w:val="28"/>
        </w:rPr>
        <w:t>:</w:t>
      </w:r>
    </w:p>
    <w:p w:rsidR="00AA27C2" w:rsidRPr="00D20555" w:rsidRDefault="00AA27C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20555">
        <w:rPr>
          <w:rFonts w:ascii="Times New Roman" w:hAnsi="Times New Roman" w:cs="Times New Roman"/>
          <w:sz w:val="28"/>
          <w:szCs w:val="28"/>
        </w:rPr>
        <w:t>1. Утвердить</w:t>
      </w:r>
      <w:r w:rsidR="00645B72" w:rsidRPr="00D20555">
        <w:rPr>
          <w:rFonts w:ascii="Times New Roman" w:hAnsi="Times New Roman" w:cs="Times New Roman"/>
          <w:sz w:val="28"/>
          <w:szCs w:val="28"/>
        </w:rPr>
        <w:t xml:space="preserve"> Порядок составления, утверждения и ведения бюджетных смет муниципальных казенных учреждений, финансируемых из бюджета 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645B72" w:rsidRPr="00D20555" w:rsidRDefault="00645B72" w:rsidP="00D20555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2.  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сети «Интернет» </w:t>
      </w:r>
      <w:proofErr w:type="spellStart"/>
      <w:r w:rsidRPr="00D20555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Pr="00D20555">
        <w:rPr>
          <w:rFonts w:ascii="Times New Roman" w:eastAsia="Calibri" w:hAnsi="Times New Roman" w:cs="Times New Roman"/>
          <w:sz w:val="28"/>
          <w:szCs w:val="28"/>
        </w:rPr>
        <w:t>//</w:t>
      </w:r>
      <w:proofErr w:type="spellStart"/>
      <w:r w:rsidRPr="00D20555"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 w:rsidRPr="00D20555">
        <w:rPr>
          <w:rFonts w:ascii="Times New Roman" w:eastAsia="Calibri" w:hAnsi="Times New Roman" w:cs="Times New Roman"/>
          <w:sz w:val="28"/>
          <w:szCs w:val="28"/>
        </w:rPr>
        <w:t>. grishkovskoe.ru.</w:t>
      </w:r>
    </w:p>
    <w:p w:rsidR="00645B72" w:rsidRPr="00D20555" w:rsidRDefault="00591D56" w:rsidP="00D20555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вы</w:t>
      </w:r>
      <w:r w:rsidR="00645B72" w:rsidRPr="00D20555">
        <w:rPr>
          <w:rFonts w:ascii="Times New Roman" w:eastAsia="Calibri" w:hAnsi="Times New Roman" w:cs="Times New Roman"/>
          <w:sz w:val="28"/>
          <w:szCs w:val="28"/>
        </w:rPr>
        <w:t>полнения настоящего постановления оставляю за собой.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4. Постановление вступает в силу </w:t>
      </w:r>
      <w:r w:rsidR="00D20555"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="004526D7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D20555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:rsidR="00645B72" w:rsidRDefault="00645B72" w:rsidP="00D20555">
      <w:pPr>
        <w:pStyle w:val="affff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555" w:rsidRDefault="00D20555" w:rsidP="00D93F11">
      <w:pPr>
        <w:pStyle w:val="affff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D56" w:rsidRPr="00D20555" w:rsidRDefault="00591D56" w:rsidP="00D93F11">
      <w:pPr>
        <w:pStyle w:val="affff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5B72" w:rsidRPr="00D20555" w:rsidRDefault="00645B72" w:rsidP="00D20555">
      <w:pPr>
        <w:pStyle w:val="affff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555">
        <w:rPr>
          <w:rFonts w:ascii="Times New Roman" w:eastAsia="Calibri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645B72" w:rsidRDefault="00645B72" w:rsidP="00645B72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645B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Калин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инского района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645B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</w:t>
      </w:r>
      <w:r w:rsidR="00D2055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r w:rsidRPr="00645B7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В.А. Даценко </w:t>
      </w:r>
    </w:p>
    <w:p w:rsidR="00591D56" w:rsidRDefault="00591D56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  <w:sectPr w:rsidR="00591D56" w:rsidSect="00D20555">
          <w:pgSz w:w="11907" w:h="16840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645B72" w:rsidRPr="00D20555" w:rsidRDefault="00D20555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45B72" w:rsidRPr="00D20555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УТВЕРЖДЕН</w:t>
      </w:r>
    </w:p>
    <w:p w:rsidR="00645B72" w:rsidRPr="00D20555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45B72" w:rsidRDefault="00645B72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D20555" w:rsidRPr="00D20555" w:rsidRDefault="00D20555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</w:p>
    <w:p w:rsidR="00645B72" w:rsidRPr="00D20555" w:rsidRDefault="00D20555" w:rsidP="00D20555">
      <w:pPr>
        <w:pStyle w:val="affff3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5B72" w:rsidRPr="00D20555">
        <w:rPr>
          <w:rFonts w:ascii="Times New Roman" w:hAnsi="Times New Roman" w:cs="Times New Roman"/>
          <w:sz w:val="28"/>
          <w:szCs w:val="28"/>
        </w:rPr>
        <w:t xml:space="preserve">т </w:t>
      </w:r>
      <w:r w:rsidR="004064CF">
        <w:rPr>
          <w:rFonts w:ascii="Times New Roman" w:hAnsi="Times New Roman" w:cs="Times New Roman"/>
          <w:sz w:val="28"/>
          <w:szCs w:val="28"/>
        </w:rPr>
        <w:t xml:space="preserve"> 12.12.2019 г.  № 135</w:t>
      </w:r>
    </w:p>
    <w:p w:rsidR="00D20555" w:rsidRDefault="00D20555" w:rsidP="00D20555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D20555" w:rsidRDefault="00D20555" w:rsidP="00D20555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45B72" w:rsidRP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составления, утверждения и ведения бюджетных смет</w:t>
      </w:r>
    </w:p>
    <w:p w:rsid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 xml:space="preserve">муниципальных казенных учреждений, финансируемых </w:t>
      </w:r>
    </w:p>
    <w:p w:rsid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D20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645B72" w:rsidRPr="00D20555" w:rsidRDefault="00645B72" w:rsidP="00D20555">
      <w:pPr>
        <w:pStyle w:val="afff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55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645B72" w:rsidRPr="00D20555" w:rsidRDefault="00645B72" w:rsidP="00D20555">
      <w:pPr>
        <w:pStyle w:val="affff3"/>
        <w:rPr>
          <w:rFonts w:ascii="Times New Roman" w:hAnsi="Times New Roman" w:cs="Times New Roman"/>
          <w:b/>
          <w:sz w:val="28"/>
          <w:szCs w:val="28"/>
        </w:rPr>
      </w:pPr>
    </w:p>
    <w:p w:rsidR="00645B72" w:rsidRPr="00D20555" w:rsidRDefault="00645B72" w:rsidP="00D20555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645B72" w:rsidRPr="00D20555" w:rsidRDefault="00645B72" w:rsidP="00D20555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0555">
        <w:rPr>
          <w:rFonts w:ascii="Times New Roman" w:hAnsi="Times New Roman" w:cs="Times New Roman"/>
          <w:sz w:val="28"/>
          <w:szCs w:val="28"/>
        </w:rPr>
        <w:t>Настоящий  Порядок разработан в соответствии со статьей  221 Бюджетного кодекса Российской Федерации, с Приказом Министерства финансо</w:t>
      </w:r>
      <w:r w:rsidR="00D20555">
        <w:rPr>
          <w:rFonts w:ascii="Times New Roman" w:hAnsi="Times New Roman" w:cs="Times New Roman"/>
          <w:sz w:val="28"/>
          <w:szCs w:val="28"/>
        </w:rPr>
        <w:t xml:space="preserve">в Российской Федерации от 20 ноября </w:t>
      </w:r>
      <w:r w:rsidRPr="00D20555">
        <w:rPr>
          <w:rFonts w:ascii="Times New Roman" w:hAnsi="Times New Roman" w:cs="Times New Roman"/>
          <w:sz w:val="28"/>
          <w:szCs w:val="28"/>
        </w:rPr>
        <w:t>2007 г. № 112</w:t>
      </w:r>
      <w:r w:rsidR="00D20555">
        <w:rPr>
          <w:rFonts w:ascii="Times New Roman" w:hAnsi="Times New Roman" w:cs="Times New Roman"/>
          <w:sz w:val="28"/>
          <w:szCs w:val="28"/>
        </w:rPr>
        <w:t>-</w:t>
      </w:r>
      <w:r w:rsidRPr="00D20555">
        <w:rPr>
          <w:rFonts w:ascii="Times New Roman" w:hAnsi="Times New Roman" w:cs="Times New Roman"/>
          <w:sz w:val="28"/>
          <w:szCs w:val="28"/>
        </w:rPr>
        <w:t>н «Об общих требованиях к порядку составления, утверждения и ведения бюджет</w:t>
      </w:r>
      <w:r w:rsidR="00591D56">
        <w:rPr>
          <w:rFonts w:ascii="Times New Roman" w:hAnsi="Times New Roman" w:cs="Times New Roman"/>
          <w:sz w:val="28"/>
          <w:szCs w:val="28"/>
        </w:rPr>
        <w:t xml:space="preserve">ных смет казенных учреждений», Приказа </w:t>
      </w:r>
      <w:r w:rsidR="00591D56" w:rsidRPr="00D20555">
        <w:rPr>
          <w:rFonts w:ascii="Times New Roman" w:hAnsi="Times New Roman" w:cs="Times New Roman"/>
          <w:sz w:val="28"/>
          <w:szCs w:val="28"/>
        </w:rPr>
        <w:t>Министерства финансо</w:t>
      </w:r>
      <w:r w:rsidR="00591D56"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="00D20555">
        <w:rPr>
          <w:rFonts w:ascii="Times New Roman" w:hAnsi="Times New Roman" w:cs="Times New Roman"/>
          <w:sz w:val="28"/>
          <w:szCs w:val="28"/>
        </w:rPr>
        <w:t xml:space="preserve">от 30 сентября </w:t>
      </w:r>
      <w:r w:rsidRPr="00D20555">
        <w:rPr>
          <w:rFonts w:ascii="Times New Roman" w:hAnsi="Times New Roman" w:cs="Times New Roman"/>
          <w:sz w:val="28"/>
          <w:szCs w:val="28"/>
        </w:rPr>
        <w:t xml:space="preserve">2016 г. № 168 </w:t>
      </w:r>
      <w:r w:rsidR="00D2055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2055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D20555">
        <w:rPr>
          <w:rFonts w:ascii="Times New Roman" w:hAnsi="Times New Roman" w:cs="Times New Roman"/>
          <w:sz w:val="28"/>
          <w:szCs w:val="28"/>
        </w:rPr>
        <w:t xml:space="preserve"> «</w:t>
      </w:r>
      <w:r w:rsidRPr="00D20555">
        <w:rPr>
          <w:rFonts w:ascii="Times New Roman" w:hAnsi="Times New Roman" w:cs="Times New Roman"/>
          <w:sz w:val="28"/>
          <w:szCs w:val="28"/>
        </w:rPr>
        <w:t>О внесении изменений в Общие требования к порядку составления, утверждения и</w:t>
      </w:r>
      <w:proofErr w:type="gramEnd"/>
      <w:r w:rsidRPr="00D20555">
        <w:rPr>
          <w:rFonts w:ascii="Times New Roman" w:hAnsi="Times New Roman" w:cs="Times New Roman"/>
          <w:sz w:val="28"/>
          <w:szCs w:val="28"/>
        </w:rPr>
        <w:t xml:space="preserve"> ведения бюдже</w:t>
      </w:r>
      <w:r w:rsidR="00591D56">
        <w:rPr>
          <w:rFonts w:ascii="Times New Roman" w:hAnsi="Times New Roman" w:cs="Times New Roman"/>
          <w:sz w:val="28"/>
          <w:szCs w:val="28"/>
        </w:rPr>
        <w:t>тной сметы казенного учреждения»,</w:t>
      </w:r>
      <w:r w:rsidRPr="00D20555">
        <w:rPr>
          <w:rFonts w:ascii="Times New Roman" w:hAnsi="Times New Roman" w:cs="Times New Roman"/>
          <w:sz w:val="28"/>
          <w:szCs w:val="28"/>
        </w:rPr>
        <w:t xml:space="preserve"> утвержденные приказом Министерства финансов Российской Федерации от 20 ноября 2007 г. </w:t>
      </w:r>
      <w:r w:rsidR="00591D56">
        <w:rPr>
          <w:rFonts w:ascii="Times New Roman" w:hAnsi="Times New Roman" w:cs="Times New Roman"/>
          <w:sz w:val="28"/>
          <w:szCs w:val="28"/>
        </w:rPr>
        <w:t>№ 112-н</w:t>
      </w:r>
      <w:r w:rsidRPr="00D20555">
        <w:rPr>
          <w:rFonts w:ascii="Times New Roman" w:hAnsi="Times New Roman" w:cs="Times New Roman"/>
          <w:sz w:val="28"/>
          <w:szCs w:val="28"/>
        </w:rPr>
        <w:t xml:space="preserve"> и определяет правила составления, утверждения и ведения бюджетных смет казенных учреждений, финансируемых из бюджета Гришковского сельского поселения Калининского района.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5E4" w:rsidRPr="00D20555" w:rsidRDefault="00645B72" w:rsidP="00D20555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2. Порядок составления смет расходов</w:t>
      </w:r>
    </w:p>
    <w:p w:rsidR="00645B72" w:rsidRPr="00D20555" w:rsidRDefault="00645B72" w:rsidP="00D20555">
      <w:pPr>
        <w:pStyle w:val="affff3"/>
        <w:rPr>
          <w:rFonts w:ascii="Times New Roman" w:hAnsi="Times New Roman" w:cs="Times New Roman"/>
          <w:sz w:val="28"/>
          <w:szCs w:val="28"/>
        </w:rPr>
      </w:pPr>
    </w:p>
    <w:p w:rsidR="00645B72" w:rsidRPr="00D20555" w:rsidRDefault="00FA6F17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2.1.</w:t>
      </w:r>
      <w:r w:rsidR="00D20555">
        <w:rPr>
          <w:rFonts w:ascii="Times New Roman" w:hAnsi="Times New Roman" w:cs="Times New Roman"/>
          <w:sz w:val="28"/>
          <w:szCs w:val="28"/>
        </w:rPr>
        <w:t xml:space="preserve"> </w:t>
      </w:r>
      <w:r w:rsidR="00645B72" w:rsidRPr="00D20555">
        <w:rPr>
          <w:rFonts w:ascii="Times New Roman" w:hAnsi="Times New Roman" w:cs="Times New Roman"/>
          <w:sz w:val="28"/>
          <w:szCs w:val="28"/>
        </w:rPr>
        <w:t>Финансовое обеспечение деятельности казенного учреждения осуществляется за счет средств соответствующего бюджета бюджетной системы Р</w:t>
      </w:r>
      <w:r w:rsidR="00D2055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45B72" w:rsidRPr="00D20555">
        <w:rPr>
          <w:rFonts w:ascii="Times New Roman" w:hAnsi="Times New Roman" w:cs="Times New Roman"/>
          <w:sz w:val="28"/>
          <w:szCs w:val="28"/>
        </w:rPr>
        <w:t>Ф</w:t>
      </w:r>
      <w:r w:rsidR="00D20555">
        <w:rPr>
          <w:rFonts w:ascii="Times New Roman" w:hAnsi="Times New Roman" w:cs="Times New Roman"/>
          <w:sz w:val="28"/>
          <w:szCs w:val="28"/>
        </w:rPr>
        <w:t>едерации</w:t>
      </w:r>
      <w:r w:rsidR="00645B72" w:rsidRPr="00D20555">
        <w:rPr>
          <w:rFonts w:ascii="Times New Roman" w:hAnsi="Times New Roman" w:cs="Times New Roman"/>
          <w:sz w:val="28"/>
          <w:szCs w:val="28"/>
        </w:rPr>
        <w:t xml:space="preserve"> и на основании бюджетной сметы (п. 2 ст. 161 БК РФ).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Бюджетная смета (далее – 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смета) </w:t>
      </w:r>
      <w:proofErr w:type="gramStart"/>
      <w:r w:rsidR="00FA6F17" w:rsidRPr="00D20555">
        <w:rPr>
          <w:rFonts w:ascii="Times New Roman" w:hAnsi="Times New Roman" w:cs="Times New Roman"/>
          <w:sz w:val="28"/>
          <w:szCs w:val="28"/>
        </w:rPr>
        <w:t xml:space="preserve">составляется получателем </w:t>
      </w:r>
      <w:r w:rsidRPr="00D2055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A6F17"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 xml:space="preserve"> в целях  формирования сметы на этапе составления проекта бюджета учреждения составляют</w:t>
      </w:r>
      <w:proofErr w:type="gramEnd"/>
      <w:r w:rsidRPr="00D20555">
        <w:rPr>
          <w:rFonts w:ascii="Times New Roman" w:hAnsi="Times New Roman" w:cs="Times New Roman"/>
          <w:sz w:val="28"/>
          <w:szCs w:val="28"/>
        </w:rPr>
        <w:t xml:space="preserve"> проект см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еты на очередной финансовый год </w:t>
      </w:r>
      <w:r w:rsidRPr="00D20555">
        <w:rPr>
          <w:rFonts w:ascii="Times New Roman" w:hAnsi="Times New Roman" w:cs="Times New Roman"/>
          <w:sz w:val="28"/>
          <w:szCs w:val="28"/>
        </w:rPr>
        <w:t>по форме, предусмотренной приложением 1 к настоящему Порядку.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555">
        <w:rPr>
          <w:rFonts w:ascii="Times New Roman" w:hAnsi="Times New Roman" w:cs="Times New Roman"/>
          <w:sz w:val="28"/>
          <w:szCs w:val="28"/>
        </w:rPr>
        <w:t>Смета 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 закупок товаров, работ, услуг, утверждаемых в пределах лимитов бюджетных обязательств на принятие и (или) исполнение бюджетных обязательств на такие закупки (п. 2 ст. 221 БК РФ, п. 4 Общих требований).</w:t>
      </w:r>
      <w:proofErr w:type="gramEnd"/>
    </w:p>
    <w:p w:rsidR="00D20555" w:rsidRDefault="00D2055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0555" w:rsidSect="00591D56">
          <w:pgSz w:w="11907" w:h="16840" w:code="9"/>
          <w:pgMar w:top="1134" w:right="567" w:bottom="794" w:left="1701" w:header="720" w:footer="720" w:gutter="0"/>
          <w:cols w:space="720"/>
          <w:noEndnote/>
          <w:docGrid w:linePitch="326"/>
        </w:sectPr>
      </w:pPr>
    </w:p>
    <w:p w:rsidR="00D20555" w:rsidRPr="00D20555" w:rsidRDefault="00D20555" w:rsidP="00D20555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При составлении бюджетной сметы используются показатели муниципального задания, если оно установлено казенному учреждению (п. п. 2, 3 ст. 69.2 БК РФ).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ГР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БС утверждает порядок составления, утверждения и ведения смет подведомственных учреждений в соответствии с требованиями законодательства Р</w:t>
      </w:r>
      <w:r w:rsidR="00F17E5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20555">
        <w:rPr>
          <w:rFonts w:ascii="Times New Roman" w:hAnsi="Times New Roman" w:cs="Times New Roman"/>
          <w:sz w:val="28"/>
          <w:szCs w:val="28"/>
        </w:rPr>
        <w:t>Ф</w:t>
      </w:r>
      <w:r w:rsidR="00F17E54">
        <w:rPr>
          <w:rFonts w:ascii="Times New Roman" w:hAnsi="Times New Roman" w:cs="Times New Roman"/>
          <w:sz w:val="28"/>
          <w:szCs w:val="28"/>
        </w:rPr>
        <w:t>едерации</w:t>
      </w:r>
      <w:r w:rsidRPr="00D20555">
        <w:rPr>
          <w:rFonts w:ascii="Times New Roman" w:hAnsi="Times New Roman" w:cs="Times New Roman"/>
          <w:sz w:val="28"/>
          <w:szCs w:val="28"/>
        </w:rPr>
        <w:t xml:space="preserve"> (п. 2 Общих требований).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Проект бюджетной сметы на очередной финансовый год (и плановый период) формируется в соответствии с порядком составления, утверждения и ведения сметы, установленным ГР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БС (п. 6 Общих требований).</w:t>
      </w:r>
    </w:p>
    <w:p w:rsidR="00645B72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2.2</w:t>
      </w:r>
      <w:r w:rsidR="00FA6F17" w:rsidRPr="00D20555">
        <w:rPr>
          <w:rFonts w:ascii="Times New Roman" w:hAnsi="Times New Roman" w:cs="Times New Roman"/>
          <w:sz w:val="28"/>
          <w:szCs w:val="28"/>
        </w:rPr>
        <w:t>.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 xml:space="preserve">Учреждения составляют и предоставляют на </w:t>
      </w:r>
      <w:proofErr w:type="spellStart"/>
      <w:r w:rsidRPr="00D20555">
        <w:rPr>
          <w:rFonts w:ascii="Times New Roman" w:hAnsi="Times New Roman" w:cs="Times New Roman"/>
          <w:sz w:val="28"/>
          <w:szCs w:val="28"/>
        </w:rPr>
        <w:t>утверждениесметы</w:t>
      </w:r>
      <w:proofErr w:type="spellEnd"/>
      <w:r w:rsidRPr="00D2055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91D56">
        <w:rPr>
          <w:rFonts w:ascii="Times New Roman" w:hAnsi="Times New Roman" w:cs="Times New Roman"/>
          <w:sz w:val="28"/>
          <w:szCs w:val="28"/>
        </w:rPr>
        <w:t>семи</w:t>
      </w:r>
      <w:r w:rsidRPr="00D20555">
        <w:rPr>
          <w:rFonts w:ascii="Times New Roman" w:hAnsi="Times New Roman" w:cs="Times New Roman"/>
          <w:sz w:val="28"/>
          <w:szCs w:val="28"/>
        </w:rPr>
        <w:t xml:space="preserve"> дней с моме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нта получения лимитов бюджетных </w:t>
      </w:r>
      <w:r w:rsidRPr="00D20555"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7F0631" w:rsidRPr="00D20555" w:rsidRDefault="007F0631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Сметы формируются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бюджета.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6F17"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>, распорядитель средств бюджета, учреждение вправе дополнительно детализировать показатели смет.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6F17"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Pr="00D20555">
        <w:rPr>
          <w:rFonts w:ascii="Times New Roman" w:hAnsi="Times New Roman" w:cs="Times New Roman"/>
          <w:sz w:val="28"/>
          <w:szCs w:val="28"/>
        </w:rPr>
        <w:t>, распорядитель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Смета сост</w:t>
      </w:r>
      <w:r w:rsidR="00FA6F17" w:rsidRPr="00D20555">
        <w:rPr>
          <w:rFonts w:ascii="Times New Roman" w:hAnsi="Times New Roman" w:cs="Times New Roman"/>
          <w:sz w:val="28"/>
          <w:szCs w:val="28"/>
        </w:rPr>
        <w:t xml:space="preserve">авляется учреждением по форме, </w:t>
      </w:r>
      <w:r w:rsidR="00F17E5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D20555">
        <w:rPr>
          <w:rFonts w:ascii="Times New Roman" w:hAnsi="Times New Roman" w:cs="Times New Roman"/>
          <w:sz w:val="28"/>
          <w:szCs w:val="28"/>
        </w:rPr>
        <w:t>2 к настоящему Порядку с заполнением всех обязательных реквизитов.</w:t>
      </w:r>
    </w:p>
    <w:p w:rsidR="00645B72" w:rsidRPr="00D20555" w:rsidRDefault="00645B72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Смета на соответствующий финансовый год составляется учреждением на основании расчетных показателей, характеризующих деятельность учреждения и доведенных лимитов бюджетных обязательств. К представленной смете прилагаются обоснования (расчеты) плановых сметных показателей, использованных при формировании сметы.</w:t>
      </w:r>
    </w:p>
    <w:p w:rsidR="00645B72" w:rsidRPr="00D20555" w:rsidRDefault="00FA6F17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2.3. </w:t>
      </w:r>
      <w:r w:rsidR="00645B72" w:rsidRPr="00D20555">
        <w:rPr>
          <w:rFonts w:ascii="Times New Roman" w:hAnsi="Times New Roman" w:cs="Times New Roman"/>
          <w:sz w:val="28"/>
          <w:szCs w:val="28"/>
        </w:rPr>
        <w:t>Смета составляется в двух эк</w:t>
      </w:r>
      <w:r w:rsidRPr="00D20555">
        <w:rPr>
          <w:rFonts w:ascii="Times New Roman" w:hAnsi="Times New Roman" w:cs="Times New Roman"/>
          <w:sz w:val="28"/>
          <w:szCs w:val="28"/>
        </w:rPr>
        <w:t xml:space="preserve">земплярах: один экземпляр после </w:t>
      </w:r>
      <w:r w:rsidR="00645B72" w:rsidRPr="00D20555">
        <w:rPr>
          <w:rFonts w:ascii="Times New Roman" w:hAnsi="Times New Roman" w:cs="Times New Roman"/>
          <w:sz w:val="28"/>
          <w:szCs w:val="28"/>
        </w:rPr>
        <w:t>утверждения остается в учреждении, второй направляется в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="00AC4AF5" w:rsidRPr="00D20555">
        <w:rPr>
          <w:rFonts w:ascii="Times New Roman" w:hAnsi="Times New Roman" w:cs="Times New Roman"/>
          <w:sz w:val="28"/>
          <w:szCs w:val="28"/>
        </w:rPr>
        <w:t>финансовый отдел администрации Гришковского сельского поселения Калининского района</w:t>
      </w:r>
      <w:r w:rsidR="00645B72" w:rsidRPr="00D20555">
        <w:rPr>
          <w:rFonts w:ascii="Times New Roman" w:hAnsi="Times New Roman" w:cs="Times New Roman"/>
          <w:sz w:val="28"/>
          <w:szCs w:val="28"/>
        </w:rPr>
        <w:t>.</w:t>
      </w: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F5" w:rsidRPr="00D20555" w:rsidRDefault="00AC4AF5" w:rsidP="00F17E54">
      <w:pPr>
        <w:pStyle w:val="affff3"/>
        <w:jc w:val="center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3. Порядок утверждения смет расходов</w:t>
      </w: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2055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3.1.</w:t>
      </w:r>
      <w:r w:rsidR="00F17E5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Смета учреждения, являющегося главным распорядителем (распорядителем) средств бюджета утверждается главой</w:t>
      </w:r>
      <w:r w:rsidR="00F17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1269" w:rsidRPr="00D205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Гришковского сельского поселения Калининского района</w:t>
      </w:r>
      <w:r w:rsidRPr="00D205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AC4AF5" w:rsidRPr="00D20555" w:rsidRDefault="00AC4AF5" w:rsidP="00D20555">
      <w:pPr>
        <w:pStyle w:val="affff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55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3.2.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Глава  </w:t>
      </w:r>
      <w:r w:rsidR="005D1269"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Гришковского сельского поселения Калининского района</w:t>
      </w:r>
      <w:r w:rsidR="00F17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055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вправе 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им порядке предоставить руководителю</w:t>
      </w:r>
      <w:r w:rsidR="00F17E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20555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казенного учреждения право утверждать сметы.</w:t>
      </w:r>
    </w:p>
    <w:p w:rsidR="005D1269" w:rsidRPr="00D20555" w:rsidRDefault="005D1269" w:rsidP="00F17E54">
      <w:pPr>
        <w:pStyle w:val="affff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4AF5" w:rsidRPr="00D20555" w:rsidRDefault="005D1269" w:rsidP="00F17E54">
      <w:pPr>
        <w:pStyle w:val="affff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0555">
        <w:rPr>
          <w:rFonts w:ascii="Times New Roman" w:hAnsi="Times New Roman" w:cs="Times New Roman"/>
          <w:bCs/>
          <w:sz w:val="28"/>
          <w:szCs w:val="28"/>
        </w:rPr>
        <w:t>4. Порядок ведения смет учреждений</w:t>
      </w:r>
    </w:p>
    <w:p w:rsidR="00F17E54" w:rsidRPr="00D20555" w:rsidRDefault="00F17E54" w:rsidP="00F17E54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</w:p>
    <w:p w:rsidR="005D1269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4.1.</w:t>
      </w:r>
      <w:r w:rsidR="00F17E54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F17E54" w:rsidRDefault="00F17E54" w:rsidP="00F17E54">
      <w:pPr>
        <w:pStyle w:val="affff3"/>
        <w:jc w:val="both"/>
        <w:rPr>
          <w:rFonts w:ascii="Times New Roman" w:hAnsi="Times New Roman" w:cs="Times New Roman"/>
          <w:sz w:val="28"/>
          <w:szCs w:val="28"/>
        </w:rPr>
        <w:sectPr w:rsidR="00F17E54" w:rsidSect="00F17E54">
          <w:pgSz w:w="11907" w:h="16840" w:code="9"/>
          <w:pgMar w:top="567" w:right="567" w:bottom="737" w:left="1701" w:header="720" w:footer="720" w:gutter="0"/>
          <w:cols w:space="720"/>
          <w:noEndnote/>
          <w:docGrid w:linePitch="326"/>
        </w:sectPr>
      </w:pPr>
    </w:p>
    <w:p w:rsidR="00F17E54" w:rsidRPr="00F17E54" w:rsidRDefault="00F17E54" w:rsidP="00F17E54">
      <w:pPr>
        <w:pStyle w:val="affff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C117EE" w:rsidRDefault="005D1269" w:rsidP="00C117EE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4.2.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Одновременно с прилагаемыми изменениями в смету</w:t>
      </w:r>
      <w:r w:rsidR="007F0631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предоставляются обоснования (расчеты) по изменяемым кодам статей (подстатей) классификации операций сектора государственного управления, а также причины образования экономии бюджетных ассигнований с письменными обязательствами о недопущении кредиторской задолженности по уменьшаемым расходам.</w:t>
      </w:r>
    </w:p>
    <w:p w:rsidR="005D1269" w:rsidRPr="00D20555" w:rsidRDefault="005D1269" w:rsidP="00C117EE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Внесение изм</w:t>
      </w:r>
      <w:r w:rsidR="00591D56">
        <w:rPr>
          <w:rFonts w:ascii="Times New Roman" w:hAnsi="Times New Roman" w:cs="Times New Roman"/>
          <w:sz w:val="28"/>
          <w:szCs w:val="28"/>
        </w:rPr>
        <w:t>енений в смету, требующи</w:t>
      </w:r>
      <w:r w:rsidRPr="00D20555">
        <w:rPr>
          <w:rFonts w:ascii="Times New Roman" w:hAnsi="Times New Roman" w:cs="Times New Roman"/>
          <w:sz w:val="28"/>
          <w:szCs w:val="28"/>
        </w:rPr>
        <w:t>е изменения показателей бюджетной росписи главного распорядителя</w:t>
      </w:r>
      <w:r w:rsidR="00591D56">
        <w:rPr>
          <w:rFonts w:ascii="Times New Roman" w:hAnsi="Times New Roman" w:cs="Times New Roman"/>
          <w:sz w:val="28"/>
          <w:szCs w:val="28"/>
        </w:rPr>
        <w:t>,</w:t>
      </w:r>
      <w:r w:rsidRPr="00D20555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Гришковского сельского поселения Калининского района и лимитов бюджетных обязательств.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</w:t>
      </w:r>
      <w:r w:rsidR="00C117EE">
        <w:rPr>
          <w:rFonts w:ascii="Times New Roman" w:hAnsi="Times New Roman" w:cs="Times New Roman"/>
          <w:sz w:val="28"/>
          <w:szCs w:val="28"/>
        </w:rPr>
        <w:t>ерждения изменений показателей –</w:t>
      </w:r>
      <w:r w:rsidRPr="00D20555">
        <w:rPr>
          <w:rFonts w:ascii="Times New Roman" w:hAnsi="Times New Roman" w:cs="Times New Roman"/>
          <w:sz w:val="28"/>
          <w:szCs w:val="28"/>
        </w:rPr>
        <w:t xml:space="preserve"> сумм увеличения, отражающихся со знаком «плюс» и (или) уменьшения, отражающихся со знаком «минус», объемов сметных назначений: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</w:t>
      </w:r>
      <w:r w:rsidR="00591D56">
        <w:rPr>
          <w:rFonts w:ascii="Times New Roman" w:hAnsi="Times New Roman" w:cs="Times New Roman"/>
          <w:sz w:val="28"/>
          <w:szCs w:val="28"/>
        </w:rPr>
        <w:t>,</w:t>
      </w:r>
      <w:r w:rsidRPr="00D20555">
        <w:rPr>
          <w:rFonts w:ascii="Times New Roman" w:hAnsi="Times New Roman" w:cs="Times New Roman"/>
          <w:sz w:val="28"/>
          <w:szCs w:val="28"/>
        </w:rPr>
        <w:t xml:space="preserve">  главного  распорядителя средств бюджета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 и лимитов бюджетных обязательств;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</w:t>
      </w:r>
      <w:r w:rsidR="00591D56">
        <w:rPr>
          <w:rFonts w:ascii="Times New Roman" w:hAnsi="Times New Roman" w:cs="Times New Roman"/>
          <w:sz w:val="28"/>
          <w:szCs w:val="28"/>
        </w:rPr>
        <w:t>,</w:t>
      </w:r>
      <w:r w:rsidRPr="00D20555">
        <w:rPr>
          <w:rFonts w:ascii="Times New Roman" w:hAnsi="Times New Roman" w:cs="Times New Roman"/>
          <w:sz w:val="28"/>
          <w:szCs w:val="28"/>
        </w:rPr>
        <w:t xml:space="preserve"> главного распорядителя средств бюджета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="00AB4968" w:rsidRPr="00D20555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 w:rsidRPr="00D20555">
        <w:rPr>
          <w:rFonts w:ascii="Times New Roman" w:hAnsi="Times New Roman" w:cs="Times New Roman"/>
          <w:sz w:val="28"/>
          <w:szCs w:val="28"/>
        </w:rPr>
        <w:t>и утвержденного объема лимитов бюджетных обязательств;</w:t>
      </w:r>
    </w:p>
    <w:p w:rsidR="005D1269" w:rsidRPr="00D20555" w:rsidRDefault="005D1269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-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Pr="00D20555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5D1269" w:rsidRPr="00D20555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>4.3.</w:t>
      </w:r>
      <w:r w:rsidR="00C117EE">
        <w:rPr>
          <w:rFonts w:ascii="Times New Roman" w:hAnsi="Times New Roman" w:cs="Times New Roman"/>
          <w:sz w:val="28"/>
          <w:szCs w:val="28"/>
        </w:rPr>
        <w:t xml:space="preserve"> </w:t>
      </w:r>
      <w:r w:rsidR="005D1269" w:rsidRPr="00D20555">
        <w:rPr>
          <w:rFonts w:ascii="Times New Roman" w:hAnsi="Times New Roman" w:cs="Times New Roman"/>
          <w:sz w:val="28"/>
          <w:szCs w:val="28"/>
        </w:rPr>
        <w:t>Утверждение изменений в смету осуществляется руководителем главного распорядителя средств бюджета, утвердившего смету учреждения (руководителем распорядителя средств бюджета) на основании предложений руководителя учреждения в соответствии с настоящим Порядком.</w:t>
      </w:r>
    </w:p>
    <w:p w:rsidR="005D1269" w:rsidRPr="00D20555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55">
        <w:rPr>
          <w:rFonts w:ascii="Times New Roman" w:hAnsi="Times New Roman" w:cs="Times New Roman"/>
          <w:sz w:val="28"/>
          <w:szCs w:val="28"/>
        </w:rPr>
        <w:t xml:space="preserve">4.4. </w:t>
      </w:r>
      <w:r w:rsidR="005D1269" w:rsidRPr="00D20555">
        <w:rPr>
          <w:rFonts w:ascii="Times New Roman" w:hAnsi="Times New Roman" w:cs="Times New Roman"/>
          <w:sz w:val="28"/>
          <w:szCs w:val="28"/>
        </w:rPr>
        <w:t>Сметы учреждений с учетом внесенных изменений показателей смет составляются учреждениями по форме, предусмотренной приложен</w:t>
      </w:r>
      <w:r w:rsidR="00515225">
        <w:rPr>
          <w:rFonts w:ascii="Times New Roman" w:hAnsi="Times New Roman" w:cs="Times New Roman"/>
          <w:sz w:val="28"/>
          <w:szCs w:val="28"/>
        </w:rPr>
        <w:t xml:space="preserve">ием </w:t>
      </w:r>
      <w:r w:rsidR="005D1269" w:rsidRPr="00D20555">
        <w:rPr>
          <w:rFonts w:ascii="Times New Roman" w:hAnsi="Times New Roman" w:cs="Times New Roman"/>
          <w:sz w:val="28"/>
          <w:szCs w:val="28"/>
        </w:rPr>
        <w:t>3 к настоящему Порядку, и представляются на утверждение в соответствии с настоящим Порядком.</w:t>
      </w:r>
    </w:p>
    <w:p w:rsidR="00AB4968" w:rsidRPr="00D20555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68" w:rsidRDefault="00AB4968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6D7" w:rsidRPr="00D20555" w:rsidRDefault="004526D7" w:rsidP="00D20555">
      <w:pPr>
        <w:pStyle w:val="affff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D56" w:rsidRDefault="00591D56" w:rsidP="008F22A3">
      <w:pPr>
        <w:pStyle w:val="afff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4968" w:rsidRPr="00D20555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D20555" w:rsidRDefault="00591D56" w:rsidP="008F22A3">
      <w:pPr>
        <w:pStyle w:val="affff3"/>
        <w:jc w:val="both"/>
        <w:rPr>
          <w:rFonts w:ascii="Times New Roman" w:hAnsi="Times New Roman" w:cs="Times New Roman"/>
          <w:sz w:val="28"/>
          <w:szCs w:val="28"/>
        </w:rPr>
        <w:sectPr w:rsidR="00D20555" w:rsidSect="00D20555">
          <w:pgSz w:w="11907" w:h="16840" w:code="9"/>
          <w:pgMar w:top="567" w:right="567" w:bottom="1134" w:left="1701" w:header="720" w:footer="720" w:gutter="0"/>
          <w:cols w:space="720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AB4968" w:rsidRPr="00D205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526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Даценко</w:t>
      </w:r>
      <w:proofErr w:type="spellEnd"/>
    </w:p>
    <w:p w:rsidR="00CB59CA" w:rsidRPr="008F22A3" w:rsidRDefault="008F22A3" w:rsidP="008F22A3">
      <w:pPr>
        <w:widowControl/>
        <w:suppressAutoHyphens/>
        <w:autoSpaceDE/>
        <w:autoSpaceDN/>
        <w:adjustRightInd/>
        <w:ind w:left="11482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  <w:r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lastRenderedPageBreak/>
        <w:t xml:space="preserve">Приложение 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1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к порядку составления, утвержд</w:t>
      </w:r>
      <w:r w:rsidR="00591D56">
        <w:rPr>
          <w:rFonts w:ascii="Times New Roman" w:eastAsia="Times New Roman" w:hAnsi="Times New Roman" w:cs="Times New Roman"/>
          <w:bCs/>
          <w:color w:val="26282F"/>
          <w:lang w:eastAsia="ar-SA"/>
        </w:rPr>
        <w:t>ения</w:t>
      </w:r>
      <w:r w:rsidR="00591D56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и ведения бюджетных смет</w:t>
      </w:r>
      <w:r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казенных учреждений</w:t>
      </w:r>
    </w:p>
    <w:tbl>
      <w:tblPr>
        <w:tblW w:w="16042" w:type="dxa"/>
        <w:tblInd w:w="250" w:type="dxa"/>
        <w:tblLayout w:type="fixed"/>
        <w:tblLook w:val="0000"/>
      </w:tblPr>
      <w:tblGrid>
        <w:gridCol w:w="7513"/>
        <w:gridCol w:w="8529"/>
      </w:tblGrid>
      <w:tr w:rsidR="00CB59CA" w:rsidRPr="008F22A3" w:rsidTr="008F22A3">
        <w:tc>
          <w:tcPr>
            <w:tcW w:w="7513" w:type="dxa"/>
            <w:shd w:val="clear" w:color="auto" w:fill="auto"/>
          </w:tcPr>
          <w:p w:rsidR="008F22A3" w:rsidRDefault="008F22A3" w:rsidP="00CB59CA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</w:p>
          <w:p w:rsidR="00CB59CA" w:rsidRPr="008F22A3" w:rsidRDefault="00CB59CA" w:rsidP="00591D56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СОГЛАСОВАНО</w:t>
            </w:r>
          </w:p>
          <w:p w:rsidR="00CB59CA" w:rsidRP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согласующего бюджетную смету;</w:t>
            </w:r>
          </w:p>
          <w:p w:rsidR="00CB59CA" w:rsidRP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 главного распорядителя (распорядителя) </w:t>
            </w:r>
          </w:p>
          <w:p w:rsidR="00CB59CA" w:rsidRP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 _____________________________</w:t>
            </w:r>
          </w:p>
          <w:p w:rsidR="00CB59CA" w:rsidRP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  (расшифровка подписи)</w:t>
            </w:r>
          </w:p>
          <w:p w:rsidR="00CB59CA" w:rsidRPr="008F22A3" w:rsidRDefault="00CB59CA" w:rsidP="00591D5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_____________ 20____ г.</w:t>
            </w:r>
          </w:p>
        </w:tc>
        <w:tc>
          <w:tcPr>
            <w:tcW w:w="8529" w:type="dxa"/>
            <w:shd w:val="clear" w:color="auto" w:fill="auto"/>
          </w:tcPr>
          <w:p w:rsidR="008F22A3" w:rsidRDefault="008F22A3" w:rsidP="00CB59CA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</w:p>
          <w:p w:rsidR="00CB59CA" w:rsidRPr="008F22A3" w:rsidRDefault="00CB59CA" w:rsidP="00591D56">
            <w:pPr>
              <w:autoSpaceDN/>
              <w:adjustRightInd/>
              <w:snapToGrid w:val="0"/>
              <w:ind w:left="459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УТВЕРЖДАЮ</w:t>
            </w:r>
          </w:p>
          <w:p w:rsidR="00CB59CA" w:rsidRPr="008F22A3" w:rsidRDefault="00CB59CA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  <w:r w:rsidR="00591D56">
              <w:rPr>
                <w:rFonts w:ascii="Times New Roman" w:eastAsia="Times New Roman" w:hAnsi="Times New Roman" w:cs="Times New Roman"/>
                <w:lang w:eastAsia="ar-SA"/>
              </w:rPr>
              <w:t>__________________________</w:t>
            </w:r>
          </w:p>
          <w:p w:rsidR="00CB59CA" w:rsidRPr="008F22A3" w:rsidRDefault="00CB59CA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утверждающего бюджетную смету;</w:t>
            </w:r>
          </w:p>
          <w:p w:rsidR="00CB59CA" w:rsidRPr="008F22A3" w:rsidRDefault="00CB59CA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  <w:r w:rsidR="00591D56">
              <w:rPr>
                <w:rFonts w:ascii="Times New Roman" w:eastAsia="Times New Roman" w:hAnsi="Times New Roman" w:cs="Times New Roman"/>
                <w:lang w:eastAsia="ar-SA"/>
              </w:rPr>
              <w:t>__________________________</w:t>
            </w:r>
          </w:p>
          <w:p w:rsidR="008F22A3" w:rsidRDefault="00CB59CA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главного распорядителя (распорядителя) </w:t>
            </w:r>
          </w:p>
          <w:p w:rsidR="00CB59CA" w:rsidRPr="008F22A3" w:rsidRDefault="00CB59CA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r w:rsidR="008F22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CB59CA" w:rsidRPr="008F22A3" w:rsidRDefault="00591D56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  _____________________________</w:t>
            </w:r>
          </w:p>
          <w:p w:rsidR="00CB59CA" w:rsidRPr="008F22A3" w:rsidRDefault="00591D56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     (расшифровка подписи)</w:t>
            </w:r>
          </w:p>
          <w:p w:rsidR="00CB59CA" w:rsidRPr="008F22A3" w:rsidRDefault="00591D56" w:rsidP="00591D56">
            <w:pPr>
              <w:autoSpaceDN/>
              <w:adjustRightInd/>
              <w:ind w:left="459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 20___ г.</w:t>
            </w:r>
          </w:p>
        </w:tc>
      </w:tr>
    </w:tbl>
    <w:p w:rsidR="00CB59CA" w:rsidRPr="008F22A3" w:rsidRDefault="00CB59CA" w:rsidP="00CB59C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tbl>
      <w:tblPr>
        <w:tblW w:w="5031" w:type="pct"/>
        <w:tblLayout w:type="fixed"/>
        <w:tblCellMar>
          <w:left w:w="0" w:type="dxa"/>
          <w:right w:w="0" w:type="dxa"/>
        </w:tblCellMar>
        <w:tblLook w:val="0000"/>
      </w:tblPr>
      <w:tblGrid>
        <w:gridCol w:w="2264"/>
        <w:gridCol w:w="1413"/>
        <w:gridCol w:w="874"/>
        <w:gridCol w:w="1265"/>
        <w:gridCol w:w="1675"/>
        <w:gridCol w:w="1555"/>
        <w:gridCol w:w="1690"/>
        <w:gridCol w:w="1466"/>
        <w:gridCol w:w="315"/>
        <w:gridCol w:w="391"/>
        <w:gridCol w:w="1835"/>
        <w:gridCol w:w="1025"/>
      </w:tblGrid>
      <w:tr w:rsidR="00A248C5" w:rsidRPr="008F22A3" w:rsidTr="002D11C6">
        <w:tc>
          <w:tcPr>
            <w:tcW w:w="3404" w:type="pct"/>
            <w:gridSpan w:val="7"/>
            <w:vMerge w:val="restart"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lang w:eastAsia="ar-SA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БЮДЖЕТНОЙ СМЕТЫ НА 20___ ГОД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от "___" __________ 20___ г.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F22A3" w:rsidRPr="008F22A3" w:rsidRDefault="00A248C5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Получатель бюджетных средств </w:t>
            </w:r>
            <w:r w:rsidR="008F22A3"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Распорядитель бюджетных средств ________________________________________________________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бюджета ___________________________________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</w:t>
            </w:r>
          </w:p>
          <w:p w:rsidR="008F22A3" w:rsidRPr="008F22A3" w:rsidRDefault="008F22A3" w:rsidP="00CB59CA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Единица измерения: руб.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_______________________________</w:t>
            </w:r>
          </w:p>
          <w:p w:rsidR="008F22A3" w:rsidRPr="008F22A3" w:rsidRDefault="008F22A3" w:rsidP="00A248C5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иностранной валюты)</w:t>
            </w:r>
          </w:p>
        </w:tc>
        <w:tc>
          <w:tcPr>
            <w:tcW w:w="565" w:type="pct"/>
            <w:gridSpan w:val="2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КОДЫ</w:t>
            </w: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Форма по </w:t>
            </w:r>
            <w:hyperlink r:id="rId7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ОКУД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0501012</w:t>
            </w: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ОКПО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right="-64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3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8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9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ОКЕИ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0" w:history="1">
              <w:r w:rsidR="008F22A3"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383</w:t>
              </w:r>
            </w:hyperlink>
          </w:p>
        </w:tc>
      </w:tr>
      <w:tr w:rsidR="00A248C5" w:rsidRPr="008F22A3" w:rsidTr="002D11C6"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5" w:type="pct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06" w:type="pct"/>
            <w:gridSpan w:val="3"/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2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11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rPr>
          <w:gridAfter w:val="1"/>
          <w:wAfter w:w="325" w:type="pct"/>
        </w:trPr>
        <w:tc>
          <w:tcPr>
            <w:tcW w:w="3404" w:type="pct"/>
            <w:gridSpan w:val="7"/>
            <w:vMerge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5" w:type="pct"/>
            <w:gridSpan w:val="2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blPrEx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left="-127" w:right="-109"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ведомства</w:t>
            </w:r>
          </w:p>
        </w:tc>
        <w:tc>
          <w:tcPr>
            <w:tcW w:w="350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по </w:t>
            </w:r>
            <w:hyperlink r:id="rId12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бюджетной классификации</w:t>
              </w:r>
            </w:hyperlink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Российской Федерации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A248C5" w:rsidRPr="008F22A3" w:rsidTr="002D11C6">
        <w:trPr>
          <w:trHeight w:val="182"/>
        </w:trPr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3" w:history="1"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раздела</w:t>
              </w:r>
            </w:hyperlink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4" w:history="1"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подраздела</w:t>
              </w:r>
            </w:hyperlink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5" w:history="1">
              <w:r w:rsidR="00A248C5">
                <w:rPr>
                  <w:rFonts w:ascii="Times New Roman" w:eastAsia="Times New Roman" w:hAnsi="Times New Roman" w:cs="Times New Roman"/>
                  <w:lang w:eastAsia="ar-SA"/>
                </w:rPr>
                <w:t xml:space="preserve">целевой </w:t>
              </w:r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статьи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16" w:history="1">
              <w:r w:rsidR="008F22A3" w:rsidRPr="008F22A3">
                <w:rPr>
                  <w:rFonts w:ascii="Times New Roman" w:eastAsia="Times New Roman" w:hAnsi="Times New Roman" w:cs="Times New Roman"/>
                  <w:lang w:eastAsia="ar-SA"/>
                </w:rPr>
                <w:t>вида расходов</w:t>
              </w:r>
            </w:hyperlink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аналитического показателя</w:t>
            </w:r>
            <w:hyperlink w:anchor="sub_1111" w:history="1">
              <w:r w:rsidRPr="008F22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A248C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</w:t>
            </w:r>
            <w:proofErr w:type="spellStart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доп</w:t>
            </w:r>
            <w:proofErr w:type="gramStart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.к</w:t>
            </w:r>
            <w:proofErr w:type="gramEnd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лассиф</w:t>
            </w:r>
            <w:proofErr w:type="spellEnd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 рублях</w:t>
            </w:r>
          </w:p>
        </w:tc>
      </w:tr>
      <w:tr w:rsidR="00A248C5" w:rsidRPr="008F22A3" w:rsidTr="002D11C6">
        <w:trPr>
          <w:trHeight w:val="7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A248C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A248C5" w:rsidRPr="008F22A3" w:rsidTr="002D11C6">
        <w:trPr>
          <w:trHeight w:val="284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rPr>
          <w:gridAfter w:val="1"/>
          <w:wAfter w:w="325" w:type="pct"/>
          <w:trHeight w:val="357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Итого по коду БК (по коду раздела)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248C5" w:rsidRPr="008F22A3" w:rsidTr="002D11C6">
        <w:tblPrEx>
          <w:tblCellMar>
            <w:left w:w="108" w:type="dxa"/>
            <w:right w:w="108" w:type="dxa"/>
          </w:tblCellMar>
        </w:tblPrEx>
        <w:tc>
          <w:tcPr>
            <w:tcW w:w="40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2D11C6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8F22A3" w:rsidRPr="008F22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2A3" w:rsidRPr="008F22A3" w:rsidRDefault="008F22A3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9CA" w:rsidRPr="002D11C6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A248C5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у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чреждения (уполномоченное лицо) </w:t>
      </w:r>
      <w:r w:rsidRPr="008F22A3">
        <w:rPr>
          <w:rFonts w:ascii="Times New Roman" w:eastAsia="Times New Roman" w:hAnsi="Times New Roman" w:cs="Times New Roman"/>
          <w:lang w:eastAsia="ar-SA"/>
        </w:rPr>
        <w:t>_________________________ _________________ _</w:t>
      </w:r>
      <w:r w:rsidR="00A248C5">
        <w:rPr>
          <w:rFonts w:ascii="Times New Roman" w:eastAsia="Times New Roman" w:hAnsi="Times New Roman" w:cs="Times New Roman"/>
          <w:lang w:eastAsia="ar-SA"/>
        </w:rPr>
        <w:t>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______________________ 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                      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>(должность)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                  (подпись)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(расшифровка подписи)                                         </w:t>
      </w:r>
    </w:p>
    <w:p w:rsidR="00A248C5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планово-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финансовой службы        </w:t>
      </w:r>
      <w:r w:rsidRPr="008F22A3">
        <w:rPr>
          <w:rFonts w:ascii="Times New Roman" w:eastAsia="Times New Roman" w:hAnsi="Times New Roman" w:cs="Times New Roman"/>
          <w:lang w:eastAsia="ar-SA"/>
        </w:rPr>
        <w:t>______________</w:t>
      </w:r>
      <w:r w:rsidR="00A248C5">
        <w:rPr>
          <w:rFonts w:ascii="Times New Roman" w:eastAsia="Times New Roman" w:hAnsi="Times New Roman" w:cs="Times New Roman"/>
          <w:lang w:eastAsia="ar-SA"/>
        </w:rPr>
        <w:t>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 </w:t>
      </w:r>
      <w:r w:rsidR="00F22CA0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_______________________ </w:t>
      </w:r>
    </w:p>
    <w:p w:rsidR="00CB59CA" w:rsidRPr="008F22A3" w:rsidRDefault="00CB59CA" w:rsidP="00F22CA0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(подпись)          </w:t>
      </w:r>
      <w:r w:rsidR="00F22CA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 (расшифровка подписи</w:t>
      </w:r>
      <w:r w:rsidR="00F22CA0">
        <w:rPr>
          <w:rFonts w:ascii="Times New Roman" w:eastAsia="Times New Roman" w:hAnsi="Times New Roman" w:cs="Times New Roman"/>
          <w:lang w:eastAsia="ar-SA"/>
        </w:rPr>
        <w:t>)</w:t>
      </w:r>
    </w:p>
    <w:p w:rsidR="00CB59CA" w:rsidRPr="008F22A3" w:rsidRDefault="00A248C5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Исполнитель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_________________________ _________________ __________________________ _______________________</w:t>
      </w:r>
    </w:p>
    <w:p w:rsidR="00CB59CA" w:rsidRPr="008F22A3" w:rsidRDefault="002D11C6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(до</w:t>
      </w:r>
      <w:r w:rsidR="00A248C5">
        <w:rPr>
          <w:rFonts w:ascii="Times New Roman" w:eastAsia="Times New Roman" w:hAnsi="Times New Roman" w:cs="Times New Roman"/>
          <w:lang w:eastAsia="ar-SA"/>
        </w:rPr>
        <w:t xml:space="preserve">лжность)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  (подпись)  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(расшиф</w:t>
      </w:r>
      <w:r>
        <w:rPr>
          <w:rFonts w:ascii="Times New Roman" w:eastAsia="Times New Roman" w:hAnsi="Times New Roman" w:cs="Times New Roman"/>
          <w:lang w:eastAsia="ar-SA"/>
        </w:rPr>
        <w:t xml:space="preserve">ровка подписи)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(телефон)</w:t>
      </w:r>
    </w:p>
    <w:p w:rsidR="00CB59CA" w:rsidRDefault="002D11C6" w:rsidP="002D11C6">
      <w:pPr>
        <w:widowControl/>
        <w:suppressAutoHyphens/>
        <w:autoSpaceDE/>
        <w:autoSpaceDN/>
        <w:adjustRightInd/>
        <w:ind w:left="11624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lang w:eastAsia="ar-SA"/>
        </w:rPr>
        <w:lastRenderedPageBreak/>
        <w:t xml:space="preserve">Приложение 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2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к порядку составления, утвержд</w:t>
      </w:r>
      <w:r w:rsidR="00591D56">
        <w:rPr>
          <w:rFonts w:ascii="Times New Roman" w:eastAsia="Times New Roman" w:hAnsi="Times New Roman" w:cs="Times New Roman"/>
          <w:bCs/>
          <w:color w:val="26282F"/>
          <w:lang w:eastAsia="ar-SA"/>
        </w:rPr>
        <w:t>ения</w:t>
      </w:r>
      <w:r w:rsidR="00591D56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и ведения бюджетных смет</w:t>
      </w:r>
      <w:r w:rsidR="00515225"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казенных учреждений</w:t>
      </w:r>
    </w:p>
    <w:p w:rsidR="002D11C6" w:rsidRPr="008F22A3" w:rsidRDefault="002D11C6" w:rsidP="002D11C6">
      <w:pPr>
        <w:widowControl/>
        <w:suppressAutoHyphens/>
        <w:autoSpaceDE/>
        <w:autoSpaceDN/>
        <w:adjustRightInd/>
        <w:ind w:left="11624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6"/>
        <w:gridCol w:w="8091"/>
      </w:tblGrid>
      <w:tr w:rsidR="00CB59CA" w:rsidRPr="008F22A3" w:rsidTr="00507725">
        <w:tc>
          <w:tcPr>
            <w:tcW w:w="7206" w:type="dxa"/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bookmarkStart w:id="2" w:name="sub_10001"/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СОГЛАСОВАНО</w:t>
            </w:r>
            <w:bookmarkEnd w:id="2"/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согласующего бюджетную смету;</w:t>
            </w:r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 главного распорядителя (распорядителя) бюджетных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 _____________________________</w:t>
            </w:r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(расшифровка подписи)</w:t>
            </w:r>
          </w:p>
          <w:p w:rsidR="00CB59CA" w:rsidRPr="008F22A3" w:rsidRDefault="00CB59CA" w:rsidP="004064CF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_____________ 20____ г.</w:t>
            </w:r>
          </w:p>
        </w:tc>
        <w:tc>
          <w:tcPr>
            <w:tcW w:w="8091" w:type="dxa"/>
            <w:shd w:val="clear" w:color="auto" w:fill="auto"/>
          </w:tcPr>
          <w:p w:rsidR="00CB59CA" w:rsidRPr="008F22A3" w:rsidRDefault="00CB59CA" w:rsidP="00591D56">
            <w:pPr>
              <w:autoSpaceDN/>
              <w:adjustRightInd/>
              <w:snapToGrid w:val="0"/>
              <w:ind w:left="766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УТВЕРЖДАЮ</w:t>
            </w:r>
          </w:p>
          <w:p w:rsidR="00CB59CA" w:rsidRPr="008F22A3" w:rsidRDefault="00CB59CA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</w:t>
            </w:r>
            <w:r w:rsidR="00591D56">
              <w:rPr>
                <w:rFonts w:ascii="Times New Roman" w:eastAsia="Times New Roman" w:hAnsi="Times New Roman" w:cs="Times New Roman"/>
                <w:lang w:eastAsia="ar-SA"/>
              </w:rPr>
              <w:t>________________________</w:t>
            </w:r>
          </w:p>
          <w:p w:rsidR="00CB59CA" w:rsidRPr="008F22A3" w:rsidRDefault="00CB59CA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утверждающего бюджетную смету;   ___________________________________</w:t>
            </w:r>
            <w:r w:rsidR="00591D56">
              <w:rPr>
                <w:rFonts w:ascii="Times New Roman" w:eastAsia="Times New Roman" w:hAnsi="Times New Roman" w:cs="Times New Roman"/>
                <w:lang w:eastAsia="ar-SA"/>
              </w:rPr>
              <w:t>________________________</w:t>
            </w:r>
          </w:p>
          <w:p w:rsidR="00CB59CA" w:rsidRPr="008F22A3" w:rsidRDefault="00CB59CA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главного распорядителя (распорядителя) </w:t>
            </w:r>
            <w:proofErr w:type="gramStart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proofErr w:type="gramEnd"/>
          </w:p>
          <w:p w:rsidR="00CB59CA" w:rsidRPr="008F22A3" w:rsidRDefault="00CB59CA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средств; учреждения)</w:t>
            </w:r>
          </w:p>
          <w:p w:rsidR="00CB59CA" w:rsidRPr="008F22A3" w:rsidRDefault="00591D56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_____________________  </w:t>
            </w:r>
            <w:r w:rsidR="00CB59CA" w:rsidRPr="008F22A3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__________________________</w:t>
            </w:r>
          </w:p>
          <w:p w:rsidR="00CB59CA" w:rsidRPr="008F22A3" w:rsidRDefault="00CB59CA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(подпись)                       (расшифровка подписи)</w:t>
            </w:r>
          </w:p>
          <w:p w:rsidR="00CB59CA" w:rsidRPr="008F22A3" w:rsidRDefault="00CB59CA" w:rsidP="00591D56">
            <w:pPr>
              <w:autoSpaceDN/>
              <w:adjustRightInd/>
              <w:ind w:left="766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"____" ____________ 20___ г.</w:t>
            </w:r>
          </w:p>
        </w:tc>
      </w:tr>
    </w:tbl>
    <w:p w:rsidR="00CB59CA" w:rsidRPr="008F22A3" w:rsidRDefault="00CB59CA" w:rsidP="002D11C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tbl>
      <w:tblPr>
        <w:tblW w:w="159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30"/>
        <w:gridCol w:w="3271"/>
        <w:gridCol w:w="1275"/>
        <w:gridCol w:w="43"/>
      </w:tblGrid>
      <w:tr w:rsidR="002D11C6" w:rsidRPr="008F22A3" w:rsidTr="002D11C6">
        <w:tc>
          <w:tcPr>
            <w:tcW w:w="11330" w:type="dxa"/>
            <w:vMerge w:val="restart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БЮДЖЕТНАЯ СМЕТА НА 20___ ГОД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от "___" __________ 20___ г.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11C6" w:rsidRPr="008F22A3" w:rsidRDefault="002D11C6" w:rsidP="002D11C6">
            <w:pPr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Получатель бюджетных средств ___________________________________________________________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Распорядитель бюджетных средств ________________________________________________________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бюджета ___________________________________________________________________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Единица измерения: руб.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2D11C6" w:rsidRPr="008F22A3" w:rsidRDefault="002D11C6" w:rsidP="002D11C6">
            <w:pPr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(наименование иностранной валюты)</w:t>
            </w: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КОДЫ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Форма по </w:t>
            </w:r>
            <w:hyperlink r:id="rId17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ОКУД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0501012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ОКПО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18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БК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19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ОКЕИ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1C6" w:rsidRPr="008F22A3" w:rsidRDefault="00086E0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0" w:history="1">
              <w:r w:rsidR="002D11C6"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383</w:t>
              </w:r>
            </w:hyperlink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rPr>
          <w:trHeight w:val="70"/>
        </w:trPr>
        <w:tc>
          <w:tcPr>
            <w:tcW w:w="11330" w:type="dxa"/>
            <w:vMerge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71" w:type="dxa"/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21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ОКВ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1C6" w:rsidRPr="008F22A3" w:rsidRDefault="002D11C6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</w:tcPr>
          <w:p w:rsidR="002D11C6" w:rsidRPr="008F22A3" w:rsidRDefault="002D11C6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9CA" w:rsidRPr="008F22A3" w:rsidRDefault="00CB59CA" w:rsidP="002D11C6">
      <w:pPr>
        <w:widowControl/>
        <w:autoSpaceDN/>
        <w:adjustRightInd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lang w:eastAsia="ar-SA"/>
        </w:rPr>
      </w:pPr>
    </w:p>
    <w:tbl>
      <w:tblPr>
        <w:tblW w:w="5032" w:type="pct"/>
        <w:tblLayout w:type="fixed"/>
        <w:tblLook w:val="0000"/>
      </w:tblPr>
      <w:tblGrid>
        <w:gridCol w:w="2457"/>
        <w:gridCol w:w="1479"/>
        <w:gridCol w:w="850"/>
        <w:gridCol w:w="1276"/>
        <w:gridCol w:w="1701"/>
        <w:gridCol w:w="1560"/>
        <w:gridCol w:w="3401"/>
        <w:gridCol w:w="1985"/>
        <w:gridCol w:w="1250"/>
        <w:gridCol w:w="25"/>
      </w:tblGrid>
      <w:tr w:rsidR="00CB59CA" w:rsidRPr="008F22A3" w:rsidTr="002D11C6">
        <w:trPr>
          <w:trHeight w:val="214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ведомства</w:t>
            </w:r>
          </w:p>
        </w:tc>
        <w:tc>
          <w:tcPr>
            <w:tcW w:w="33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по </w:t>
            </w:r>
            <w:hyperlink r:id="rId22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бюджетной классификации</w:t>
              </w:r>
            </w:hyperlink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Российской Федерации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2D11C6" w:rsidRPr="008F22A3" w:rsidTr="002D11C6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3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раздела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4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подраздела</w:t>
              </w:r>
            </w:hyperlink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5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целевой статьи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26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вида расходов</w:t>
              </w:r>
            </w:hyperlink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аналитического показателя</w:t>
            </w:r>
            <w:hyperlink w:anchor="sub_1111" w:history="1">
              <w:r w:rsidRPr="008F22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доп.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классиф</w:t>
            </w:r>
            <w:proofErr w:type="spellEnd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 рублях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blPrEx>
          <w:tblCellMar>
            <w:left w:w="0" w:type="dxa"/>
            <w:right w:w="0" w:type="dxa"/>
          </w:tblCellMar>
        </w:tblPrEx>
        <w:trPr>
          <w:trHeight w:val="20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tabs>
                <w:tab w:val="left" w:pos="210"/>
                <w:tab w:val="center" w:pos="508"/>
              </w:tabs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ab/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D11C6" w:rsidRPr="008F22A3" w:rsidTr="002D11C6">
        <w:tblPrEx>
          <w:tblCellMar>
            <w:left w:w="0" w:type="dxa"/>
            <w:right w:w="0" w:type="dxa"/>
          </w:tblCellMar>
        </w:tblPrEx>
        <w:trPr>
          <w:trHeight w:val="357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Итого по коду БК (по коду раздела)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2D11C6">
        <w:trPr>
          <w:gridAfter w:val="1"/>
          <w:wAfter w:w="8" w:type="pct"/>
        </w:trPr>
        <w:tc>
          <w:tcPr>
            <w:tcW w:w="39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2D11C6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 учреждения </w:t>
      </w:r>
      <w:r w:rsidRPr="008F22A3">
        <w:rPr>
          <w:rFonts w:ascii="Times New Roman" w:eastAsia="Times New Roman" w:hAnsi="Times New Roman" w:cs="Times New Roman"/>
          <w:lang w:eastAsia="ar-SA"/>
        </w:rPr>
        <w:t>(уполномоченное лицо)     _________________________ _________________ ___</w:t>
      </w:r>
      <w:r w:rsidR="002D11C6">
        <w:rPr>
          <w:rFonts w:ascii="Times New Roman" w:eastAsia="Times New Roman" w:hAnsi="Times New Roman" w:cs="Times New Roman"/>
          <w:lang w:eastAsia="ar-SA"/>
        </w:rPr>
        <w:t>_______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                         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(д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олжность)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(подпись)            (расшифровка подписи)                                         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планово-</w:t>
      </w:r>
      <w:r w:rsidR="002D11C6">
        <w:rPr>
          <w:rFonts w:ascii="Times New Roman" w:eastAsia="Times New Roman" w:hAnsi="Times New Roman" w:cs="Times New Roman"/>
          <w:lang w:eastAsia="ar-SA"/>
        </w:rPr>
        <w:t>финансовой службы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   _________________ ___</w:t>
      </w:r>
      <w:r w:rsidR="002D11C6">
        <w:rPr>
          <w:rFonts w:ascii="Times New Roman" w:eastAsia="Times New Roman" w:hAnsi="Times New Roman" w:cs="Times New Roman"/>
          <w:lang w:eastAsia="ar-SA"/>
        </w:rPr>
        <w:t>____________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____________________                                                                  </w:t>
      </w:r>
    </w:p>
    <w:p w:rsidR="00CB59CA" w:rsidRPr="008F22A3" w:rsidRDefault="00CB59CA" w:rsidP="002D11C6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2D11C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(подпись)             (расшифровка подписи)</w:t>
      </w:r>
    </w:p>
    <w:p w:rsidR="00CB59CA" w:rsidRPr="008F22A3" w:rsidRDefault="00CB59CA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Исполнитель               _________________________ _________________ __________________________ _______________________</w:t>
      </w:r>
    </w:p>
    <w:p w:rsidR="00CB59CA" w:rsidRPr="008F22A3" w:rsidRDefault="002D11C6" w:rsidP="00CB59CA">
      <w:pPr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(должность)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 (подпись)   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(расшифр</w:t>
      </w:r>
      <w:r>
        <w:rPr>
          <w:rFonts w:ascii="Times New Roman" w:eastAsia="Times New Roman" w:hAnsi="Times New Roman" w:cs="Times New Roman"/>
          <w:lang w:eastAsia="ar-SA"/>
        </w:rPr>
        <w:t xml:space="preserve">овка подписи)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(телефон)</w:t>
      </w:r>
    </w:p>
    <w:p w:rsidR="00CB59CA" w:rsidRPr="008F22A3" w:rsidRDefault="002D11C6" w:rsidP="002D11C6">
      <w:pPr>
        <w:widowControl/>
        <w:autoSpaceDN/>
        <w:adjustRightInd/>
        <w:ind w:left="11766" w:firstLine="0"/>
        <w:jc w:val="left"/>
        <w:rPr>
          <w:rFonts w:ascii="Times New Roman" w:eastAsia="Times New Roman" w:hAnsi="Times New Roman" w:cs="Times New Roman"/>
          <w:bCs/>
          <w:color w:val="26282F"/>
          <w:lang w:eastAsia="ar-SA"/>
        </w:rPr>
      </w:pPr>
      <w:r>
        <w:rPr>
          <w:rFonts w:ascii="Times New Roman" w:eastAsia="Times New Roman" w:hAnsi="Times New Roman" w:cs="Times New Roman"/>
          <w:bCs/>
          <w:color w:val="26282F"/>
          <w:lang w:eastAsia="ar-SA"/>
        </w:rPr>
        <w:lastRenderedPageBreak/>
        <w:t xml:space="preserve">Приложение 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3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к порядку составления,</w:t>
      </w:r>
      <w:r w:rsidR="004064CF">
        <w:rPr>
          <w:rFonts w:ascii="Times New Roman" w:eastAsia="Times New Roman" w:hAnsi="Times New Roman" w:cs="Times New Roman"/>
          <w:bCs/>
          <w:color w:val="26282F"/>
          <w:lang w:eastAsia="ar-SA"/>
        </w:rPr>
        <w:t xml:space="preserve"> утверждения</w:t>
      </w:r>
      <w:r w:rsidR="004064CF">
        <w:rPr>
          <w:rFonts w:ascii="Times New Roman" w:eastAsia="Times New Roman" w:hAnsi="Times New Roman" w:cs="Times New Roman"/>
          <w:bCs/>
          <w:color w:val="26282F"/>
          <w:lang w:eastAsia="ar-SA"/>
        </w:rPr>
        <w:br/>
        <w:t>и ведения бюджетных смет</w:t>
      </w:r>
      <w:r w:rsidR="004064CF"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t>казенных учреждений</w:t>
      </w:r>
      <w:r w:rsidR="00CB59CA" w:rsidRPr="008F22A3">
        <w:rPr>
          <w:rFonts w:ascii="Times New Roman" w:eastAsia="Times New Roman" w:hAnsi="Times New Roman" w:cs="Times New Roman"/>
          <w:bCs/>
          <w:color w:val="26282F"/>
          <w:lang w:eastAsia="ar-SA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7206"/>
        <w:gridCol w:w="8529"/>
      </w:tblGrid>
      <w:tr w:rsidR="00CB59CA" w:rsidRPr="008F22A3" w:rsidTr="004064CF">
        <w:tc>
          <w:tcPr>
            <w:tcW w:w="7206" w:type="dxa"/>
            <w:shd w:val="clear" w:color="auto" w:fill="auto"/>
          </w:tcPr>
          <w:p w:rsidR="00CB59CA" w:rsidRPr="002D11C6" w:rsidRDefault="00CB59CA" w:rsidP="004064CF">
            <w:pPr>
              <w:widowControl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1C6">
              <w:rPr>
                <w:rFonts w:ascii="Times New Roman" w:eastAsia="Times New Roman" w:hAnsi="Times New Roman" w:cs="Times New Roman"/>
                <w:b/>
                <w:lang w:eastAsia="ar-SA"/>
              </w:rPr>
              <w:t>СОГЛАСОВАНО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согласующего бюджетную смету;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>_____________________________</w:t>
            </w:r>
          </w:p>
          <w:p w:rsidR="002D11C6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главного распорядителя (распорядителя) 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</w:t>
            </w:r>
            <w:r w:rsidR="002D11C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средств; учреждения)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 _____________________________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(подпись)      </w:t>
            </w:r>
            <w:r w:rsidR="004064CF">
              <w:rPr>
                <w:rFonts w:ascii="Times New Roman" w:eastAsia="Times New Roman" w:hAnsi="Times New Roman" w:cs="Times New Roman"/>
                <w:lang w:eastAsia="ar-SA"/>
              </w:rPr>
              <w:t xml:space="preserve">        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(расшифровка подписи)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_____________ 20____ г.</w:t>
            </w:r>
          </w:p>
        </w:tc>
        <w:tc>
          <w:tcPr>
            <w:tcW w:w="8529" w:type="dxa"/>
            <w:shd w:val="clear" w:color="auto" w:fill="auto"/>
          </w:tcPr>
          <w:p w:rsidR="00CB59CA" w:rsidRPr="002D11C6" w:rsidRDefault="00CB59CA" w:rsidP="004064CF">
            <w:pPr>
              <w:widowControl/>
              <w:autoSpaceDN/>
              <w:adjustRightInd/>
              <w:snapToGrid w:val="0"/>
              <w:ind w:left="483" w:firstLine="0"/>
              <w:jc w:val="lef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D11C6">
              <w:rPr>
                <w:rFonts w:ascii="Times New Roman" w:eastAsia="Times New Roman" w:hAnsi="Times New Roman" w:cs="Times New Roman"/>
                <w:b/>
                <w:lang w:eastAsia="ar-SA"/>
              </w:rPr>
              <w:t>УТВЕРЖДАЮ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_____________________________________________________________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left="483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(наименование должности лица, утверждающего бюджетную смету; ___________________________________</w:t>
            </w:r>
            <w:r w:rsidR="004064CF">
              <w:rPr>
                <w:rFonts w:ascii="Times New Roman" w:eastAsia="Times New Roman" w:hAnsi="Times New Roman" w:cs="Times New Roman"/>
                <w:lang w:eastAsia="ar-SA"/>
              </w:rPr>
              <w:t>__________________________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left="483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главного распорядителя (распорядителя)</w:t>
            </w:r>
            <w:r w:rsidR="004064C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бюджетных средств; учреждения)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left="483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  _____________________________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left="483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(подпись)          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4064CF"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(расшифровка подписи)</w:t>
            </w:r>
          </w:p>
          <w:p w:rsidR="00CB59CA" w:rsidRPr="008F22A3" w:rsidRDefault="00CB59CA" w:rsidP="004064CF">
            <w:pPr>
              <w:widowControl/>
              <w:autoSpaceDN/>
              <w:adjustRightInd/>
              <w:ind w:left="483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"____" ____________ 20___ г.</w:t>
            </w:r>
          </w:p>
        </w:tc>
      </w:tr>
    </w:tbl>
    <w:p w:rsidR="00CB59CA" w:rsidRPr="008F22A3" w:rsidRDefault="00CB59CA" w:rsidP="00CB59CA">
      <w:pPr>
        <w:widowControl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tbl>
      <w:tblPr>
        <w:tblW w:w="15876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"/>
        <w:gridCol w:w="2333"/>
        <w:gridCol w:w="1497"/>
        <w:gridCol w:w="992"/>
        <w:gridCol w:w="1276"/>
        <w:gridCol w:w="1701"/>
        <w:gridCol w:w="1559"/>
        <w:gridCol w:w="1966"/>
        <w:gridCol w:w="1436"/>
        <w:gridCol w:w="1833"/>
        <w:gridCol w:w="10"/>
        <w:gridCol w:w="504"/>
        <w:gridCol w:w="43"/>
        <w:gridCol w:w="562"/>
        <w:gridCol w:w="25"/>
        <w:gridCol w:w="33"/>
      </w:tblGrid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 w:val="restart"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 xml:space="preserve">ИЗМЕНЕНИЕ </w:t>
            </w:r>
            <w:r w:rsidR="004064CF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>№</w:t>
            </w:r>
            <w:r w:rsidRPr="008F22A3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ar-SA"/>
              </w:rPr>
              <w:t xml:space="preserve"> __ПОКАЗАТЕЛЕЙ БЮДЖЕТНОЙ СМЕТЫ НА 20___ ГОД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от "___" __________ 20___ г.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Получатель бюджетных средств ___________________________________________________________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Распорядитель бюджетных средств 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Главный распорядитель бюджетных средств 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бюджета ___________________________________________________________________</w:t>
            </w:r>
          </w:p>
          <w:p w:rsidR="00CB59CA" w:rsidRPr="008F22A3" w:rsidRDefault="00CB59CA" w:rsidP="00CB59CA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Единица измерения: руб.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</w:t>
            </w:r>
          </w:p>
          <w:p w:rsidR="00CB59CA" w:rsidRPr="008F22A3" w:rsidRDefault="00CB59CA" w:rsidP="00515225">
            <w:pPr>
              <w:widowControl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       </w:t>
            </w: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(наименование иностранной валюты)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КОДЫ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Форма по </w:t>
            </w:r>
            <w:hyperlink r:id="rId27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ОКУД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0501013</w:t>
            </w: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ОКПО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Перечню (Реестру)</w:t>
            </w:r>
          </w:p>
        </w:tc>
        <w:tc>
          <w:tcPr>
            <w:tcW w:w="114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28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БК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29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по ОКЕИ</w:t>
            </w:r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086E06" w:rsidP="00CB59CA">
            <w:pPr>
              <w:widowControl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0" w:history="1">
              <w:r w:rsidR="00CB59CA"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383</w:t>
              </w:r>
            </w:hyperlink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wBefore w:w="106" w:type="dxa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515225">
            <w:pPr>
              <w:widowControl/>
              <w:autoSpaceDN/>
              <w:adjustRightInd/>
              <w:snapToGrid w:val="0"/>
              <w:ind w:left="861"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по </w:t>
            </w:r>
            <w:hyperlink r:id="rId31" w:history="1">
              <w:r w:rsidRPr="008F22A3">
                <w:rPr>
                  <w:rFonts w:ascii="Times New Roman" w:eastAsia="Times New Roman" w:hAnsi="Times New Roman" w:cs="Times New Roman"/>
                  <w:u w:val="single"/>
                  <w:lang w:eastAsia="ar-SA"/>
                </w:rPr>
                <w:t>ОКВ</w:t>
              </w:r>
            </w:hyperlink>
          </w:p>
        </w:tc>
        <w:tc>
          <w:tcPr>
            <w:tcW w:w="1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" w:type="dxa"/>
            <w:tcBorders>
              <w:left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Before w:val="1"/>
          <w:gridAfter w:val="3"/>
          <w:wBefore w:w="106" w:type="dxa"/>
          <w:wAfter w:w="620" w:type="dxa"/>
          <w:trHeight w:val="224"/>
        </w:trPr>
        <w:tc>
          <w:tcPr>
            <w:tcW w:w="11324" w:type="dxa"/>
            <w:gridSpan w:val="7"/>
            <w:vMerge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9" w:type="dxa"/>
            <w:gridSpan w:val="2"/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" w:type="dxa"/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14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Наименование показателя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ведомства</w:t>
            </w:r>
          </w:p>
        </w:tc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Код по </w:t>
            </w:r>
            <w:hyperlink r:id="rId32" w:history="1">
              <w:r w:rsidRPr="008F22A3">
                <w:rPr>
                  <w:rFonts w:ascii="Times New Roman" w:eastAsia="Times New Roman" w:hAnsi="Times New Roman" w:cs="Times New Roman"/>
                  <w:lang w:eastAsia="ar-SA"/>
                </w:rPr>
                <w:t>бюджетной классификации</w:t>
              </w:r>
            </w:hyperlink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 xml:space="preserve"> Российской Федерации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Сумма</w:t>
            </w:r>
          </w:p>
        </w:tc>
      </w:tr>
      <w:tr w:rsidR="00515225" w:rsidRPr="008F22A3" w:rsidTr="00515225">
        <w:trPr>
          <w:gridAfter w:val="1"/>
          <w:wAfter w:w="33" w:type="dxa"/>
          <w:trHeight w:val="70"/>
        </w:trPr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3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раздела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4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подраздела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5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целевой статьи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086E06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hyperlink r:id="rId36" w:history="1">
              <w:r w:rsidR="00CB59CA" w:rsidRPr="008F22A3">
                <w:rPr>
                  <w:rFonts w:ascii="Times New Roman" w:eastAsia="Times New Roman" w:hAnsi="Times New Roman" w:cs="Times New Roman"/>
                  <w:lang w:eastAsia="ar-SA"/>
                </w:rPr>
                <w:t>вида расходов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аналитического показателя</w:t>
            </w:r>
            <w:hyperlink w:anchor="sub_1111" w:history="1">
              <w:r w:rsidRPr="008F22A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*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51522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Код доп.</w:t>
            </w:r>
            <w:r w:rsidR="0051522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классиф</w:t>
            </w:r>
            <w:proofErr w:type="spellEnd"/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 рублях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15225" w:rsidRPr="008F22A3" w:rsidTr="00515225">
        <w:trPr>
          <w:gridAfter w:val="1"/>
          <w:wAfter w:w="33" w:type="dxa"/>
          <w:trHeight w:val="7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tabs>
                <w:tab w:val="left" w:pos="210"/>
                <w:tab w:val="center" w:pos="508"/>
              </w:tabs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ab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515225">
            <w:pPr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rPr>
          <w:gridAfter w:val="1"/>
          <w:wAfter w:w="33" w:type="dxa"/>
          <w:trHeight w:val="357"/>
        </w:trPr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9CA" w:rsidRPr="008F22A3" w:rsidTr="00515225">
        <w:tblPrEx>
          <w:tblCellMar>
            <w:left w:w="108" w:type="dxa"/>
            <w:right w:w="108" w:type="dxa"/>
          </w:tblCellMar>
        </w:tblPrEx>
        <w:trPr>
          <w:gridAfter w:val="2"/>
          <w:wAfter w:w="58" w:type="dxa"/>
        </w:trPr>
        <w:tc>
          <w:tcPr>
            <w:tcW w:w="12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8F22A3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CA" w:rsidRPr="008F22A3" w:rsidRDefault="00CB59CA" w:rsidP="00CB59CA">
            <w:pPr>
              <w:autoSpaceDN/>
              <w:adjustRightInd/>
              <w:snapToGrid w:val="0"/>
              <w:ind w:firstLine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515225" w:rsidRDefault="00515225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</w:p>
    <w:p w:rsidR="00515225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Руководитель учреждени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я </w:t>
      </w:r>
      <w:r w:rsidRPr="008F22A3">
        <w:rPr>
          <w:rFonts w:ascii="Times New Roman" w:eastAsia="Times New Roman" w:hAnsi="Times New Roman" w:cs="Times New Roman"/>
          <w:lang w:eastAsia="ar-SA"/>
        </w:rPr>
        <w:t>(уполномоченное лицо)     _________________________ _________________ ____</w:t>
      </w:r>
      <w:r w:rsidR="00515225">
        <w:rPr>
          <w:rFonts w:ascii="Times New Roman" w:eastAsia="Times New Roman" w:hAnsi="Times New Roman" w:cs="Times New Roman"/>
          <w:lang w:eastAsia="ar-SA"/>
        </w:rPr>
        <w:t>___________</w:t>
      </w:r>
      <w:r w:rsidRPr="008F22A3">
        <w:rPr>
          <w:rFonts w:ascii="Times New Roman" w:eastAsia="Times New Roman" w:hAnsi="Times New Roman" w:cs="Times New Roman"/>
          <w:lang w:eastAsia="ar-SA"/>
        </w:rPr>
        <w:t>________________</w:t>
      </w:r>
    </w:p>
    <w:p w:rsidR="00CB59CA" w:rsidRPr="008F22A3" w:rsidRDefault="00515225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lang w:eastAsia="ar-SA"/>
        </w:rPr>
        <w:t xml:space="preserve">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(должность)            (подпись)      </w:t>
      </w:r>
      <w:r>
        <w:rPr>
          <w:rFonts w:ascii="Times New Roman" w:eastAsia="Times New Roman" w:hAnsi="Times New Roman" w:cs="Times New Roman"/>
          <w:lang w:eastAsia="ar-SA"/>
        </w:rPr>
        <w:t xml:space="preserve">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(расшифровка подписи)                                         </w:t>
      </w:r>
    </w:p>
    <w:p w:rsidR="00515225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Р</w:t>
      </w:r>
      <w:r w:rsidR="00515225">
        <w:rPr>
          <w:rFonts w:ascii="Times New Roman" w:eastAsia="Times New Roman" w:hAnsi="Times New Roman" w:cs="Times New Roman"/>
          <w:lang w:eastAsia="ar-SA"/>
        </w:rPr>
        <w:t>уководитель планово-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финансовой службы 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   _______________________________ _____________________________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        </w:t>
      </w:r>
    </w:p>
    <w:p w:rsidR="00CB59CA" w:rsidRPr="008F22A3" w:rsidRDefault="00515225" w:rsidP="00515225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 xml:space="preserve">(подпись)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="00CB59CA" w:rsidRPr="008F22A3">
        <w:rPr>
          <w:rFonts w:ascii="Times New Roman" w:eastAsia="Times New Roman" w:hAnsi="Times New Roman" w:cs="Times New Roman"/>
          <w:lang w:eastAsia="ar-SA"/>
        </w:rPr>
        <w:t>(расшифровка подписи)</w:t>
      </w:r>
    </w:p>
    <w:p w:rsidR="00CB59CA" w:rsidRPr="008F22A3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>Исполнитель               _________________________ _________________ __________________________ _______________________</w:t>
      </w:r>
    </w:p>
    <w:p w:rsidR="00CB59CA" w:rsidRPr="008F22A3" w:rsidRDefault="00CB59CA" w:rsidP="00CB59CA">
      <w:pPr>
        <w:widowControl/>
        <w:autoSpaceDN/>
        <w:adjustRightInd/>
        <w:ind w:firstLine="0"/>
        <w:jc w:val="left"/>
        <w:rPr>
          <w:rFonts w:ascii="Times New Roman" w:eastAsia="Times New Roman" w:hAnsi="Times New Roman" w:cs="Times New Roman"/>
          <w:lang w:eastAsia="ar-SA"/>
        </w:rPr>
      </w:pPr>
      <w:r w:rsidRPr="008F22A3">
        <w:rPr>
          <w:rFonts w:ascii="Times New Roman" w:eastAsia="Times New Roman" w:hAnsi="Times New Roman" w:cs="Times New Roman"/>
          <w:lang w:eastAsia="ar-SA"/>
        </w:rPr>
        <w:t xml:space="preserve">  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                              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(должность)            (подпись)      </w:t>
      </w:r>
      <w:r w:rsidR="00515225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Pr="008F22A3">
        <w:rPr>
          <w:rFonts w:ascii="Times New Roman" w:eastAsia="Times New Roman" w:hAnsi="Times New Roman" w:cs="Times New Roman"/>
          <w:lang w:eastAsia="ar-SA"/>
        </w:rPr>
        <w:t xml:space="preserve"> (расшифровка подписи)           (телефон)</w:t>
      </w:r>
    </w:p>
    <w:sectPr w:rsidR="00CB59CA" w:rsidRPr="008F22A3" w:rsidSect="00A248C5">
      <w:pgSz w:w="16800" w:h="11900" w:orient="landscape"/>
      <w:pgMar w:top="567" w:right="567" w:bottom="340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238AB"/>
    <w:multiLevelType w:val="multilevel"/>
    <w:tmpl w:val="2124D78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6718D"/>
    <w:rsid w:val="00014084"/>
    <w:rsid w:val="000158A0"/>
    <w:rsid w:val="00036EB3"/>
    <w:rsid w:val="00040DD1"/>
    <w:rsid w:val="000415E4"/>
    <w:rsid w:val="00086E06"/>
    <w:rsid w:val="000A7787"/>
    <w:rsid w:val="000F090C"/>
    <w:rsid w:val="001057C5"/>
    <w:rsid w:val="001203C8"/>
    <w:rsid w:val="001366F0"/>
    <w:rsid w:val="00182D65"/>
    <w:rsid w:val="001A4CB6"/>
    <w:rsid w:val="00207134"/>
    <w:rsid w:val="00245545"/>
    <w:rsid w:val="00250BF1"/>
    <w:rsid w:val="00251075"/>
    <w:rsid w:val="00253178"/>
    <w:rsid w:val="002D11C6"/>
    <w:rsid w:val="002D6187"/>
    <w:rsid w:val="00375625"/>
    <w:rsid w:val="00394AEB"/>
    <w:rsid w:val="00396999"/>
    <w:rsid w:val="003A4FC6"/>
    <w:rsid w:val="003C29CA"/>
    <w:rsid w:val="004064CF"/>
    <w:rsid w:val="004128B3"/>
    <w:rsid w:val="004526D7"/>
    <w:rsid w:val="0045454C"/>
    <w:rsid w:val="004572F4"/>
    <w:rsid w:val="0046718D"/>
    <w:rsid w:val="004709A7"/>
    <w:rsid w:val="004765F3"/>
    <w:rsid w:val="00515225"/>
    <w:rsid w:val="00561F2D"/>
    <w:rsid w:val="00567EE6"/>
    <w:rsid w:val="005735DB"/>
    <w:rsid w:val="00591D56"/>
    <w:rsid w:val="00595819"/>
    <w:rsid w:val="005A6950"/>
    <w:rsid w:val="005D1269"/>
    <w:rsid w:val="00606C91"/>
    <w:rsid w:val="00620432"/>
    <w:rsid w:val="00645314"/>
    <w:rsid w:val="00645B72"/>
    <w:rsid w:val="00665624"/>
    <w:rsid w:val="00676ED9"/>
    <w:rsid w:val="006A0A37"/>
    <w:rsid w:val="006B6019"/>
    <w:rsid w:val="00744C77"/>
    <w:rsid w:val="0075652C"/>
    <w:rsid w:val="007701D4"/>
    <w:rsid w:val="00775D14"/>
    <w:rsid w:val="007A13F3"/>
    <w:rsid w:val="007D45EC"/>
    <w:rsid w:val="007E352D"/>
    <w:rsid w:val="007E6786"/>
    <w:rsid w:val="007E7C3C"/>
    <w:rsid w:val="007F0631"/>
    <w:rsid w:val="0080695D"/>
    <w:rsid w:val="008150B5"/>
    <w:rsid w:val="00854D60"/>
    <w:rsid w:val="00873A73"/>
    <w:rsid w:val="0088523A"/>
    <w:rsid w:val="008D25E3"/>
    <w:rsid w:val="008F22A3"/>
    <w:rsid w:val="0099762A"/>
    <w:rsid w:val="009A5620"/>
    <w:rsid w:val="009D11CD"/>
    <w:rsid w:val="00A147DB"/>
    <w:rsid w:val="00A248C5"/>
    <w:rsid w:val="00A65F79"/>
    <w:rsid w:val="00A718B2"/>
    <w:rsid w:val="00A77F73"/>
    <w:rsid w:val="00A83048"/>
    <w:rsid w:val="00AA27C2"/>
    <w:rsid w:val="00AB4968"/>
    <w:rsid w:val="00AC2B48"/>
    <w:rsid w:val="00AC4AF5"/>
    <w:rsid w:val="00AD1B4A"/>
    <w:rsid w:val="00B0377B"/>
    <w:rsid w:val="00B37C96"/>
    <w:rsid w:val="00B6724E"/>
    <w:rsid w:val="00B816A0"/>
    <w:rsid w:val="00B90314"/>
    <w:rsid w:val="00BC58D5"/>
    <w:rsid w:val="00BC6AC5"/>
    <w:rsid w:val="00BD7AC1"/>
    <w:rsid w:val="00BF7224"/>
    <w:rsid w:val="00C117EE"/>
    <w:rsid w:val="00C225BC"/>
    <w:rsid w:val="00C22949"/>
    <w:rsid w:val="00C35D37"/>
    <w:rsid w:val="00C41EA5"/>
    <w:rsid w:val="00C622CB"/>
    <w:rsid w:val="00C755CA"/>
    <w:rsid w:val="00C86E72"/>
    <w:rsid w:val="00CB59CA"/>
    <w:rsid w:val="00CB709B"/>
    <w:rsid w:val="00D01CAE"/>
    <w:rsid w:val="00D11404"/>
    <w:rsid w:val="00D20555"/>
    <w:rsid w:val="00D646CF"/>
    <w:rsid w:val="00D93F11"/>
    <w:rsid w:val="00DA4E5C"/>
    <w:rsid w:val="00DC028B"/>
    <w:rsid w:val="00DE47D9"/>
    <w:rsid w:val="00E149F3"/>
    <w:rsid w:val="00E53C15"/>
    <w:rsid w:val="00E83A43"/>
    <w:rsid w:val="00EC64F4"/>
    <w:rsid w:val="00EF3D61"/>
    <w:rsid w:val="00F06D70"/>
    <w:rsid w:val="00F17E54"/>
    <w:rsid w:val="00F22CA0"/>
    <w:rsid w:val="00F30931"/>
    <w:rsid w:val="00F5202C"/>
    <w:rsid w:val="00FA6F17"/>
    <w:rsid w:val="00FF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paragraph" w:styleId="affff4">
    <w:name w:val="List Paragraph"/>
    <w:basedOn w:val="a"/>
    <w:uiPriority w:val="34"/>
    <w:qFormat/>
    <w:rsid w:val="00645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72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F722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F722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F72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F72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F72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F72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F7224"/>
  </w:style>
  <w:style w:type="paragraph" w:customStyle="1" w:styleId="a8">
    <w:name w:val="Внимание: недобросовестность!"/>
    <w:basedOn w:val="a6"/>
    <w:next w:val="a"/>
    <w:uiPriority w:val="99"/>
    <w:rsid w:val="00BF7224"/>
  </w:style>
  <w:style w:type="character" w:customStyle="1" w:styleId="a9">
    <w:name w:val="Выделение для Базового Поиска"/>
    <w:basedOn w:val="a3"/>
    <w:uiPriority w:val="99"/>
    <w:rsid w:val="00BF72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F72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F72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F722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F7224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F7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72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72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F7224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F722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F72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F722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F722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F722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F722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F72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F722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F722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F722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F72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F722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F72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F722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F722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F722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F722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F722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F722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F7224"/>
  </w:style>
  <w:style w:type="paragraph" w:customStyle="1" w:styleId="aff2">
    <w:name w:val="Моноширинный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F7224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BF72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BF7224"/>
    <w:pPr>
      <w:ind w:firstLine="118"/>
    </w:pPr>
  </w:style>
  <w:style w:type="paragraph" w:customStyle="1" w:styleId="aff6">
    <w:name w:val="Нормальный (таблица)"/>
    <w:basedOn w:val="a"/>
    <w:next w:val="a"/>
    <w:rsid w:val="00BF722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BF72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BF7224"/>
    <w:pPr>
      <w:ind w:left="140"/>
    </w:pPr>
  </w:style>
  <w:style w:type="character" w:customStyle="1" w:styleId="aff9">
    <w:name w:val="Опечатки"/>
    <w:uiPriority w:val="99"/>
    <w:rsid w:val="00BF722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BF72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BF72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BF722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BF7224"/>
  </w:style>
  <w:style w:type="paragraph" w:customStyle="1" w:styleId="affe">
    <w:name w:val="Постоянная часть"/>
    <w:basedOn w:val="ac"/>
    <w:next w:val="a"/>
    <w:uiPriority w:val="99"/>
    <w:rsid w:val="00BF72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BF722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BF7224"/>
  </w:style>
  <w:style w:type="paragraph" w:customStyle="1" w:styleId="afff1">
    <w:name w:val="Примечание."/>
    <w:basedOn w:val="a6"/>
    <w:next w:val="a"/>
    <w:uiPriority w:val="99"/>
    <w:rsid w:val="00BF7224"/>
  </w:style>
  <w:style w:type="character" w:customStyle="1" w:styleId="afff2">
    <w:name w:val="Продолжение ссылки"/>
    <w:basedOn w:val="a4"/>
    <w:uiPriority w:val="99"/>
    <w:rsid w:val="00BF72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BF722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BF722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BF72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BF72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F7224"/>
  </w:style>
  <w:style w:type="paragraph" w:customStyle="1" w:styleId="afff8">
    <w:name w:val="Текст в таблице"/>
    <w:basedOn w:val="aff6"/>
    <w:next w:val="a"/>
    <w:uiPriority w:val="99"/>
    <w:rsid w:val="00BF722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F722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BF72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BF7224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BF72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BF72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F7224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676ED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affff">
    <w:name w:val="Верхний колонтитул Знак"/>
    <w:basedOn w:val="a0"/>
    <w:link w:val="afffe"/>
    <w:uiPriority w:val="99"/>
    <w:rsid w:val="00676ED9"/>
    <w:rPr>
      <w:rFonts w:ascii="Times New Roman" w:eastAsia="Times New Roman" w:hAnsi="Times New Roman" w:cs="Times New Roman"/>
      <w:sz w:val="28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676ED9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76ED9"/>
    <w:rPr>
      <w:rFonts w:ascii="Tahoma" w:hAnsi="Tahoma" w:cs="Tahoma"/>
      <w:sz w:val="16"/>
      <w:szCs w:val="16"/>
    </w:rPr>
  </w:style>
  <w:style w:type="character" w:customStyle="1" w:styleId="affff2">
    <w:name w:val="Без интервала Знак"/>
    <w:link w:val="affff3"/>
    <w:uiPriority w:val="99"/>
    <w:locked/>
    <w:rsid w:val="00182D65"/>
    <w:rPr>
      <w:rFonts w:eastAsiaTheme="minorHAnsi"/>
      <w:lang w:eastAsia="en-US"/>
    </w:rPr>
  </w:style>
  <w:style w:type="paragraph" w:styleId="affff3">
    <w:name w:val="No Spacing"/>
    <w:link w:val="affff2"/>
    <w:uiPriority w:val="99"/>
    <w:qFormat/>
    <w:rsid w:val="00182D65"/>
    <w:pPr>
      <w:spacing w:after="0" w:line="240" w:lineRule="auto"/>
    </w:pPr>
    <w:rPr>
      <w:rFonts w:eastAsiaTheme="minorHAnsi"/>
      <w:lang w:eastAsia="en-US"/>
    </w:rPr>
  </w:style>
  <w:style w:type="paragraph" w:styleId="affff4">
    <w:name w:val="List Paragraph"/>
    <w:basedOn w:val="a"/>
    <w:uiPriority w:val="34"/>
    <w:qFormat/>
    <w:rsid w:val="00645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00" TargetMode="External"/><Relationship Id="rId13" Type="http://schemas.openxmlformats.org/officeDocument/2006/relationships/hyperlink" Target="garantf1://70308460.2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332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garantf1://12022754.0" TargetMode="External"/><Relationship Id="rId34" Type="http://schemas.openxmlformats.org/officeDocument/2006/relationships/hyperlink" Target="garantf1://70308460.2000" TargetMode="External"/><Relationship Id="rId7" Type="http://schemas.openxmlformats.org/officeDocument/2006/relationships/hyperlink" Target="garantf1://79139.0" TargetMode="External"/><Relationship Id="rId12" Type="http://schemas.openxmlformats.org/officeDocument/2006/relationships/hyperlink" Target="garantf1://70308460.100000" TargetMode="External"/><Relationship Id="rId17" Type="http://schemas.openxmlformats.org/officeDocument/2006/relationships/hyperlink" Target="garantf1://79139.0" TargetMode="External"/><Relationship Id="rId25" Type="http://schemas.openxmlformats.org/officeDocument/2006/relationships/hyperlink" Target="garantf1://57307875.100342" TargetMode="External"/><Relationship Id="rId33" Type="http://schemas.openxmlformats.org/officeDocument/2006/relationships/hyperlink" Target="garantf1://70308460.20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308460.100332" TargetMode="External"/><Relationship Id="rId20" Type="http://schemas.openxmlformats.org/officeDocument/2006/relationships/hyperlink" Target="garantf1://79222.383" TargetMode="External"/><Relationship Id="rId29" Type="http://schemas.openxmlformats.org/officeDocument/2006/relationships/hyperlink" Target="garantf1://90502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22754.0" TargetMode="External"/><Relationship Id="rId24" Type="http://schemas.openxmlformats.org/officeDocument/2006/relationships/hyperlink" Target="garantf1://70308460.2000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57307875.100342" TargetMode="External"/><Relationship Id="rId23" Type="http://schemas.openxmlformats.org/officeDocument/2006/relationships/hyperlink" Target="garantf1://70308460.200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332" TargetMode="External"/><Relationship Id="rId10" Type="http://schemas.openxmlformats.org/officeDocument/2006/relationships/hyperlink" Target="garantf1://79222.383" TargetMode="External"/><Relationship Id="rId19" Type="http://schemas.openxmlformats.org/officeDocument/2006/relationships/hyperlink" Target="garantf1://90502.0" TargetMode="External"/><Relationship Id="rId31" Type="http://schemas.openxmlformats.org/officeDocument/2006/relationships/hyperlink" Target="garantf1://120227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502.0" TargetMode="External"/><Relationship Id="rId14" Type="http://schemas.openxmlformats.org/officeDocument/2006/relationships/hyperlink" Target="garantf1://70308460.200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9139.0" TargetMode="External"/><Relationship Id="rId30" Type="http://schemas.openxmlformats.org/officeDocument/2006/relationships/hyperlink" Target="garantf1://79222.383" TargetMode="External"/><Relationship Id="rId35" Type="http://schemas.openxmlformats.org/officeDocument/2006/relationships/hyperlink" Target="garantf1://57307875.100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CECE9-E366-42D6-980C-B21FD054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2019-12-12T07:21:00Z</cp:lastPrinted>
  <dcterms:created xsi:type="dcterms:W3CDTF">2019-12-09T15:49:00Z</dcterms:created>
  <dcterms:modified xsi:type="dcterms:W3CDTF">2019-12-12T07:22:00Z</dcterms:modified>
</cp:coreProperties>
</file>