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A56B10" w:rsidRPr="002A0EAA" w:rsidTr="00201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B10" w:rsidRPr="003067B6" w:rsidRDefault="00A56B10" w:rsidP="00201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  <w:p w:rsidR="00A56B10" w:rsidRPr="002A0EAA" w:rsidRDefault="00A56B10" w:rsidP="00201F40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A56B10" w:rsidRPr="002A0EAA" w:rsidTr="00201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A56B10" w:rsidRPr="002A0EAA" w:rsidTr="00201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56B10" w:rsidRPr="002A0EAA" w:rsidTr="00201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6B10" w:rsidRPr="002A0EAA" w:rsidTr="00201F40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10" w:rsidRPr="002A0EAA" w:rsidRDefault="003067B6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10" w:rsidRPr="002A0EAA" w:rsidRDefault="003067B6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B10" w:rsidRPr="008333CF" w:rsidTr="00201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B10" w:rsidRPr="008333CF" w:rsidRDefault="00A56B10" w:rsidP="008333C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33CF">
              <w:rPr>
                <w:rFonts w:ascii="Times New Roman" w:hAnsi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A56B10" w:rsidRPr="003067B6" w:rsidRDefault="00A56B10" w:rsidP="003067B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333CF" w:rsidRPr="003067B6" w:rsidRDefault="008333CF" w:rsidP="003067B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333CF" w:rsidRPr="003067B6" w:rsidRDefault="008333CF" w:rsidP="003067B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333CF" w:rsidRPr="008333CF" w:rsidRDefault="00A56B10" w:rsidP="00B840D8">
      <w:pPr>
        <w:pStyle w:val="a6"/>
        <w:tabs>
          <w:tab w:val="left" w:pos="7371"/>
        </w:tabs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Порядка формирования</w:t>
      </w:r>
    </w:p>
    <w:p w:rsidR="008333CF" w:rsidRPr="008333CF" w:rsidRDefault="00A56B10" w:rsidP="008333CF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hAnsi="Times New Roman"/>
          <w:b/>
          <w:bCs/>
          <w:sz w:val="28"/>
          <w:szCs w:val="28"/>
          <w:lang w:eastAsia="ru-RU"/>
        </w:rPr>
        <w:t>перечня налоговых расходов и оценки налоговых</w:t>
      </w:r>
    </w:p>
    <w:p w:rsidR="008333CF" w:rsidRPr="008333CF" w:rsidRDefault="00A56B10" w:rsidP="008333CF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расходов </w:t>
      </w:r>
      <w:r w:rsidR="007B2C08" w:rsidRPr="008333CF">
        <w:rPr>
          <w:rFonts w:ascii="Times New Roman" w:hAnsi="Times New Roman"/>
          <w:b/>
          <w:bCs/>
          <w:sz w:val="28"/>
          <w:szCs w:val="28"/>
          <w:lang w:eastAsia="ru-RU"/>
        </w:rPr>
        <w:t>Гришковского</w:t>
      </w:r>
      <w:r w:rsidRPr="008333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56B10" w:rsidRPr="008333CF" w:rsidRDefault="007B2C08" w:rsidP="008333CF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hAnsi="Times New Roman"/>
          <w:b/>
          <w:bCs/>
          <w:sz w:val="28"/>
          <w:szCs w:val="28"/>
          <w:lang w:eastAsia="ru-RU"/>
        </w:rPr>
        <w:t>Калининского района</w:t>
      </w:r>
    </w:p>
    <w:p w:rsidR="00A56B10" w:rsidRPr="003067B6" w:rsidRDefault="00A56B10" w:rsidP="003067B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333CF" w:rsidRPr="003067B6" w:rsidRDefault="008333CF" w:rsidP="003067B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333CF" w:rsidRPr="003067B6" w:rsidRDefault="008333CF" w:rsidP="003067B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56B10" w:rsidRPr="008333CF" w:rsidRDefault="007B2C08" w:rsidP="008333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Налоговым кодексом Российской Федераци</w:t>
      </w:r>
      <w:r w:rsidR="008333CF">
        <w:rPr>
          <w:rFonts w:ascii="Times New Roman" w:hAnsi="Times New Roman"/>
          <w:sz w:val="28"/>
          <w:szCs w:val="28"/>
        </w:rPr>
        <w:t xml:space="preserve">и, Федеральным законом от 6 октября </w:t>
      </w:r>
      <w:r w:rsidRPr="008333CF">
        <w:rPr>
          <w:rFonts w:ascii="Times New Roman" w:hAnsi="Times New Roman"/>
          <w:sz w:val="28"/>
          <w:szCs w:val="28"/>
        </w:rPr>
        <w:t>2003</w:t>
      </w:r>
      <w:r w:rsidR="008333CF">
        <w:rPr>
          <w:rFonts w:ascii="Times New Roman" w:hAnsi="Times New Roman"/>
          <w:sz w:val="28"/>
          <w:szCs w:val="28"/>
        </w:rPr>
        <w:t xml:space="preserve"> г.</w:t>
      </w:r>
      <w:r w:rsidRPr="008333CF">
        <w:rPr>
          <w:rFonts w:ascii="Times New Roman" w:hAnsi="Times New Roman"/>
          <w:sz w:val="28"/>
          <w:szCs w:val="28"/>
        </w:rPr>
        <w:t xml:space="preserve"> </w:t>
      </w:r>
      <w:r w:rsidR="008333CF">
        <w:rPr>
          <w:rFonts w:ascii="Times New Roman" w:hAnsi="Times New Roman"/>
          <w:sz w:val="28"/>
          <w:szCs w:val="28"/>
        </w:rPr>
        <w:t>№ 131-ФЗ «</w:t>
      </w:r>
      <w:r w:rsidRPr="008333CF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333CF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8333CF">
        <w:rPr>
          <w:rFonts w:ascii="Times New Roman" w:hAnsi="Times New Roman"/>
          <w:sz w:val="28"/>
          <w:szCs w:val="28"/>
        </w:rPr>
        <w:t xml:space="preserve">, </w:t>
      </w:r>
      <w:r w:rsidR="00A56B10" w:rsidRPr="008333CF">
        <w:rPr>
          <w:rFonts w:ascii="Times New Roman" w:hAnsi="Times New Roman"/>
          <w:sz w:val="28"/>
          <w:szCs w:val="28"/>
        </w:rPr>
        <w:t xml:space="preserve">Уставом Гришковского сельского поселения Калининского района, </w:t>
      </w:r>
      <w:proofErr w:type="spellStart"/>
      <w:proofErr w:type="gramStart"/>
      <w:r w:rsidR="00A56B10" w:rsidRPr="008333C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A56B10" w:rsidRPr="008333CF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A56B10" w:rsidRPr="008333CF">
        <w:rPr>
          <w:rFonts w:ascii="Times New Roman" w:hAnsi="Times New Roman"/>
          <w:sz w:val="28"/>
          <w:szCs w:val="28"/>
        </w:rPr>
        <w:t>н</w:t>
      </w:r>
      <w:proofErr w:type="spellEnd"/>
      <w:r w:rsidR="00A56B10" w:rsidRPr="008333CF">
        <w:rPr>
          <w:rFonts w:ascii="Times New Roman" w:hAnsi="Times New Roman"/>
          <w:sz w:val="28"/>
          <w:szCs w:val="28"/>
        </w:rPr>
        <w:t xml:space="preserve"> о в л я ю:</w:t>
      </w:r>
    </w:p>
    <w:p w:rsidR="00A56B10" w:rsidRPr="008333CF" w:rsidRDefault="00A56B10" w:rsidP="008333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>1.</w:t>
      </w:r>
      <w:r w:rsidR="008333CF">
        <w:rPr>
          <w:rFonts w:ascii="Times New Roman" w:hAnsi="Times New Roman"/>
          <w:sz w:val="28"/>
          <w:szCs w:val="28"/>
        </w:rPr>
        <w:t xml:space="preserve"> </w:t>
      </w:r>
      <w:r w:rsidRPr="008333CF">
        <w:rPr>
          <w:rFonts w:ascii="Times New Roman" w:hAnsi="Times New Roman"/>
          <w:sz w:val="28"/>
          <w:szCs w:val="28"/>
        </w:rPr>
        <w:t xml:space="preserve">Утвердить </w:t>
      </w:r>
      <w:r w:rsidR="007B2C08" w:rsidRPr="008333CF">
        <w:rPr>
          <w:rFonts w:ascii="Times New Roman" w:hAnsi="Times New Roman"/>
          <w:sz w:val="28"/>
          <w:szCs w:val="28"/>
        </w:rPr>
        <w:t>Порядок формирования перечня налоговых расходов и оценки налоговых расходов Гришковского сельского поселения Калининского района</w:t>
      </w:r>
      <w:r w:rsidR="00DA640B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8333CF">
        <w:rPr>
          <w:rFonts w:ascii="Times New Roman" w:hAnsi="Times New Roman"/>
          <w:sz w:val="28"/>
          <w:szCs w:val="28"/>
        </w:rPr>
        <w:t>.</w:t>
      </w:r>
    </w:p>
    <w:p w:rsidR="00A56B10" w:rsidRPr="008333CF" w:rsidRDefault="00A56B10" w:rsidP="008333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>2.</w:t>
      </w:r>
      <w:r w:rsidR="008333CF">
        <w:rPr>
          <w:rFonts w:ascii="Times New Roman" w:hAnsi="Times New Roman"/>
          <w:sz w:val="28"/>
          <w:szCs w:val="28"/>
        </w:rPr>
        <w:t xml:space="preserve"> </w:t>
      </w:r>
      <w:r w:rsidR="003067B6">
        <w:rPr>
          <w:rFonts w:ascii="Times New Roman" w:hAnsi="Times New Roman"/>
          <w:sz w:val="28"/>
          <w:szCs w:val="28"/>
        </w:rPr>
        <w:t>О</w:t>
      </w:r>
      <w:r w:rsidRPr="008333CF">
        <w:rPr>
          <w:rFonts w:ascii="Times New Roman" w:hAnsi="Times New Roman"/>
          <w:sz w:val="28"/>
          <w:szCs w:val="28"/>
        </w:rPr>
        <w:t>бнародовать настоящее постановление в устано</w:t>
      </w:r>
      <w:r w:rsidR="003067B6">
        <w:rPr>
          <w:rFonts w:ascii="Times New Roman" w:hAnsi="Times New Roman"/>
          <w:sz w:val="28"/>
          <w:szCs w:val="28"/>
        </w:rPr>
        <w:t>вленном порядке и разместить</w:t>
      </w:r>
      <w:r w:rsidRPr="008333CF">
        <w:rPr>
          <w:rFonts w:ascii="Times New Roman" w:hAnsi="Times New Roman"/>
          <w:sz w:val="28"/>
          <w:szCs w:val="28"/>
        </w:rPr>
        <w:t xml:space="preserve"> на официальном сайте администрации Гришковского сельского поселения Калининского района в </w:t>
      </w:r>
      <w:r w:rsidR="00DA640B" w:rsidRPr="001F154F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8333CF">
        <w:rPr>
          <w:rFonts w:ascii="Times New Roman" w:hAnsi="Times New Roman"/>
          <w:sz w:val="28"/>
          <w:szCs w:val="28"/>
        </w:rPr>
        <w:t>.</w:t>
      </w:r>
    </w:p>
    <w:p w:rsidR="00A56B10" w:rsidRPr="008333CF" w:rsidRDefault="00A56B10" w:rsidP="008333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>3.</w:t>
      </w:r>
      <w:r w:rsidR="008333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33CF">
        <w:rPr>
          <w:rFonts w:ascii="Times New Roman" w:hAnsi="Times New Roman"/>
          <w:sz w:val="28"/>
          <w:szCs w:val="28"/>
        </w:rPr>
        <w:t xml:space="preserve">Контроль </w:t>
      </w:r>
      <w:r w:rsidR="008333CF">
        <w:rPr>
          <w:rFonts w:ascii="Times New Roman" w:hAnsi="Times New Roman"/>
          <w:sz w:val="28"/>
          <w:szCs w:val="28"/>
        </w:rPr>
        <w:t>за</w:t>
      </w:r>
      <w:proofErr w:type="gramEnd"/>
      <w:r w:rsidR="008333CF">
        <w:rPr>
          <w:rFonts w:ascii="Times New Roman" w:hAnsi="Times New Roman"/>
          <w:sz w:val="28"/>
          <w:szCs w:val="28"/>
        </w:rPr>
        <w:t xml:space="preserve"> выполнением </w:t>
      </w:r>
      <w:r w:rsidRPr="008333CF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A56B10" w:rsidRPr="008333CF" w:rsidRDefault="00A56B10" w:rsidP="008333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="008333CF">
        <w:rPr>
          <w:rFonts w:ascii="Times New Roman" w:hAnsi="Times New Roman"/>
          <w:sz w:val="28"/>
          <w:szCs w:val="28"/>
        </w:rPr>
        <w:t xml:space="preserve">со дня </w:t>
      </w:r>
      <w:r w:rsidRPr="008333CF">
        <w:rPr>
          <w:rFonts w:ascii="Times New Roman" w:hAnsi="Times New Roman"/>
          <w:sz w:val="28"/>
          <w:szCs w:val="28"/>
        </w:rPr>
        <w:t>его</w:t>
      </w:r>
      <w:r w:rsidR="008333CF">
        <w:rPr>
          <w:rFonts w:ascii="Times New Roman" w:hAnsi="Times New Roman"/>
          <w:sz w:val="28"/>
          <w:szCs w:val="28"/>
        </w:rPr>
        <w:t xml:space="preserve"> официального</w:t>
      </w:r>
      <w:r w:rsidRPr="008333CF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A56B10" w:rsidRPr="008333CF" w:rsidRDefault="00A56B10" w:rsidP="008333CF">
      <w:pPr>
        <w:pStyle w:val="a6"/>
        <w:rPr>
          <w:rFonts w:ascii="Times New Roman" w:hAnsi="Times New Roman"/>
          <w:sz w:val="28"/>
          <w:szCs w:val="28"/>
        </w:rPr>
      </w:pPr>
    </w:p>
    <w:p w:rsidR="00A56B10" w:rsidRPr="008333CF" w:rsidRDefault="00A56B10" w:rsidP="008333CF">
      <w:pPr>
        <w:pStyle w:val="a6"/>
        <w:rPr>
          <w:rFonts w:ascii="Times New Roman" w:hAnsi="Times New Roman"/>
          <w:sz w:val="28"/>
          <w:szCs w:val="28"/>
        </w:rPr>
      </w:pPr>
    </w:p>
    <w:p w:rsidR="00A56B10" w:rsidRPr="008333CF" w:rsidRDefault="00A56B10" w:rsidP="008333CF">
      <w:pPr>
        <w:pStyle w:val="a6"/>
        <w:rPr>
          <w:rFonts w:ascii="Times New Roman" w:hAnsi="Times New Roman"/>
          <w:sz w:val="28"/>
          <w:szCs w:val="28"/>
        </w:rPr>
      </w:pPr>
    </w:p>
    <w:p w:rsidR="00A56B10" w:rsidRPr="008333CF" w:rsidRDefault="00A56B10" w:rsidP="008333CF">
      <w:pPr>
        <w:pStyle w:val="a6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7B2C08" w:rsidRDefault="00A56B10" w:rsidP="000D3041">
      <w:pPr>
        <w:pStyle w:val="a6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>Калининского района</w:t>
      </w:r>
      <w:r w:rsidRPr="008333CF">
        <w:rPr>
          <w:rFonts w:ascii="Times New Roman" w:hAnsi="Times New Roman"/>
          <w:sz w:val="28"/>
          <w:szCs w:val="28"/>
        </w:rPr>
        <w:tab/>
      </w:r>
      <w:r w:rsidRPr="008333C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="008333CF">
        <w:rPr>
          <w:rFonts w:ascii="Times New Roman" w:hAnsi="Times New Roman"/>
          <w:sz w:val="28"/>
          <w:szCs w:val="28"/>
        </w:rPr>
        <w:t xml:space="preserve">     </w:t>
      </w:r>
      <w:r w:rsidRPr="008333CF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8333CF">
        <w:rPr>
          <w:rFonts w:ascii="Times New Roman" w:hAnsi="Times New Roman"/>
          <w:sz w:val="28"/>
          <w:szCs w:val="28"/>
        </w:rPr>
        <w:t>Даценко</w:t>
      </w:r>
      <w:proofErr w:type="spellEnd"/>
    </w:p>
    <w:p w:rsidR="000D3041" w:rsidRPr="000D3041" w:rsidRDefault="000D3041" w:rsidP="000D3041">
      <w:pPr>
        <w:pStyle w:val="a6"/>
        <w:rPr>
          <w:rFonts w:ascii="Times New Roman" w:hAnsi="Times New Roman"/>
          <w:sz w:val="28"/>
          <w:szCs w:val="28"/>
        </w:rPr>
      </w:pPr>
    </w:p>
    <w:p w:rsidR="003067B6" w:rsidRDefault="003067B6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</w:p>
    <w:p w:rsidR="007B2C08" w:rsidRDefault="008333CF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Приложение</w:t>
      </w:r>
    </w:p>
    <w:p w:rsidR="008333CF" w:rsidRPr="008333CF" w:rsidRDefault="008333CF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</w:p>
    <w:p w:rsidR="007B2C08" w:rsidRPr="008333CF" w:rsidRDefault="007B2C08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  <w:r w:rsidRPr="008333CF">
        <w:rPr>
          <w:rFonts w:ascii="Times New Roman" w:hAnsi="Times New Roman"/>
          <w:sz w:val="28"/>
          <w:szCs w:val="28"/>
          <w:lang w:eastAsia="ru-RU" w:bidi="ru-RU"/>
        </w:rPr>
        <w:t>УТВЕРЖДЕН</w:t>
      </w:r>
    </w:p>
    <w:p w:rsidR="007B2C08" w:rsidRPr="008333CF" w:rsidRDefault="007B2C08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  <w:r w:rsidRPr="008333CF">
        <w:rPr>
          <w:rFonts w:ascii="Times New Roman" w:hAnsi="Times New Roman"/>
          <w:sz w:val="28"/>
          <w:szCs w:val="28"/>
          <w:lang w:eastAsia="ru-RU" w:bidi="ru-RU"/>
        </w:rPr>
        <w:t>постановлением администрации</w:t>
      </w:r>
    </w:p>
    <w:p w:rsidR="008333CF" w:rsidRDefault="007B2C08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  <w:r w:rsidRPr="008333CF">
        <w:rPr>
          <w:rFonts w:ascii="Times New Roman" w:hAnsi="Times New Roman"/>
          <w:sz w:val="28"/>
          <w:szCs w:val="28"/>
          <w:lang w:eastAsia="ru-RU" w:bidi="ru-RU"/>
        </w:rPr>
        <w:t>Гришковского сельского поселения</w:t>
      </w:r>
      <w:r w:rsidR="008333CF">
        <w:rPr>
          <w:rFonts w:ascii="Times New Roman" w:hAnsi="Times New Roman"/>
          <w:sz w:val="28"/>
          <w:szCs w:val="28"/>
          <w:lang w:eastAsia="ru-RU" w:bidi="ru-RU"/>
        </w:rPr>
        <w:t xml:space="preserve"> Калининского района</w:t>
      </w:r>
    </w:p>
    <w:p w:rsidR="007B2C08" w:rsidRPr="008333CF" w:rsidRDefault="008333CF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от </w:t>
      </w:r>
      <w:r w:rsidR="00B840D8">
        <w:rPr>
          <w:rFonts w:ascii="Times New Roman" w:hAnsi="Times New Roman"/>
          <w:sz w:val="28"/>
          <w:szCs w:val="28"/>
          <w:lang w:eastAsia="ru-RU" w:bidi="ru-RU"/>
        </w:rPr>
        <w:t xml:space="preserve"> 12.12.2019 г. № 134</w:t>
      </w:r>
    </w:p>
    <w:p w:rsidR="007B2C08" w:rsidRDefault="007B2C08" w:rsidP="003067B6">
      <w:pPr>
        <w:pStyle w:val="a6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8333CF" w:rsidRPr="008333CF" w:rsidRDefault="008333CF" w:rsidP="003067B6">
      <w:pPr>
        <w:pStyle w:val="a6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7B2C08" w:rsidRPr="008333CF" w:rsidRDefault="007B2C08" w:rsidP="003067B6">
      <w:pPr>
        <w:pStyle w:val="a6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8333CF" w:rsidRDefault="002847C5" w:rsidP="008333CF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  <w:r w:rsidR="007B2C08"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333CF" w:rsidRDefault="007B2C08" w:rsidP="008333CF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формирования перечня налоговых расходов и</w:t>
      </w:r>
      <w:r w:rsidR="00DB0421"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оценки </w:t>
      </w:r>
    </w:p>
    <w:p w:rsidR="007B2C08" w:rsidRPr="008333CF" w:rsidRDefault="007B2C08" w:rsidP="008333CF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налоговых расходов</w:t>
      </w:r>
      <w:r w:rsidR="00DB0421"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Гришковского сельского поселения</w:t>
      </w:r>
    </w:p>
    <w:p w:rsidR="007B2C08" w:rsidRPr="008333CF" w:rsidRDefault="007B2C08" w:rsidP="008333CF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Калининского района</w:t>
      </w:r>
    </w:p>
    <w:p w:rsidR="007B2C08" w:rsidRPr="003067B6" w:rsidRDefault="007B2C08" w:rsidP="003067B6">
      <w:pPr>
        <w:pStyle w:val="a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33CF" w:rsidRPr="003067B6" w:rsidRDefault="008333CF" w:rsidP="003067B6">
      <w:pPr>
        <w:pStyle w:val="a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2C08" w:rsidRPr="003067B6" w:rsidRDefault="002847C5" w:rsidP="008333CF">
      <w:pPr>
        <w:pStyle w:val="a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67B6">
        <w:rPr>
          <w:rFonts w:ascii="Times New Roman" w:eastAsia="Times New Roman" w:hAnsi="Times New Roman"/>
          <w:bCs/>
          <w:sz w:val="28"/>
          <w:szCs w:val="28"/>
          <w:lang w:eastAsia="ru-RU"/>
        </w:rPr>
        <w:t>I</w:t>
      </w:r>
      <w:r w:rsidR="008333CF" w:rsidRPr="003067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7B2C08" w:rsidRPr="003067B6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7B2C08" w:rsidRPr="008333CF" w:rsidRDefault="007B2C08" w:rsidP="008333CF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2C08" w:rsidRPr="008333CF" w:rsidRDefault="00DB0421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определяет процедуру формирования перечня </w:t>
      </w:r>
      <w:bookmarkStart w:id="0" w:name="_GoBack"/>
      <w:bookmarkEnd w:id="0"/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расходов </w:t>
      </w:r>
      <w:r w:rsidR="007B2C08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Гришковского сельского</w:t>
      </w:r>
      <w:r w:rsidR="007B2C08" w:rsidRPr="008333CF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реестра налоговых расходов </w:t>
      </w:r>
      <w:r w:rsidR="007B2C08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Гришковского сельского</w:t>
      </w:r>
      <w:r w:rsidR="007B2C08" w:rsidRPr="008333CF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Pr="008333CF">
        <w:rPr>
          <w:rFonts w:ascii="Times New Roman" w:hAnsi="Times New Roman"/>
          <w:sz w:val="28"/>
          <w:szCs w:val="28"/>
        </w:rPr>
        <w:t xml:space="preserve"> 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и методику оценки налоговых расходов </w:t>
      </w:r>
      <w:r w:rsidR="007B2C08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Гришковского сельского</w:t>
      </w:r>
      <w:r w:rsidR="007B2C08" w:rsidRPr="008333CF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налоговые расходы) и (сельское поселение).</w:t>
      </w:r>
    </w:p>
    <w:p w:rsid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2. В целях настоящего Порядка применяются следующие понятия и термины: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расходы - выпадающие доходы бюджета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целями социально-экономической политики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относящимися к муниципальным программам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7B2C08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 налогового расхода - ответственный исполнитель муниципальной программы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(ее структурных элементов) и (или) целей социально-экономического развития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относящихся к муниципальным программам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8333CF" w:rsidRDefault="008333CF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3CF" w:rsidRDefault="008333CF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333CF" w:rsidSect="008333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3CF" w:rsidRPr="008333CF" w:rsidRDefault="008333CF" w:rsidP="008333CF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нераспределенные налоговые расходы - налоговые расходы, соответствующие целям социально-экономической политики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реализуемым в рамках нескольких муниципальных программ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(муниципальных программ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непрограммных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направлений деятельности);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, а также иные характеристики, предусмотренные разделом III приложения к настоящему Порядку;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налоговых расходов - свод (перечень) налоговых расходов в разрезе муниципальных программ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их структурных элементов, а также направлений деятельности, не входящих в муниципальные программы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</w:t>
      </w:r>
      <w:proofErr w:type="gram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международных договоров и сроки действия таких положений;</w:t>
      </w:r>
    </w:p>
    <w:p w:rsidR="008333CF" w:rsidRDefault="008333CF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3CF" w:rsidRDefault="008333CF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3CF" w:rsidRPr="008333CF" w:rsidRDefault="008333CF" w:rsidP="008333CF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DB0421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3. В целях оценки налоговых расходов  </w:t>
      </w:r>
      <w:r w:rsidR="00DB042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 w:rsidR="008333CF" w:rsidRPr="008333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DB042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финансового отдела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DB042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="00DB0421" w:rsidRPr="008333CF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а) формирует перечень налоговых расходов;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б) ведет реестр налоговых расходов;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DB0421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DB0421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4. В целях оценки налоговых расходов главные администраторы доходов бюджета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формируют и представляют Главе </w:t>
      </w:r>
      <w:r w:rsidR="00CA13AB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Гришковского </w:t>
      </w:r>
      <w:r w:rsidR="00CA13AB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CA13AB" w:rsidRPr="008333CF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5. В целях оценки налоговых расходов кураторы налоговых расходов: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б) осуществляют оценку эффективности каждого курируемого налогового расхода и направляют результаты такой оценки Главе поселения.</w:t>
      </w:r>
    </w:p>
    <w:p w:rsidR="00DB0421" w:rsidRPr="008333CF" w:rsidRDefault="00DB0421" w:rsidP="008333CF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33CF" w:rsidRPr="003067B6" w:rsidRDefault="002847C5" w:rsidP="008333CF">
      <w:pPr>
        <w:pStyle w:val="a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67B6">
        <w:rPr>
          <w:rFonts w:ascii="Times New Roman" w:eastAsia="Times New Roman" w:hAnsi="Times New Roman"/>
          <w:bCs/>
          <w:sz w:val="28"/>
          <w:szCs w:val="28"/>
          <w:lang w:eastAsia="ru-RU"/>
        </w:rPr>
        <w:t>II</w:t>
      </w:r>
      <w:r w:rsidR="008333CF" w:rsidRPr="003067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7B2C08" w:rsidRPr="003067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перечня налоговых расходов. </w:t>
      </w:r>
    </w:p>
    <w:p w:rsidR="007B2C08" w:rsidRPr="003067B6" w:rsidRDefault="007B2C08" w:rsidP="008333CF">
      <w:pPr>
        <w:pStyle w:val="a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67B6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и ведение реестра налоговых расходов</w:t>
      </w:r>
    </w:p>
    <w:p w:rsidR="00DB0421" w:rsidRPr="008333CF" w:rsidRDefault="00DB0421" w:rsidP="008333CF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перечня налоговых расходов на очередной финансовый год  разрабатывается 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специалистом </w:t>
      </w:r>
      <w:r w:rsidR="002847C5" w:rsidRPr="008333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финансового отдела администрации Гришковского </w:t>
      </w:r>
      <w:r w:rsidR="00785F02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785F02" w:rsidRPr="008333CF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в срок до 25 марта текущего финансового года и направляется на согласование 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>главе Гришковского сельского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CA13AB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ответственным исполнителям муниципальных программ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, а также иным органам и организациям, которых проектом перечня налоговых расходов предлагается закрепить в качестве</w:t>
      </w:r>
      <w:proofErr w:type="gram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кураторов налоговых расходов.</w:t>
      </w:r>
    </w:p>
    <w:p w:rsidR="002847C5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их структурным элементам, направлениям деятельности, не входящим в муниципальные программы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, кураторам налоговых расходов, и в случае несогласия с указанны</w:t>
      </w:r>
      <w:r w:rsidR="003067B6">
        <w:rPr>
          <w:rFonts w:ascii="Times New Roman" w:eastAsia="Times New Roman" w:hAnsi="Times New Roman"/>
          <w:sz w:val="28"/>
          <w:szCs w:val="28"/>
          <w:lang w:eastAsia="ru-RU"/>
        </w:rPr>
        <w:t xml:space="preserve">м распределением направляют 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>в 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дминистрацию 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Гришковского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сельского  поселения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</w:t>
      </w:r>
      <w:proofErr w:type="gramEnd"/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по уточнению такого </w:t>
      </w:r>
    </w:p>
    <w:p w:rsidR="002847C5" w:rsidRPr="002847C5" w:rsidRDefault="002847C5" w:rsidP="002847C5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</w:p>
    <w:p w:rsidR="007B2C08" w:rsidRPr="008333CF" w:rsidRDefault="007B2C08" w:rsidP="002847C5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результаты рассмотрения не направлены в 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Гришковского сельского 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разногласий по проекту перечня налоговых расходов </w:t>
      </w:r>
      <w:r w:rsidR="00346DCE" w:rsidRPr="008333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13AB"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  <w:r w:rsidR="00346DCE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 поселения Калининского района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Разногласия, не урегулированные по результатам совещаний, указанных в абзаце шестом настоящего пункта, в срок до 25 апреля текущего фи</w:t>
      </w:r>
      <w:r w:rsidR="00346DCE" w:rsidRPr="008333CF">
        <w:rPr>
          <w:rFonts w:ascii="Times New Roman" w:eastAsia="Times New Roman" w:hAnsi="Times New Roman"/>
          <w:sz w:val="28"/>
          <w:szCs w:val="28"/>
          <w:lang w:eastAsia="ru-RU"/>
        </w:rPr>
        <w:t>нансового года рассматриваются г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лавой</w:t>
      </w:r>
      <w:r w:rsidR="00346DCE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поселения</w:t>
      </w:r>
      <w:r w:rsidR="002847C5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8. 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не позднее </w:t>
      </w:r>
      <w:r w:rsidR="003067B6">
        <w:rPr>
          <w:rFonts w:ascii="Times New Roman" w:eastAsia="Times New Roman" w:hAnsi="Times New Roman"/>
          <w:sz w:val="28"/>
          <w:szCs w:val="28"/>
          <w:lang w:eastAsia="ru-RU"/>
        </w:rPr>
        <w:t>семи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</w:t>
      </w:r>
      <w:r w:rsidR="00346DCE" w:rsidRPr="008333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13AB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346DCE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 поселения Калининского района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информаци</w:t>
      </w:r>
      <w:r w:rsidR="002847C5">
        <w:rPr>
          <w:rFonts w:ascii="Times New Roman" w:eastAsia="Times New Roman" w:hAnsi="Times New Roman"/>
          <w:sz w:val="28"/>
          <w:szCs w:val="28"/>
          <w:lang w:eastAsia="ru-RU"/>
        </w:rPr>
        <w:t>онно</w:t>
      </w:r>
      <w:r w:rsidR="00306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7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6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7C5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телекоммуникационной сети «Интернет»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9. 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</w:t>
      </w:r>
      <w:r w:rsidR="003067B6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 даты соответствующих изменений направляют в 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Гришковского сельского  поселения Калининского района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соответствующую информацию для уточнения указанного перечня.</w:t>
      </w:r>
      <w:proofErr w:type="gramEnd"/>
    </w:p>
    <w:p w:rsidR="002847C5" w:rsidRDefault="002847C5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7C5" w:rsidRDefault="002847C5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7C5" w:rsidRPr="002847C5" w:rsidRDefault="002847C5" w:rsidP="002847C5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10. 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CA13AB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Гришковского </w:t>
      </w:r>
      <w:r w:rsidR="00CA13AB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CA13AB" w:rsidRPr="008333CF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="00CA13AB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</w:t>
      </w:r>
      <w:proofErr w:type="gramEnd"/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год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11. Реестр налоговых расходов формируется и ведется в порядке, установленном 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13AB">
        <w:rPr>
          <w:rFonts w:ascii="Times New Roman" w:eastAsia="Times New Roman" w:hAnsi="Times New Roman"/>
          <w:sz w:val="28"/>
          <w:szCs w:val="28"/>
          <w:lang w:eastAsia="ru-RU"/>
        </w:rPr>
        <w:t>дминистрацией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21C1" w:rsidRPr="008333CF" w:rsidRDefault="00AC21C1" w:rsidP="008333CF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2C08" w:rsidRPr="003067B6" w:rsidRDefault="007B2C08" w:rsidP="002847C5">
      <w:pPr>
        <w:pStyle w:val="a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67B6">
        <w:rPr>
          <w:rFonts w:ascii="Times New Roman" w:eastAsia="Times New Roman" w:hAnsi="Times New Roman"/>
          <w:bCs/>
          <w:sz w:val="28"/>
          <w:szCs w:val="28"/>
          <w:lang w:eastAsia="ru-RU"/>
        </w:rPr>
        <w:t>III. Оценка эффективности налоговых расходов</w:t>
      </w:r>
    </w:p>
    <w:p w:rsidR="00AC21C1" w:rsidRPr="003067B6" w:rsidRDefault="00AC21C1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с 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13AB">
        <w:rPr>
          <w:rFonts w:ascii="Times New Roman" w:eastAsia="Times New Roman" w:hAnsi="Times New Roman"/>
          <w:sz w:val="28"/>
          <w:szCs w:val="28"/>
          <w:lang w:eastAsia="ru-RU"/>
        </w:rPr>
        <w:t>дминистрацией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13. В целях оценки эффективности налоговых расходов:</w:t>
      </w:r>
    </w:p>
    <w:p w:rsidR="007B2C08" w:rsidRPr="008333CF" w:rsidRDefault="00AC21C1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847C5"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 поселения Калининского района</w:t>
      </w:r>
      <w:r w:rsidR="007B2C08" w:rsidRPr="008333CF">
        <w:rPr>
          <w:rFonts w:ascii="Times New Roman" w:hAnsi="Times New Roman"/>
          <w:sz w:val="28"/>
          <w:szCs w:val="28"/>
        </w:rPr>
        <w:t xml:space="preserve"> 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>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год, а также данные о значениях фискальных характеристик за год, предшествующий отчетному финансовому году;</w:t>
      </w:r>
      <w:proofErr w:type="gramEnd"/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Гришковского сельского 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оценку целесообразности предоставления налоговых расходов;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оценку результативности налоговых расходов.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15. Критериями целесообразности осуществления налоговых расходов являются: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(в отношении </w:t>
      </w: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непрограммных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налоговых расходов);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востребованность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льготы, освобождения или иной преференции.</w:t>
      </w:r>
    </w:p>
    <w:p w:rsidR="002847C5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рассматриваемого налогового расхода. </w:t>
      </w:r>
    </w:p>
    <w:p w:rsidR="002847C5" w:rsidRDefault="002847C5" w:rsidP="00CA13AB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7C5" w:rsidRPr="002847C5" w:rsidRDefault="002847C5" w:rsidP="002847C5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17. В качестве критерия результативности определяется не менее одного показателя (индикатора):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значение</w:t>
      </w:r>
      <w:proofErr w:type="gram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оказывает влияние рассматриваемый налоговый расход;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19. В целях проведения оценки бюджетной эффективности налоговых расходов осуществляется: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затратности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</w:t>
      </w:r>
      <w:r w:rsidR="003067B6">
        <w:rPr>
          <w:rFonts w:ascii="Times New Roman" w:eastAsia="Times New Roman" w:hAnsi="Times New Roman"/>
          <w:sz w:val="28"/>
          <w:szCs w:val="28"/>
          <w:lang w:eastAsia="ru-RU"/>
        </w:rPr>
        <w:t>один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рубль налоговых расходов и на </w:t>
      </w:r>
      <w:r w:rsidR="003067B6">
        <w:rPr>
          <w:rFonts w:ascii="Times New Roman" w:eastAsia="Times New Roman" w:hAnsi="Times New Roman"/>
          <w:sz w:val="28"/>
          <w:szCs w:val="28"/>
          <w:lang w:eastAsia="ru-RU"/>
        </w:rPr>
        <w:t>один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рубль бюджетных расходов (для достижения того же эффекта) в случае применения альтернативных механизмов).</w:t>
      </w:r>
      <w:proofErr w:type="gramEnd"/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023F37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муниципальных гарантий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обязательствам соответствующих категорий налогоплательщиков;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2847C5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</w:t>
      </w:r>
      <w:r w:rsidR="003067B6">
        <w:rPr>
          <w:rFonts w:ascii="Times New Roman" w:eastAsia="Times New Roman" w:hAnsi="Times New Roman"/>
          <w:sz w:val="28"/>
          <w:szCs w:val="28"/>
          <w:lang w:eastAsia="ru-RU"/>
        </w:rPr>
        <w:t xml:space="preserve">пять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лет, предшествующих отчетному году, в случае </w:t>
      </w:r>
    </w:p>
    <w:p w:rsidR="002847C5" w:rsidRDefault="002847C5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7C5" w:rsidRPr="002847C5" w:rsidRDefault="002847C5" w:rsidP="002847C5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</w:t>
      </w:r>
    </w:p>
    <w:p w:rsidR="007B2C08" w:rsidRPr="008333CF" w:rsidRDefault="007B2C08" w:rsidP="002847C5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если налоговый расход действует более 6 лет на момент проведения оценки эффективности, по следующей формуле</w:t>
      </w:r>
      <w:hyperlink r:id="rId6" w:anchor="1" w:history="1">
        <w:r w:rsidRPr="008333C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*(1):</w:t>
        </w:r>
      </w:hyperlink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51455" cy="516890"/>
            <wp:effectExtent l="0" t="0" r="0" b="0"/>
            <wp:docPr id="2" name="Рисунок 18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3" name="Рисунок 19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  - объем налогов, сборов и платежей, задекларированных для уплаты получателями налоговых расходов, в консолидированный бюджет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от j-го налогоплательщика - бенефициара налогового расхода в </w:t>
      </w: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i-ом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налогоплательщиков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-б</w:t>
      </w:r>
      <w:proofErr w:type="gram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енефициаров налогового расхода в отчетном году, текущем году, очередном году и (или) плановом периоде оценивается (прогнозируется) по данным</w:t>
      </w:r>
      <w:r w:rsidR="00023F37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куратора налогового расхода и 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023F37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3F37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2C08" w:rsidRPr="008333CF" w:rsidRDefault="00A26A64" w:rsidP="00A26A64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>базовый объем налогов, сборов и платежей, задекларированных для уплаты получателями налоговых расходов, в бюджет</w:t>
      </w:r>
      <w:r w:rsidR="00023F37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C08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7B2C08"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="00023F37" w:rsidRPr="008333CF">
        <w:rPr>
          <w:rFonts w:ascii="Times New Roman" w:hAnsi="Times New Roman"/>
          <w:sz w:val="28"/>
          <w:szCs w:val="28"/>
        </w:rPr>
        <w:t xml:space="preserve"> Калининского района.</w:t>
      </w:r>
    </w:p>
    <w:p w:rsidR="007B2C08" w:rsidRPr="008333CF" w:rsidRDefault="00A26A64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т j-го налогоплательщика - бенефициара налогового расхода в базовом году, </w:t>
      </w:r>
      <w:proofErr w:type="gramStart"/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>рассчитываемый</w:t>
      </w:r>
      <w:proofErr w:type="gramEnd"/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7B2C08" w:rsidRPr="008333CF" w:rsidRDefault="007B2C08" w:rsidP="00A26A64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3045" cy="294005"/>
            <wp:effectExtent l="0" t="0" r="1905" b="0"/>
            <wp:docPr id="4" name="Рисунок 20" descr="https://www.garant.ru/files/9/9/1221399/pict65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9/9/1221399/pict65-5666296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 ,</w:t>
      </w:r>
      <w:r w:rsidR="00A26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4005" cy="230505"/>
            <wp:effectExtent l="0" t="0" r="0" b="0"/>
            <wp:docPr id="5" name="Рисунок 21" descr="https://www.garant.ru/files/9/9/1221399/pict66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9/9/1221399/pict66-5666296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 - объем налогов, сборов и платежей, задекларированных для уплаты получателями налоговых расходов, в бюджет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от j-го налогоплательщика - бенефициара налогового расхода в базовом году;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760" cy="230505"/>
            <wp:effectExtent l="0" t="0" r="8890" b="0"/>
            <wp:docPr id="6" name="Рисунок 22" descr="https://www.garant.ru/files/9/9/1221399/pict67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9/9/1221399/pict67-5666296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 - 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Под базовым годом понимается год, предшествующий году начала осуществления налогового расхода в пользу j-го налогоплательщика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-б</w:t>
      </w:r>
      <w:proofErr w:type="gram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</w:t>
      </w:r>
      <w:r w:rsidR="003067B6">
        <w:rPr>
          <w:rFonts w:ascii="Times New Roman" w:eastAsia="Times New Roman" w:hAnsi="Times New Roman"/>
          <w:sz w:val="28"/>
          <w:szCs w:val="28"/>
          <w:lang w:eastAsia="ru-RU"/>
        </w:rPr>
        <w:t>шести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лет;</w:t>
      </w:r>
    </w:p>
    <w:p w:rsidR="007B2C08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- номинальный темп прироста налоговых доходов консолидированного бюджета</w:t>
      </w:r>
      <w:r w:rsidR="00023F37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="00023F37" w:rsidRPr="008333CF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i-ом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Pr="008333CF">
        <w:rPr>
          <w:rFonts w:ascii="Times New Roman" w:hAnsi="Times New Roman"/>
          <w:sz w:val="28"/>
          <w:szCs w:val="28"/>
        </w:rPr>
        <w:t>сельского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год, заложенному в основу решения о бюджете</w:t>
      </w:r>
      <w:r w:rsidR="00023F37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="00023F37" w:rsidRPr="008333CF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год, а также целевого уровня инфляции, определяемого</w:t>
      </w:r>
      <w:proofErr w:type="gram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Центральным банком Российской Федерации на среднесрочную перспективу (4 процента);</w:t>
      </w:r>
    </w:p>
    <w:p w:rsidR="00A26A64" w:rsidRDefault="00A26A64" w:rsidP="00A26A64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A64" w:rsidRPr="00A26A64" w:rsidRDefault="00A26A64" w:rsidP="00A26A64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 - количество налогоплательщиков-бенефициаров налогового расхода в </w:t>
      </w: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i-ом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 - расчетная стоимость среднесрочных рыночных заимствований </w:t>
      </w:r>
      <w:r w:rsidR="000609D5" w:rsidRPr="008333CF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, принимаемая на уровне 7,5 процентов.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20. По итогам оценки результативности формируется заключение: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>ых расходов в финансовый орган 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Гришковского </w:t>
      </w:r>
      <w:r w:rsidRPr="008333CF">
        <w:rPr>
          <w:rFonts w:ascii="Times New Roman" w:hAnsi="Times New Roman"/>
          <w:sz w:val="28"/>
          <w:szCs w:val="28"/>
        </w:rPr>
        <w:t>сельского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района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срок до 10 августа текущего финансового года.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22.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Pr="008333CF">
        <w:rPr>
          <w:rFonts w:ascii="Times New Roman" w:hAnsi="Times New Roman"/>
          <w:sz w:val="28"/>
          <w:szCs w:val="28"/>
        </w:rPr>
        <w:t>сельского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постановлением 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Гришковского </w:t>
      </w:r>
      <w:r w:rsidR="000609D5" w:rsidRPr="008333CF">
        <w:rPr>
          <w:rFonts w:ascii="Times New Roman" w:hAnsi="Times New Roman"/>
          <w:sz w:val="28"/>
          <w:szCs w:val="28"/>
        </w:rPr>
        <w:t>сельского поселения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C08" w:rsidRPr="008333CF" w:rsidRDefault="00A26A64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 Администрация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</w:t>
      </w:r>
      <w:r w:rsidR="000609D5" w:rsidRPr="008333CF">
        <w:rPr>
          <w:rFonts w:ascii="Times New Roman" w:hAnsi="Times New Roman"/>
          <w:sz w:val="28"/>
          <w:szCs w:val="28"/>
        </w:rPr>
        <w:t>сельского поселения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 района 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>обобщает результаты оценки и рекомендации по результатам оценки налоговых расходов.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Pr="008333CF">
        <w:rPr>
          <w:rFonts w:ascii="Times New Roman" w:hAnsi="Times New Roman"/>
          <w:sz w:val="28"/>
          <w:szCs w:val="28"/>
        </w:rPr>
        <w:t>сельского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целесообразности сохранения (уточнения, отмены) соответствующих налоговых расходов в очередном финансовом 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C08" w:rsidRDefault="007B2C08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041" w:rsidRPr="008333CF" w:rsidRDefault="000D3041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7B6" w:rsidRDefault="003067B6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A64" w:rsidRDefault="003067B6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26A64">
        <w:rPr>
          <w:rFonts w:ascii="Times New Roman" w:eastAsia="Times New Roman" w:hAnsi="Times New Roman"/>
          <w:sz w:val="28"/>
          <w:szCs w:val="28"/>
          <w:lang w:eastAsia="ru-RU"/>
        </w:rPr>
        <w:t>Гришковского сельского поселения</w:t>
      </w:r>
    </w:p>
    <w:p w:rsidR="00636A38" w:rsidRPr="008333CF" w:rsidRDefault="00A26A64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района                           </w:t>
      </w:r>
      <w:r w:rsidR="00636A3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3067B6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proofErr w:type="spellStart"/>
      <w:r w:rsidR="003067B6">
        <w:rPr>
          <w:rFonts w:ascii="Times New Roman" w:eastAsia="Times New Roman" w:hAnsi="Times New Roman"/>
          <w:sz w:val="28"/>
          <w:szCs w:val="28"/>
          <w:lang w:eastAsia="ru-RU"/>
        </w:rPr>
        <w:t>Даценко</w:t>
      </w:r>
      <w:proofErr w:type="spellEnd"/>
    </w:p>
    <w:p w:rsidR="007B2C08" w:rsidRPr="007B2C08" w:rsidRDefault="007B2C08" w:rsidP="007B2C08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08" w:rsidRPr="007B2C08" w:rsidRDefault="007B2C08" w:rsidP="007B2C08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92" w:rsidRDefault="006C1892" w:rsidP="006C189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A64" w:rsidRDefault="00A26A64" w:rsidP="006C1892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67B6" w:rsidRDefault="003067B6" w:rsidP="006C1892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26A64" w:rsidRPr="00A26A64" w:rsidRDefault="00A26A64" w:rsidP="00A26A64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9</w:t>
      </w:r>
    </w:p>
    <w:p w:rsidR="00A26A64" w:rsidRDefault="00A26A64" w:rsidP="00A26A64">
      <w:pPr>
        <w:pStyle w:val="a6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6C1892" w:rsidRPr="006C1892">
        <w:rPr>
          <w:rFonts w:ascii="Times New Roman" w:hAnsi="Times New Roman"/>
          <w:sz w:val="28"/>
          <w:szCs w:val="28"/>
          <w:lang w:eastAsia="ru-RU"/>
        </w:rPr>
        <w:br/>
        <w:t xml:space="preserve">к Порядку формирования </w:t>
      </w:r>
    </w:p>
    <w:p w:rsidR="006C1892" w:rsidRPr="006C1892" w:rsidRDefault="00A26A64" w:rsidP="00A26A64">
      <w:pPr>
        <w:pStyle w:val="a6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перечня </w:t>
      </w:r>
      <w:r w:rsidR="006C1892" w:rsidRPr="006C1892">
        <w:rPr>
          <w:rFonts w:ascii="Times New Roman" w:hAnsi="Times New Roman"/>
          <w:sz w:val="28"/>
          <w:szCs w:val="28"/>
          <w:lang w:eastAsia="ru-RU"/>
        </w:rPr>
        <w:t xml:space="preserve">налоговых расходов  и оценки налоговых расходов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</w:p>
    <w:p w:rsidR="006C1892" w:rsidRDefault="006C1892" w:rsidP="00A26A6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6A64" w:rsidRDefault="00A26A64" w:rsidP="00A26A6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6A64" w:rsidRPr="00A26A64" w:rsidRDefault="00A26A64" w:rsidP="00A26A6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6A64" w:rsidRPr="00A26A64" w:rsidRDefault="006C1892" w:rsidP="00A26A6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6A64">
        <w:rPr>
          <w:rFonts w:ascii="Times New Roman" w:hAnsi="Times New Roman"/>
          <w:b/>
          <w:sz w:val="28"/>
          <w:szCs w:val="28"/>
          <w:lang w:eastAsia="ru-RU"/>
        </w:rPr>
        <w:t>Перечень</w:t>
      </w:r>
      <w:r w:rsidRPr="00A26A64">
        <w:rPr>
          <w:rFonts w:ascii="Times New Roman" w:hAnsi="Times New Roman"/>
          <w:b/>
          <w:sz w:val="28"/>
          <w:szCs w:val="28"/>
          <w:lang w:eastAsia="ru-RU"/>
        </w:rPr>
        <w:br/>
        <w:t>информации, включаемой в паспорт налогового расхода</w:t>
      </w:r>
    </w:p>
    <w:p w:rsidR="00A26A64" w:rsidRDefault="00636A38" w:rsidP="00A26A6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6A64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6C1892" w:rsidRDefault="00636A38" w:rsidP="00A26A6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6A64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A26A64" w:rsidRPr="00A26A64" w:rsidRDefault="00A26A64" w:rsidP="00A26A6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6348"/>
        <w:gridCol w:w="2990"/>
      </w:tblGrid>
      <w:tr w:rsidR="006C1892" w:rsidRPr="00A26A64" w:rsidTr="00A26A64">
        <w:tc>
          <w:tcPr>
            <w:tcW w:w="6678" w:type="dxa"/>
            <w:gridSpan w:val="2"/>
            <w:hideMark/>
          </w:tcPr>
          <w:p w:rsidR="006C1892" w:rsidRPr="00A26A64" w:rsidRDefault="006C1892" w:rsidP="00201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2990" w:type="dxa"/>
            <w:hideMark/>
          </w:tcPr>
          <w:p w:rsidR="006C1892" w:rsidRPr="00A26A64" w:rsidRDefault="006C1892" w:rsidP="00201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6C1892" w:rsidRPr="00A26A64" w:rsidTr="00201F40">
        <w:tc>
          <w:tcPr>
            <w:tcW w:w="0" w:type="auto"/>
            <w:gridSpan w:val="3"/>
            <w:hideMark/>
          </w:tcPr>
          <w:p w:rsid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I. Нормативные характеристики налогового расхода поселения </w:t>
            </w:r>
          </w:p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(далее - налоговый расход)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  <w:proofErr w:type="gramEnd"/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 налогового расхода (далее - куратор)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201F40">
        <w:tc>
          <w:tcPr>
            <w:tcW w:w="0" w:type="auto"/>
            <w:gridSpan w:val="3"/>
            <w:hideMark/>
          </w:tcPr>
          <w:p w:rsidR="006C1892" w:rsidRPr="00A26A64" w:rsidRDefault="006C1892" w:rsidP="00201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</w:t>
            </w:r>
            <w:proofErr w:type="spellStart"/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6C1892" w:rsidRPr="00A26A64" w:rsidTr="00CA13AB">
        <w:trPr>
          <w:trHeight w:val="961"/>
        </w:trPr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48" w:type="dxa"/>
            <w:hideMark/>
          </w:tcPr>
          <w:p w:rsidR="00CA13AB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значения показателей (индикаторов) достижения целей предоставления налогового расхода, </w:t>
            </w:r>
          </w:p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показателей муниципальной программы и ее структурных элементов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CA13AB" w:rsidRPr="00A26A64" w:rsidTr="00CA13AB">
        <w:tc>
          <w:tcPr>
            <w:tcW w:w="9668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CA13AB" w:rsidRPr="00A26A64" w:rsidRDefault="00CA13AB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CA13AB" w:rsidRPr="00A26A64" w:rsidTr="00CA13AB">
        <w:trPr>
          <w:trHeight w:val="256"/>
        </w:trPr>
        <w:tc>
          <w:tcPr>
            <w:tcW w:w="0" w:type="auto"/>
            <w:hideMark/>
          </w:tcPr>
          <w:p w:rsidR="00CA13AB" w:rsidRPr="00A26A64" w:rsidRDefault="00CA13AB" w:rsidP="0096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48" w:type="dxa"/>
            <w:hideMark/>
          </w:tcPr>
          <w:p w:rsidR="00CA13AB" w:rsidRPr="00A26A64" w:rsidRDefault="00CA13AB" w:rsidP="00966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990" w:type="dxa"/>
            <w:hideMark/>
          </w:tcPr>
          <w:p w:rsidR="00CA13AB" w:rsidRPr="00A26A64" w:rsidRDefault="00CA13AB" w:rsidP="00966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6C1892" w:rsidRPr="00A26A64" w:rsidTr="00201F40">
        <w:tc>
          <w:tcPr>
            <w:tcW w:w="0" w:type="auto"/>
            <w:gridSpan w:val="3"/>
            <w:hideMark/>
          </w:tcPr>
          <w:p w:rsidR="006C1892" w:rsidRPr="00A26A64" w:rsidRDefault="006C1892" w:rsidP="00201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III. Фискальные характеристики налогового расхода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48" w:type="dxa"/>
            <w:hideMark/>
          </w:tcPr>
          <w:p w:rsidR="00CA13AB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Фактический объем налогового расхода за год, предшествующий отчетному финансовому году </w:t>
            </w:r>
          </w:p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990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главного администратора доходов, финансового органа </w:t>
            </w:r>
            <w:hyperlink r:id="rId12" w:anchor="2" w:history="1">
              <w:r w:rsidRPr="00A26A6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48" w:type="dxa"/>
            <w:hideMark/>
          </w:tcPr>
          <w:p w:rsidR="00CA13AB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фактического объема налогового расхода за отчетный финансовый год, оценка объема налогового расхода на текущий финансовый год, очередной </w:t>
            </w:r>
          </w:p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год и плановый период (тыс. рублей)</w:t>
            </w:r>
          </w:p>
        </w:tc>
        <w:tc>
          <w:tcPr>
            <w:tcW w:w="2990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финансового органа 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48" w:type="dxa"/>
            <w:hideMark/>
          </w:tcPr>
          <w:p w:rsidR="00CA13AB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численность получателей налогового расхода </w:t>
            </w:r>
          </w:p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году, предшествующем отчетному финансовому году (единиц)</w:t>
            </w:r>
            <w:hyperlink r:id="rId13" w:anchor="3" w:history="1">
              <w:r w:rsidRPr="00CA13A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2990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48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990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48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2990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48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  <w:r w:rsidR="00CA13AB" w:rsidRPr="00CA13AB">
              <w:rPr>
                <w:sz w:val="24"/>
                <w:szCs w:val="24"/>
              </w:rPr>
              <w:t xml:space="preserve"> </w:t>
            </w:r>
            <w:hyperlink r:id="rId14" w:anchor="3" w:history="1">
              <w:r w:rsidR="00CA13A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*(2</w:t>
              </w:r>
              <w:r w:rsidR="00CA13AB" w:rsidRPr="00CA13A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2990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6C1892" w:rsidRPr="00A26A64" w:rsidRDefault="006C1892" w:rsidP="006C189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64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</w:t>
      </w:r>
    </w:p>
    <w:p w:rsidR="006C1892" w:rsidRPr="00A26A64" w:rsidRDefault="006C1892" w:rsidP="006C189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64">
        <w:rPr>
          <w:rFonts w:ascii="Times New Roman" w:eastAsia="Times New Roman" w:hAnsi="Times New Roman"/>
          <w:sz w:val="24"/>
          <w:szCs w:val="24"/>
          <w:lang w:eastAsia="ru-RU"/>
        </w:rPr>
        <w:t>*(1) 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6C1892" w:rsidRPr="00A26A64" w:rsidRDefault="006C1892" w:rsidP="006C189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64">
        <w:rPr>
          <w:rFonts w:ascii="Times New Roman" w:eastAsia="Times New Roman" w:hAnsi="Times New Roman"/>
          <w:sz w:val="24"/>
          <w:szCs w:val="24"/>
          <w:lang w:eastAsia="ru-RU"/>
        </w:rPr>
        <w:t xml:space="preserve">*(2) В случаях и порядке, предусмотренных пунктом 11 Порядка формирования перечня налоговых расходов </w:t>
      </w:r>
      <w:r w:rsidR="00CA13AB">
        <w:rPr>
          <w:rFonts w:ascii="Times New Roman" w:hAnsi="Times New Roman"/>
          <w:sz w:val="24"/>
          <w:szCs w:val="24"/>
        </w:rPr>
        <w:t>Гришковского</w:t>
      </w:r>
      <w:r w:rsidRPr="00A26A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A13AB">
        <w:rPr>
          <w:rFonts w:ascii="Times New Roman" w:hAnsi="Times New Roman"/>
          <w:sz w:val="24"/>
          <w:szCs w:val="24"/>
        </w:rPr>
        <w:t xml:space="preserve"> Калининского района</w:t>
      </w:r>
      <w:r w:rsidRPr="00A26A64">
        <w:rPr>
          <w:rFonts w:ascii="Times New Roman" w:eastAsia="Times New Roman" w:hAnsi="Times New Roman"/>
          <w:sz w:val="24"/>
          <w:szCs w:val="24"/>
          <w:lang w:eastAsia="ru-RU"/>
        </w:rPr>
        <w:t xml:space="preserve"> и оценки налоговых расходов </w:t>
      </w:r>
      <w:r w:rsidR="00CA13AB">
        <w:rPr>
          <w:rFonts w:ascii="Times New Roman" w:hAnsi="Times New Roman"/>
          <w:sz w:val="24"/>
          <w:szCs w:val="24"/>
        </w:rPr>
        <w:t>Гришковского</w:t>
      </w:r>
      <w:r w:rsidR="00CA13AB" w:rsidRPr="00A26A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A13AB">
        <w:rPr>
          <w:rFonts w:ascii="Times New Roman" w:hAnsi="Times New Roman"/>
          <w:sz w:val="24"/>
          <w:szCs w:val="24"/>
        </w:rPr>
        <w:t xml:space="preserve"> Калининского района</w:t>
      </w:r>
      <w:r w:rsidRPr="00A26A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2C08" w:rsidRPr="00CA13AB" w:rsidRDefault="006C1892" w:rsidP="007B2C08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64">
        <w:rPr>
          <w:rFonts w:ascii="Times New Roman" w:eastAsia="Times New Roman" w:hAnsi="Times New Roman"/>
          <w:sz w:val="24"/>
          <w:szCs w:val="24"/>
          <w:lang w:eastAsia="ru-RU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</w:t>
      </w:r>
    </w:p>
    <w:p w:rsidR="007B2C08" w:rsidRPr="007B2C08" w:rsidRDefault="007B2C08" w:rsidP="007B2C08">
      <w:pPr>
        <w:spacing w:after="0"/>
        <w:rPr>
          <w:b/>
        </w:rPr>
      </w:pPr>
    </w:p>
    <w:sectPr w:rsidR="007B2C08" w:rsidRPr="007B2C08" w:rsidSect="008333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6EA5"/>
    <w:multiLevelType w:val="hybridMultilevel"/>
    <w:tmpl w:val="9F14716E"/>
    <w:lvl w:ilvl="0" w:tplc="02C2041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3333B9"/>
    <w:multiLevelType w:val="hybridMultilevel"/>
    <w:tmpl w:val="7A4C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700C5"/>
    <w:multiLevelType w:val="hybridMultilevel"/>
    <w:tmpl w:val="E1D65298"/>
    <w:lvl w:ilvl="0" w:tplc="36606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D6"/>
    <w:rsid w:val="00023F37"/>
    <w:rsid w:val="000609D5"/>
    <w:rsid w:val="000D3041"/>
    <w:rsid w:val="00201F40"/>
    <w:rsid w:val="002847C5"/>
    <w:rsid w:val="003067B6"/>
    <w:rsid w:val="00346DCE"/>
    <w:rsid w:val="00394932"/>
    <w:rsid w:val="00502332"/>
    <w:rsid w:val="00564EBA"/>
    <w:rsid w:val="00610B52"/>
    <w:rsid w:val="00636A38"/>
    <w:rsid w:val="00654F09"/>
    <w:rsid w:val="006C1892"/>
    <w:rsid w:val="006D21DE"/>
    <w:rsid w:val="00785F02"/>
    <w:rsid w:val="007B2C08"/>
    <w:rsid w:val="008333CF"/>
    <w:rsid w:val="00A26A64"/>
    <w:rsid w:val="00A56B10"/>
    <w:rsid w:val="00A84F4D"/>
    <w:rsid w:val="00AC21C1"/>
    <w:rsid w:val="00AD25D6"/>
    <w:rsid w:val="00B840D8"/>
    <w:rsid w:val="00CA13AB"/>
    <w:rsid w:val="00D52B76"/>
    <w:rsid w:val="00D86B33"/>
    <w:rsid w:val="00DA640B"/>
    <w:rsid w:val="00DB0421"/>
    <w:rsid w:val="00DF6CB0"/>
    <w:rsid w:val="00E21841"/>
    <w:rsid w:val="00E7429D"/>
    <w:rsid w:val="00FA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C08"/>
    <w:pPr>
      <w:ind w:left="720"/>
      <w:contextualSpacing/>
    </w:pPr>
  </w:style>
  <w:style w:type="paragraph" w:styleId="a6">
    <w:name w:val="No Spacing"/>
    <w:link w:val="a7"/>
    <w:uiPriority w:val="99"/>
    <w:qFormat/>
    <w:rsid w:val="006C18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6C18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arant.ru/products/ipo/prime/doc/5666296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56662964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garant.ru/products/ipo/prime/doc/56662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2019-12-12T06:57:00Z</cp:lastPrinted>
  <dcterms:created xsi:type="dcterms:W3CDTF">2019-06-14T06:30:00Z</dcterms:created>
  <dcterms:modified xsi:type="dcterms:W3CDTF">2019-12-12T06:58:00Z</dcterms:modified>
</cp:coreProperties>
</file>