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2F" w:rsidRDefault="0032282F" w:rsidP="0032282F">
      <w:pPr>
        <w:jc w:val="center"/>
        <w:rPr>
          <w:noProof/>
        </w:rPr>
      </w:pPr>
      <w:r>
        <w:rPr>
          <w:noProof/>
          <w:sz w:val="28"/>
          <w:szCs w:val="28"/>
          <w:lang w:eastAsia="ru-RU"/>
        </w:rPr>
        <w:drawing>
          <wp:inline distT="0" distB="0" distL="0" distR="0">
            <wp:extent cx="627380" cy="765810"/>
            <wp:effectExtent l="19050" t="0" r="127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cstate="print"/>
                    <a:srcRect/>
                    <a:stretch>
                      <a:fillRect/>
                    </a:stretch>
                  </pic:blipFill>
                  <pic:spPr bwMode="auto">
                    <a:xfrm>
                      <a:off x="0" y="0"/>
                      <a:ext cx="627380" cy="765810"/>
                    </a:xfrm>
                    <a:prstGeom prst="rect">
                      <a:avLst/>
                    </a:prstGeom>
                    <a:noFill/>
                    <a:ln w="9525">
                      <a:noFill/>
                      <a:miter lim="800000"/>
                      <a:headEnd/>
                      <a:tailEnd/>
                    </a:ln>
                  </pic:spPr>
                </pic:pic>
              </a:graphicData>
            </a:graphic>
          </wp:inline>
        </w:drawing>
      </w:r>
    </w:p>
    <w:p w:rsidR="0032282F" w:rsidRDefault="0032282F" w:rsidP="0032282F">
      <w:pPr>
        <w:pStyle w:val="3"/>
        <w:rPr>
          <w:szCs w:val="27"/>
        </w:rPr>
      </w:pPr>
      <w:r>
        <w:rPr>
          <w:szCs w:val="27"/>
        </w:rPr>
        <w:t>АДМИНИСТРАЦИЯ ГРИШКОВСКОГО СЕЛЬСКОГО ПОСЕЛЕНИЯ</w:t>
      </w:r>
      <w:r>
        <w:rPr>
          <w:szCs w:val="27"/>
        </w:rPr>
        <w:br/>
        <w:t>КАЛИНИНСКОГО РАЙОНА</w:t>
      </w:r>
    </w:p>
    <w:p w:rsidR="0032282F" w:rsidRDefault="0032282F" w:rsidP="0032282F"/>
    <w:p w:rsidR="0032282F" w:rsidRDefault="0032282F" w:rsidP="0032282F">
      <w:pPr>
        <w:pStyle w:val="a5"/>
        <w:jc w:val="center"/>
        <w:rPr>
          <w:rFonts w:ascii="Times New Roman" w:hAnsi="Times New Roman"/>
          <w:b/>
          <w:sz w:val="32"/>
          <w:szCs w:val="32"/>
        </w:rPr>
      </w:pPr>
      <w:r>
        <w:rPr>
          <w:rFonts w:ascii="Times New Roman" w:hAnsi="Times New Roman"/>
          <w:b/>
          <w:sz w:val="32"/>
          <w:szCs w:val="32"/>
        </w:rPr>
        <w:t>ПОСТАНОВЛЕНИЕ</w:t>
      </w:r>
    </w:p>
    <w:p w:rsidR="0032282F" w:rsidRDefault="0032282F" w:rsidP="0032282F">
      <w:pPr>
        <w:pStyle w:val="a5"/>
        <w:jc w:val="center"/>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32282F" w:rsidTr="0032282F">
        <w:tc>
          <w:tcPr>
            <w:tcW w:w="560" w:type="dxa"/>
            <w:tcBorders>
              <w:top w:val="nil"/>
              <w:left w:val="nil"/>
              <w:bottom w:val="nil"/>
              <w:right w:val="nil"/>
            </w:tcBorders>
            <w:hideMark/>
          </w:tcPr>
          <w:p w:rsidR="0032282F" w:rsidRDefault="0032282F">
            <w:pPr>
              <w:pStyle w:val="a5"/>
              <w:jc w:val="center"/>
              <w:rPr>
                <w:rFonts w:ascii="Times New Roman" w:hAnsi="Times New Roman"/>
                <w:b/>
                <w:sz w:val="26"/>
                <w:szCs w:val="26"/>
              </w:rPr>
            </w:pPr>
            <w:r>
              <w:rPr>
                <w:rFonts w:ascii="Times New Roman" w:hAnsi="Times New Roman"/>
                <w:b/>
                <w:sz w:val="26"/>
                <w:szCs w:val="26"/>
              </w:rPr>
              <w:t>от</w:t>
            </w:r>
          </w:p>
        </w:tc>
        <w:tc>
          <w:tcPr>
            <w:tcW w:w="1992" w:type="dxa"/>
            <w:tcBorders>
              <w:top w:val="nil"/>
              <w:left w:val="nil"/>
              <w:bottom w:val="single" w:sz="4" w:space="0" w:color="auto"/>
              <w:right w:val="nil"/>
            </w:tcBorders>
            <w:hideMark/>
          </w:tcPr>
          <w:p w:rsidR="0032282F" w:rsidRPr="00F22B7F" w:rsidRDefault="00F22B7F">
            <w:pPr>
              <w:spacing w:after="0" w:line="240" w:lineRule="auto"/>
              <w:rPr>
                <w:rFonts w:ascii="Times New Roman" w:hAnsi="Times New Roman"/>
                <w:sz w:val="26"/>
                <w:szCs w:val="26"/>
                <w:lang w:eastAsia="ru-RU"/>
              </w:rPr>
            </w:pPr>
            <w:r>
              <w:rPr>
                <w:rFonts w:ascii="Times New Roman" w:hAnsi="Times New Roman"/>
                <w:sz w:val="26"/>
                <w:szCs w:val="26"/>
                <w:lang w:eastAsia="ru-RU"/>
              </w:rPr>
              <w:t>08.02.2016</w:t>
            </w:r>
          </w:p>
        </w:tc>
        <w:tc>
          <w:tcPr>
            <w:tcW w:w="3857" w:type="dxa"/>
            <w:tcBorders>
              <w:top w:val="nil"/>
              <w:left w:val="nil"/>
              <w:bottom w:val="nil"/>
              <w:right w:val="nil"/>
            </w:tcBorders>
          </w:tcPr>
          <w:p w:rsidR="0032282F" w:rsidRDefault="0032282F">
            <w:pPr>
              <w:pStyle w:val="a5"/>
              <w:jc w:val="center"/>
              <w:rPr>
                <w:rFonts w:ascii="Times New Roman" w:hAnsi="Times New Roman"/>
                <w:sz w:val="26"/>
                <w:szCs w:val="26"/>
              </w:rPr>
            </w:pPr>
          </w:p>
        </w:tc>
        <w:tc>
          <w:tcPr>
            <w:tcW w:w="560" w:type="dxa"/>
            <w:tcBorders>
              <w:top w:val="nil"/>
              <w:left w:val="nil"/>
              <w:bottom w:val="nil"/>
              <w:right w:val="nil"/>
            </w:tcBorders>
            <w:hideMark/>
          </w:tcPr>
          <w:p w:rsidR="0032282F" w:rsidRDefault="0032282F">
            <w:pPr>
              <w:pStyle w:val="a5"/>
              <w:jc w:val="center"/>
              <w:rPr>
                <w:rFonts w:ascii="Times New Roman" w:hAnsi="Times New Roman"/>
                <w:b/>
                <w:sz w:val="26"/>
                <w:szCs w:val="26"/>
              </w:rPr>
            </w:pPr>
            <w:r>
              <w:rPr>
                <w:rFonts w:ascii="Times New Roman" w:hAnsi="Times New Roman"/>
                <w:b/>
                <w:sz w:val="26"/>
                <w:szCs w:val="26"/>
              </w:rPr>
              <w:t>№</w:t>
            </w:r>
          </w:p>
        </w:tc>
        <w:tc>
          <w:tcPr>
            <w:tcW w:w="1850" w:type="dxa"/>
            <w:tcBorders>
              <w:top w:val="nil"/>
              <w:left w:val="nil"/>
              <w:bottom w:val="single" w:sz="4" w:space="0" w:color="auto"/>
              <w:right w:val="nil"/>
            </w:tcBorders>
            <w:hideMark/>
          </w:tcPr>
          <w:p w:rsidR="0032282F" w:rsidRPr="00F22B7F" w:rsidRDefault="00F22B7F">
            <w:pPr>
              <w:spacing w:after="0" w:line="240" w:lineRule="auto"/>
              <w:rPr>
                <w:rFonts w:ascii="Times New Roman" w:hAnsi="Times New Roman"/>
                <w:sz w:val="26"/>
                <w:szCs w:val="26"/>
                <w:lang w:eastAsia="ru-RU"/>
              </w:rPr>
            </w:pPr>
            <w:r>
              <w:rPr>
                <w:rFonts w:ascii="Times New Roman" w:hAnsi="Times New Roman"/>
                <w:sz w:val="26"/>
                <w:szCs w:val="26"/>
                <w:lang w:eastAsia="ru-RU"/>
              </w:rPr>
              <w:t>32</w:t>
            </w:r>
          </w:p>
        </w:tc>
      </w:tr>
    </w:tbl>
    <w:p w:rsidR="0032282F" w:rsidRDefault="0032282F" w:rsidP="0032282F">
      <w:pPr>
        <w:pStyle w:val="a5"/>
        <w:jc w:val="center"/>
        <w:rPr>
          <w:rFonts w:ascii="Times New Roman" w:hAnsi="Times New Roman"/>
          <w:sz w:val="26"/>
          <w:szCs w:val="26"/>
        </w:rPr>
      </w:pPr>
      <w:r>
        <w:rPr>
          <w:rFonts w:ascii="Times New Roman" w:hAnsi="Times New Roman"/>
          <w:sz w:val="26"/>
          <w:szCs w:val="26"/>
        </w:rPr>
        <w:t>село Гришковское</w:t>
      </w:r>
    </w:p>
    <w:p w:rsidR="0032282F" w:rsidRDefault="0032282F" w:rsidP="00F22B7F">
      <w:pPr>
        <w:pStyle w:val="a5"/>
        <w:jc w:val="center"/>
        <w:rPr>
          <w:rFonts w:ascii="Times New Roman" w:hAnsi="Times New Roman"/>
          <w:sz w:val="28"/>
          <w:szCs w:val="28"/>
        </w:rPr>
      </w:pPr>
    </w:p>
    <w:p w:rsidR="0032282F" w:rsidRDefault="0032282F" w:rsidP="00F22B7F">
      <w:pPr>
        <w:pStyle w:val="a5"/>
        <w:jc w:val="center"/>
        <w:rPr>
          <w:rFonts w:ascii="Times New Roman" w:hAnsi="Times New Roman"/>
          <w:sz w:val="28"/>
          <w:szCs w:val="28"/>
        </w:rPr>
      </w:pPr>
    </w:p>
    <w:p w:rsidR="0032282F" w:rsidRDefault="0032282F" w:rsidP="00F22B7F">
      <w:pPr>
        <w:pStyle w:val="a5"/>
        <w:jc w:val="center"/>
        <w:rPr>
          <w:rFonts w:ascii="Times New Roman" w:hAnsi="Times New Roman"/>
          <w:sz w:val="28"/>
          <w:szCs w:val="28"/>
        </w:rPr>
      </w:pPr>
    </w:p>
    <w:p w:rsidR="0032282F" w:rsidRDefault="0032282F" w:rsidP="0032282F">
      <w:pPr>
        <w:pStyle w:val="a5"/>
        <w:tabs>
          <w:tab w:val="left" w:pos="8505"/>
        </w:tabs>
        <w:jc w:val="center"/>
        <w:rPr>
          <w:rFonts w:ascii="Times New Roman" w:hAnsi="Times New Roman"/>
          <w:b/>
          <w:bCs/>
          <w:sz w:val="28"/>
          <w:szCs w:val="28"/>
        </w:rPr>
      </w:pPr>
      <w:r>
        <w:rPr>
          <w:rFonts w:ascii="Times New Roman" w:hAnsi="Times New Roman"/>
          <w:b/>
          <w:bCs/>
          <w:sz w:val="28"/>
          <w:szCs w:val="28"/>
        </w:rPr>
        <w:t xml:space="preserve">Об утверждении административного регламента </w:t>
      </w:r>
    </w:p>
    <w:p w:rsidR="0032282F" w:rsidRDefault="0032282F" w:rsidP="0032282F">
      <w:pPr>
        <w:pStyle w:val="a5"/>
        <w:jc w:val="center"/>
        <w:rPr>
          <w:rFonts w:ascii="Times New Roman" w:hAnsi="Times New Roman"/>
          <w:b/>
          <w:bCs/>
          <w:sz w:val="28"/>
          <w:szCs w:val="28"/>
        </w:rPr>
      </w:pPr>
      <w:r>
        <w:rPr>
          <w:rFonts w:ascii="Times New Roman" w:hAnsi="Times New Roman"/>
          <w:b/>
          <w:bCs/>
          <w:sz w:val="28"/>
          <w:szCs w:val="28"/>
        </w:rPr>
        <w:t xml:space="preserve">по предоставлению муниципальной услуги </w:t>
      </w:r>
    </w:p>
    <w:p w:rsidR="0032282F" w:rsidRDefault="0032282F" w:rsidP="0032282F">
      <w:pPr>
        <w:pStyle w:val="a5"/>
        <w:jc w:val="center"/>
        <w:rPr>
          <w:rFonts w:ascii="Times New Roman" w:eastAsia="Tahoma" w:hAnsi="Times New Roman"/>
          <w:b/>
          <w:sz w:val="28"/>
          <w:szCs w:val="28"/>
        </w:rPr>
      </w:pPr>
      <w:r>
        <w:rPr>
          <w:rFonts w:ascii="Times New Roman" w:eastAsia="Tahoma" w:hAnsi="Times New Roman"/>
          <w:b/>
          <w:sz w:val="28"/>
          <w:szCs w:val="28"/>
        </w:rPr>
        <w:t xml:space="preserve">«Предоставление муниципального имущества </w:t>
      </w:r>
    </w:p>
    <w:p w:rsidR="0032282F" w:rsidRDefault="0032282F" w:rsidP="0032282F">
      <w:pPr>
        <w:pStyle w:val="a5"/>
        <w:jc w:val="center"/>
        <w:rPr>
          <w:rFonts w:ascii="Times New Roman" w:eastAsia="Tahoma" w:hAnsi="Times New Roman"/>
          <w:b/>
          <w:sz w:val="28"/>
          <w:szCs w:val="28"/>
        </w:rPr>
      </w:pPr>
      <w:r>
        <w:rPr>
          <w:rFonts w:ascii="Times New Roman" w:eastAsia="Tahoma" w:hAnsi="Times New Roman"/>
          <w:b/>
          <w:sz w:val="28"/>
          <w:szCs w:val="28"/>
        </w:rPr>
        <w:t xml:space="preserve">в аренду или безвозмездное пользование </w:t>
      </w:r>
    </w:p>
    <w:p w:rsidR="0032282F" w:rsidRDefault="0032282F" w:rsidP="0032282F">
      <w:pPr>
        <w:pStyle w:val="a5"/>
        <w:jc w:val="center"/>
        <w:rPr>
          <w:rFonts w:ascii="Times New Roman" w:eastAsia="Tahoma" w:hAnsi="Times New Roman"/>
          <w:b/>
          <w:sz w:val="28"/>
          <w:szCs w:val="28"/>
        </w:rPr>
      </w:pPr>
      <w:r>
        <w:rPr>
          <w:rFonts w:ascii="Times New Roman" w:eastAsia="Tahoma" w:hAnsi="Times New Roman"/>
          <w:b/>
          <w:sz w:val="28"/>
          <w:szCs w:val="28"/>
        </w:rPr>
        <w:t>без проведения торгов»</w:t>
      </w:r>
    </w:p>
    <w:p w:rsidR="0032282F" w:rsidRDefault="0032282F" w:rsidP="0032282F">
      <w:pPr>
        <w:pStyle w:val="a5"/>
        <w:jc w:val="both"/>
        <w:rPr>
          <w:rFonts w:ascii="Times New Roman" w:hAnsi="Times New Roman"/>
          <w:sz w:val="28"/>
          <w:szCs w:val="28"/>
        </w:rPr>
      </w:pPr>
      <w:r>
        <w:rPr>
          <w:rFonts w:ascii="Times New Roman" w:hAnsi="Times New Roman"/>
          <w:sz w:val="28"/>
          <w:szCs w:val="28"/>
        </w:rPr>
        <w:t> </w:t>
      </w:r>
    </w:p>
    <w:p w:rsidR="0096000B" w:rsidRDefault="0096000B" w:rsidP="0096000B">
      <w:pPr>
        <w:pStyle w:val="a5"/>
        <w:jc w:val="center"/>
        <w:rPr>
          <w:rFonts w:ascii="Times New Roman" w:eastAsia="Calibri" w:hAnsi="Times New Roman"/>
          <w:sz w:val="28"/>
          <w:szCs w:val="28"/>
        </w:rPr>
      </w:pPr>
    </w:p>
    <w:p w:rsidR="0032282F" w:rsidRDefault="0032282F" w:rsidP="0032282F">
      <w:pPr>
        <w:pStyle w:val="a5"/>
        <w:jc w:val="both"/>
        <w:rPr>
          <w:rFonts w:ascii="Times New Roman" w:hAnsi="Times New Roman"/>
          <w:sz w:val="28"/>
          <w:szCs w:val="28"/>
        </w:rPr>
      </w:pPr>
      <w:r>
        <w:rPr>
          <w:rFonts w:ascii="Times New Roman" w:hAnsi="Times New Roman"/>
          <w:sz w:val="28"/>
          <w:szCs w:val="28"/>
        </w:rPr>
        <w:t> </w:t>
      </w:r>
    </w:p>
    <w:p w:rsidR="0096000B" w:rsidRDefault="0032282F" w:rsidP="0096000B">
      <w:pPr>
        <w:pStyle w:val="a5"/>
        <w:ind w:firstLine="709"/>
        <w:jc w:val="both"/>
        <w:rPr>
          <w:rFonts w:ascii="Times New Roman" w:hAnsi="Times New Roman"/>
          <w:sz w:val="28"/>
          <w:szCs w:val="28"/>
        </w:rPr>
      </w:pPr>
      <w:r>
        <w:rPr>
          <w:rFonts w:ascii="Times New Roman" w:eastAsia="Tahoma" w:hAnsi="Times New Roman"/>
          <w:sz w:val="28"/>
          <w:szCs w:val="28"/>
        </w:rPr>
        <w:t xml:space="preserve">В соответствии с </w:t>
      </w:r>
      <w:r>
        <w:rPr>
          <w:rFonts w:ascii="Times New Roman" w:hAnsi="Times New Roman"/>
          <w:sz w:val="28"/>
          <w:szCs w:val="28"/>
        </w:rPr>
        <w:t>Федеральным законом от 27 июля 2010</w:t>
      </w:r>
      <w:r w:rsidR="002E5AC1">
        <w:rPr>
          <w:rFonts w:ascii="Times New Roman" w:hAnsi="Times New Roman"/>
          <w:sz w:val="28"/>
          <w:szCs w:val="28"/>
        </w:rPr>
        <w:t xml:space="preserve"> года  </w:t>
      </w:r>
      <w:r>
        <w:rPr>
          <w:rFonts w:ascii="Times New Roman" w:hAnsi="Times New Roman"/>
          <w:sz w:val="28"/>
          <w:szCs w:val="28"/>
        </w:rPr>
        <w:t>№ 210-ФЗ «Об организации предоста</w:t>
      </w:r>
      <w:r w:rsidR="002E5AC1">
        <w:rPr>
          <w:rFonts w:ascii="Times New Roman" w:hAnsi="Times New Roman"/>
          <w:sz w:val="28"/>
          <w:szCs w:val="28"/>
        </w:rPr>
        <w:t xml:space="preserve">вления государственных и </w:t>
      </w:r>
      <w:r>
        <w:rPr>
          <w:rFonts w:ascii="Times New Roman" w:hAnsi="Times New Roman"/>
          <w:sz w:val="28"/>
          <w:szCs w:val="28"/>
        </w:rPr>
        <w:t xml:space="preserve">муниципальных услуг», </w:t>
      </w:r>
      <w:proofErr w:type="gramStart"/>
      <w:r>
        <w:rPr>
          <w:rFonts w:ascii="Times New Roman" w:hAnsi="Times New Roman"/>
          <w:color w:val="000000"/>
          <w:sz w:val="28"/>
          <w:szCs w:val="28"/>
        </w:rPr>
        <w:t>Федеральным законом от 2</w:t>
      </w:r>
      <w:r w:rsidR="006B67DF">
        <w:rPr>
          <w:rFonts w:ascii="Times New Roman" w:hAnsi="Times New Roman"/>
          <w:color w:val="000000"/>
          <w:sz w:val="28"/>
          <w:szCs w:val="28"/>
        </w:rPr>
        <w:t xml:space="preserve">6 июля 2006 года № 135-ФЗ «О </w:t>
      </w:r>
      <w:r>
        <w:rPr>
          <w:rFonts w:ascii="Times New Roman" w:hAnsi="Times New Roman"/>
          <w:color w:val="000000"/>
          <w:sz w:val="28"/>
          <w:szCs w:val="28"/>
        </w:rPr>
        <w:t xml:space="preserve">защите конкуренции», </w:t>
      </w:r>
      <w:r>
        <w:rPr>
          <w:rFonts w:ascii="Times New Roman" w:hAnsi="Times New Roman"/>
          <w:sz w:val="28"/>
          <w:szCs w:val="28"/>
        </w:rPr>
        <w:t>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w:t>
      </w:r>
      <w:r w:rsidR="006B67DF">
        <w:rPr>
          <w:rFonts w:ascii="Times New Roman" w:hAnsi="Times New Roman"/>
          <w:sz w:val="28"/>
          <w:szCs w:val="28"/>
        </w:rPr>
        <w:t xml:space="preserve">ли) пользования  </w:t>
      </w:r>
      <w:r>
        <w:rPr>
          <w:rFonts w:ascii="Times New Roman" w:hAnsi="Times New Roman"/>
          <w:sz w:val="28"/>
          <w:szCs w:val="28"/>
        </w:rPr>
        <w:t>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ahoma" w:hAnsi="Times New Roman"/>
          <w:sz w:val="28"/>
          <w:szCs w:val="28"/>
        </w:rPr>
        <w:t>, постанов</w:t>
      </w:r>
      <w:r w:rsidR="006B67DF">
        <w:rPr>
          <w:rFonts w:ascii="Times New Roman" w:eastAsia="Tahoma" w:hAnsi="Times New Roman"/>
          <w:sz w:val="28"/>
          <w:szCs w:val="28"/>
        </w:rPr>
        <w:t>лением Правительства Российской</w:t>
      </w:r>
      <w:r w:rsidR="00964459">
        <w:rPr>
          <w:rFonts w:ascii="Times New Roman" w:eastAsia="Tahoma" w:hAnsi="Times New Roman"/>
          <w:sz w:val="28"/>
          <w:szCs w:val="28"/>
        </w:rPr>
        <w:t xml:space="preserve"> </w:t>
      </w:r>
      <w:r>
        <w:rPr>
          <w:rFonts w:ascii="Times New Roman" w:eastAsia="Tahoma" w:hAnsi="Times New Roman"/>
          <w:sz w:val="28"/>
          <w:szCs w:val="28"/>
        </w:rPr>
        <w:t>Федерации от 16 мая 2</w:t>
      </w:r>
      <w:r w:rsidR="006B67DF">
        <w:rPr>
          <w:rFonts w:ascii="Times New Roman" w:eastAsia="Tahoma" w:hAnsi="Times New Roman"/>
          <w:sz w:val="28"/>
          <w:szCs w:val="28"/>
        </w:rPr>
        <w:t xml:space="preserve">011 года № 373 «О разработке и </w:t>
      </w:r>
      <w:r>
        <w:rPr>
          <w:rFonts w:ascii="Times New Roman" w:eastAsia="Tahoma" w:hAnsi="Times New Roman"/>
          <w:sz w:val="28"/>
          <w:szCs w:val="28"/>
        </w:rPr>
        <w:t>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w:t>
      </w:r>
      <w:r w:rsidR="00964459">
        <w:rPr>
          <w:rFonts w:ascii="Times New Roman" w:hAnsi="Times New Roman"/>
          <w:sz w:val="28"/>
          <w:szCs w:val="28"/>
        </w:rPr>
        <w:t xml:space="preserve"> Гришко</w:t>
      </w:r>
      <w:r>
        <w:rPr>
          <w:rFonts w:ascii="Times New Roman" w:hAnsi="Times New Roman"/>
          <w:sz w:val="28"/>
          <w:szCs w:val="28"/>
        </w:rPr>
        <w:t>вского сельского поселения</w:t>
      </w:r>
      <w:proofErr w:type="gramEnd"/>
      <w:r>
        <w:rPr>
          <w:rFonts w:ascii="Times New Roman" w:hAnsi="Times New Roman"/>
          <w:sz w:val="28"/>
          <w:szCs w:val="28"/>
        </w:rPr>
        <w:t xml:space="preserve"> Калининского района,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3E4D90" w:rsidRDefault="00964459" w:rsidP="00F22B7F">
      <w:pPr>
        <w:pStyle w:val="a5"/>
        <w:ind w:firstLine="709"/>
        <w:jc w:val="both"/>
        <w:rPr>
          <w:rFonts w:ascii="Times New Roman" w:hAnsi="Times New Roman"/>
          <w:sz w:val="28"/>
          <w:szCs w:val="28"/>
        </w:rPr>
      </w:pPr>
      <w:r>
        <w:rPr>
          <w:rFonts w:ascii="Times New Roman" w:hAnsi="Times New Roman"/>
          <w:sz w:val="28"/>
          <w:szCs w:val="28"/>
        </w:rPr>
        <w:t>1. Утвердить А</w:t>
      </w:r>
      <w:r w:rsidR="0032282F">
        <w:rPr>
          <w:rFonts w:ascii="Times New Roman" w:hAnsi="Times New Roman"/>
          <w:sz w:val="28"/>
          <w:szCs w:val="28"/>
        </w:rPr>
        <w:t>дминистративный регламент по предоставлению муниципальной услуги «</w:t>
      </w:r>
      <w:r w:rsidR="0032282F">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Pr>
          <w:rFonts w:ascii="Times New Roman" w:hAnsi="Times New Roman"/>
          <w:sz w:val="28"/>
          <w:szCs w:val="28"/>
        </w:rPr>
        <w:t>» (прилагается</w:t>
      </w:r>
      <w:r w:rsidR="0032282F">
        <w:rPr>
          <w:rFonts w:ascii="Times New Roman" w:hAnsi="Times New Roman"/>
          <w:sz w:val="28"/>
          <w:szCs w:val="28"/>
        </w:rPr>
        <w:t>).</w:t>
      </w:r>
    </w:p>
    <w:p w:rsidR="00F22B7F" w:rsidRDefault="00F22B7F" w:rsidP="00F22B7F">
      <w:pPr>
        <w:pStyle w:val="a5"/>
        <w:ind w:firstLine="709"/>
        <w:jc w:val="both"/>
        <w:rPr>
          <w:rFonts w:ascii="Times New Roman" w:hAnsi="Times New Roman" w:cs="Times New Roman"/>
          <w:color w:val="000000"/>
          <w:sz w:val="28"/>
          <w:szCs w:val="28"/>
        </w:rPr>
      </w:pPr>
      <w:r w:rsidRPr="0096000B">
        <w:rPr>
          <w:rFonts w:ascii="Times New Roman" w:hAnsi="Times New Roman" w:cs="Times New Roman"/>
          <w:sz w:val="28"/>
          <w:szCs w:val="28"/>
        </w:rPr>
        <w:t xml:space="preserve">2. </w:t>
      </w:r>
      <w:r w:rsidRPr="0096000B">
        <w:rPr>
          <w:rFonts w:ascii="Times New Roman" w:hAnsi="Times New Roman" w:cs="Times New Roman"/>
          <w:color w:val="000000"/>
          <w:sz w:val="28"/>
          <w:szCs w:val="28"/>
        </w:rPr>
        <w:t>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w:t>
      </w:r>
    </w:p>
    <w:p w:rsidR="00F22B7F" w:rsidRPr="003E4D90" w:rsidRDefault="00F22B7F" w:rsidP="003E4D90">
      <w:pPr>
        <w:pStyle w:val="a5"/>
        <w:ind w:firstLine="709"/>
        <w:jc w:val="both"/>
        <w:rPr>
          <w:rFonts w:ascii="Times New Roman" w:hAnsi="Times New Roman"/>
          <w:sz w:val="28"/>
          <w:szCs w:val="28"/>
        </w:rPr>
        <w:sectPr w:rsidR="00F22B7F" w:rsidRPr="003E4D90" w:rsidSect="003E4D90">
          <w:pgSz w:w="11906" w:h="16838"/>
          <w:pgMar w:top="397" w:right="567" w:bottom="1134" w:left="1701" w:header="709" w:footer="709" w:gutter="0"/>
          <w:cols w:space="720"/>
        </w:sectPr>
      </w:pPr>
    </w:p>
    <w:p w:rsidR="0096000B" w:rsidRPr="0096000B" w:rsidRDefault="0096000B" w:rsidP="0096000B">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6000B" w:rsidRDefault="0096000B" w:rsidP="0096000B">
      <w:pPr>
        <w:pStyle w:val="a5"/>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964459" w:rsidRPr="0096000B">
        <w:rPr>
          <w:rFonts w:ascii="Times New Roman" w:hAnsi="Times New Roman" w:cs="Times New Roman"/>
          <w:color w:val="000000"/>
          <w:sz w:val="28"/>
          <w:szCs w:val="28"/>
          <w:lang w:eastAsia="ru-RU"/>
        </w:rPr>
        <w:t xml:space="preserve">. </w:t>
      </w:r>
      <w:proofErr w:type="gramStart"/>
      <w:r w:rsidR="00964459" w:rsidRPr="0096000B">
        <w:rPr>
          <w:rFonts w:ascii="Times New Roman" w:hAnsi="Times New Roman" w:cs="Times New Roman"/>
          <w:color w:val="000000"/>
          <w:sz w:val="28"/>
          <w:szCs w:val="28"/>
          <w:lang w:eastAsia="ru-RU"/>
        </w:rPr>
        <w:t>Контроль за</w:t>
      </w:r>
      <w:proofErr w:type="gramEnd"/>
      <w:r w:rsidR="00964459" w:rsidRPr="0096000B">
        <w:rPr>
          <w:rFonts w:ascii="Times New Roman" w:hAnsi="Times New Roman" w:cs="Times New Roman"/>
          <w:color w:val="000000"/>
          <w:sz w:val="28"/>
          <w:szCs w:val="28"/>
          <w:lang w:eastAsia="ru-RU"/>
        </w:rPr>
        <w:t xml:space="preserve"> выполнением  настоящего постановления оставляю за собой.</w:t>
      </w:r>
    </w:p>
    <w:p w:rsidR="00964459" w:rsidRPr="0096000B" w:rsidRDefault="0096000B" w:rsidP="0096000B">
      <w:pPr>
        <w:pStyle w:val="a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4</w:t>
      </w:r>
      <w:r w:rsidR="00964459" w:rsidRPr="0096000B">
        <w:rPr>
          <w:rFonts w:ascii="Times New Roman" w:hAnsi="Times New Roman" w:cs="Times New Roman"/>
          <w:color w:val="000000"/>
          <w:sz w:val="28"/>
          <w:szCs w:val="28"/>
          <w:lang w:eastAsia="ru-RU"/>
        </w:rPr>
        <w:t>. Постановление вступает в силу со дня его обнародования.</w:t>
      </w:r>
    </w:p>
    <w:p w:rsidR="00964459" w:rsidRPr="0096000B" w:rsidRDefault="00964459" w:rsidP="0096000B">
      <w:pPr>
        <w:pStyle w:val="a5"/>
        <w:jc w:val="both"/>
        <w:rPr>
          <w:rFonts w:ascii="Times New Roman" w:hAnsi="Times New Roman" w:cs="Times New Roman"/>
          <w:color w:val="000000"/>
          <w:sz w:val="28"/>
          <w:szCs w:val="28"/>
        </w:rPr>
      </w:pPr>
      <w:r w:rsidRPr="0096000B">
        <w:rPr>
          <w:rFonts w:ascii="Times New Roman" w:hAnsi="Times New Roman" w:cs="Times New Roman"/>
          <w:color w:val="000000"/>
          <w:sz w:val="28"/>
          <w:szCs w:val="28"/>
        </w:rPr>
        <w:t xml:space="preserve">   </w:t>
      </w:r>
    </w:p>
    <w:p w:rsidR="00964459" w:rsidRPr="0096000B" w:rsidRDefault="00964459" w:rsidP="0096000B">
      <w:pPr>
        <w:pStyle w:val="a5"/>
        <w:jc w:val="both"/>
        <w:rPr>
          <w:rFonts w:ascii="Times New Roman" w:hAnsi="Times New Roman" w:cs="Times New Roman"/>
          <w:color w:val="000000"/>
          <w:sz w:val="28"/>
          <w:szCs w:val="28"/>
        </w:rPr>
      </w:pPr>
    </w:p>
    <w:p w:rsidR="00964459" w:rsidRPr="0096000B" w:rsidRDefault="00964459" w:rsidP="0096000B">
      <w:pPr>
        <w:pStyle w:val="a5"/>
        <w:jc w:val="both"/>
        <w:rPr>
          <w:rFonts w:ascii="Times New Roman" w:hAnsi="Times New Roman" w:cs="Times New Roman"/>
          <w:color w:val="000000"/>
          <w:sz w:val="28"/>
          <w:szCs w:val="28"/>
        </w:rPr>
      </w:pPr>
    </w:p>
    <w:p w:rsidR="00964459" w:rsidRPr="0096000B" w:rsidRDefault="00964459" w:rsidP="0096000B">
      <w:pPr>
        <w:pStyle w:val="a5"/>
        <w:jc w:val="both"/>
        <w:rPr>
          <w:rFonts w:ascii="Times New Roman" w:hAnsi="Times New Roman" w:cs="Times New Roman"/>
          <w:color w:val="000000"/>
          <w:sz w:val="28"/>
          <w:szCs w:val="28"/>
        </w:rPr>
      </w:pPr>
      <w:r w:rsidRPr="0096000B">
        <w:rPr>
          <w:rFonts w:ascii="Times New Roman" w:hAnsi="Times New Roman" w:cs="Times New Roman"/>
          <w:color w:val="000000"/>
          <w:sz w:val="28"/>
          <w:szCs w:val="28"/>
        </w:rPr>
        <w:t>Глава Гришковского сельского поселения</w:t>
      </w:r>
    </w:p>
    <w:p w:rsidR="00964459" w:rsidRPr="0096000B" w:rsidRDefault="00964459" w:rsidP="0096000B">
      <w:pPr>
        <w:pStyle w:val="a5"/>
        <w:jc w:val="both"/>
        <w:rPr>
          <w:rFonts w:ascii="Times New Roman" w:hAnsi="Times New Roman" w:cs="Times New Roman"/>
          <w:color w:val="000000"/>
          <w:sz w:val="28"/>
          <w:szCs w:val="28"/>
        </w:rPr>
      </w:pPr>
      <w:r w:rsidRPr="0096000B">
        <w:rPr>
          <w:rFonts w:ascii="Times New Roman" w:hAnsi="Times New Roman" w:cs="Times New Roman"/>
          <w:color w:val="000000"/>
          <w:sz w:val="28"/>
          <w:szCs w:val="28"/>
        </w:rPr>
        <w:t xml:space="preserve">Калининского района                                                                        </w:t>
      </w:r>
      <w:r w:rsidR="0096000B">
        <w:rPr>
          <w:rFonts w:ascii="Times New Roman" w:hAnsi="Times New Roman" w:cs="Times New Roman"/>
          <w:color w:val="000000"/>
          <w:sz w:val="28"/>
          <w:szCs w:val="28"/>
        </w:rPr>
        <w:t xml:space="preserve">     </w:t>
      </w:r>
      <w:r w:rsidRPr="0096000B">
        <w:rPr>
          <w:rFonts w:ascii="Times New Roman" w:hAnsi="Times New Roman" w:cs="Times New Roman"/>
          <w:color w:val="000000"/>
          <w:sz w:val="28"/>
          <w:szCs w:val="28"/>
        </w:rPr>
        <w:t>В.А. Даценко</w:t>
      </w:r>
    </w:p>
    <w:p w:rsidR="0032282F" w:rsidRPr="0096000B" w:rsidRDefault="0032282F" w:rsidP="0096000B">
      <w:pPr>
        <w:pStyle w:val="a5"/>
        <w:jc w:val="both"/>
        <w:rPr>
          <w:rFonts w:ascii="Times New Roman" w:hAnsi="Times New Roman" w:cs="Times New Roman"/>
          <w:sz w:val="28"/>
          <w:szCs w:val="28"/>
        </w:rPr>
        <w:sectPr w:rsidR="0032282F" w:rsidRPr="0096000B" w:rsidSect="0096000B">
          <w:pgSz w:w="11906" w:h="16838"/>
          <w:pgMar w:top="1134" w:right="567" w:bottom="1134" w:left="1701" w:header="709" w:footer="709" w:gutter="0"/>
          <w:cols w:space="720"/>
        </w:sectPr>
      </w:pPr>
    </w:p>
    <w:tbl>
      <w:tblPr>
        <w:tblW w:w="0" w:type="auto"/>
        <w:tblLook w:val="01E0"/>
      </w:tblPr>
      <w:tblGrid>
        <w:gridCol w:w="4784"/>
        <w:gridCol w:w="5044"/>
      </w:tblGrid>
      <w:tr w:rsidR="0032282F" w:rsidTr="00645249">
        <w:trPr>
          <w:trHeight w:val="2409"/>
        </w:trPr>
        <w:tc>
          <w:tcPr>
            <w:tcW w:w="4784" w:type="dxa"/>
          </w:tcPr>
          <w:p w:rsidR="0032282F" w:rsidRDefault="0032282F">
            <w:pPr>
              <w:pStyle w:val="a5"/>
              <w:jc w:val="both"/>
              <w:rPr>
                <w:rStyle w:val="FontStyle17"/>
                <w:sz w:val="28"/>
                <w:szCs w:val="28"/>
              </w:rPr>
            </w:pPr>
          </w:p>
        </w:tc>
        <w:tc>
          <w:tcPr>
            <w:tcW w:w="5044" w:type="dxa"/>
          </w:tcPr>
          <w:p w:rsidR="0032282F" w:rsidRDefault="0032282F" w:rsidP="00F20948">
            <w:pPr>
              <w:pStyle w:val="a5"/>
              <w:ind w:left="461"/>
              <w:jc w:val="center"/>
              <w:rPr>
                <w:rStyle w:val="FontStyle17"/>
                <w:sz w:val="28"/>
                <w:szCs w:val="28"/>
              </w:rPr>
            </w:pPr>
            <w:r>
              <w:rPr>
                <w:rStyle w:val="FontStyle17"/>
                <w:sz w:val="28"/>
                <w:szCs w:val="28"/>
              </w:rPr>
              <w:t>ПРИЛОЖЕНИЕ</w:t>
            </w:r>
          </w:p>
          <w:p w:rsidR="0032282F" w:rsidRDefault="0032282F" w:rsidP="00F20948">
            <w:pPr>
              <w:pStyle w:val="a5"/>
              <w:ind w:left="461"/>
              <w:jc w:val="center"/>
              <w:rPr>
                <w:rStyle w:val="FontStyle17"/>
                <w:sz w:val="28"/>
                <w:szCs w:val="28"/>
              </w:rPr>
            </w:pPr>
          </w:p>
          <w:p w:rsidR="0032282F" w:rsidRDefault="0032282F" w:rsidP="00F20948">
            <w:pPr>
              <w:pStyle w:val="a5"/>
              <w:ind w:left="461"/>
              <w:jc w:val="center"/>
              <w:rPr>
                <w:rStyle w:val="FontStyle17"/>
                <w:sz w:val="28"/>
                <w:szCs w:val="28"/>
              </w:rPr>
            </w:pPr>
            <w:r>
              <w:rPr>
                <w:rStyle w:val="FontStyle17"/>
                <w:sz w:val="28"/>
                <w:szCs w:val="28"/>
              </w:rPr>
              <w:t>УТВЕРЖДЕН</w:t>
            </w:r>
          </w:p>
          <w:p w:rsidR="0032282F" w:rsidRDefault="0032282F" w:rsidP="00F20948">
            <w:pPr>
              <w:pStyle w:val="a5"/>
              <w:ind w:left="461"/>
              <w:jc w:val="center"/>
            </w:pPr>
            <w:r>
              <w:rPr>
                <w:rStyle w:val="FontStyle17"/>
                <w:sz w:val="28"/>
                <w:szCs w:val="28"/>
              </w:rPr>
              <w:t xml:space="preserve">постановлением </w:t>
            </w:r>
            <w:r>
              <w:rPr>
                <w:rFonts w:ascii="Times New Roman" w:hAnsi="Times New Roman"/>
                <w:sz w:val="28"/>
                <w:szCs w:val="28"/>
              </w:rPr>
              <w:t xml:space="preserve">администрации </w:t>
            </w:r>
            <w:r w:rsidR="00645249">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sidR="00645249">
              <w:rPr>
                <w:rFonts w:ascii="Times New Roman" w:hAnsi="Times New Roman"/>
                <w:sz w:val="28"/>
                <w:szCs w:val="28"/>
              </w:rPr>
              <w:t xml:space="preserve"> </w:t>
            </w:r>
            <w:proofErr w:type="gramStart"/>
            <w:r w:rsidR="00645249">
              <w:rPr>
                <w:rFonts w:ascii="Times New Roman" w:hAnsi="Times New Roman"/>
                <w:sz w:val="28"/>
                <w:szCs w:val="28"/>
              </w:rPr>
              <w:t>от</w:t>
            </w:r>
            <w:proofErr w:type="gramEnd"/>
          </w:p>
          <w:p w:rsidR="0032282F" w:rsidRDefault="008B06FB" w:rsidP="00F20948">
            <w:pPr>
              <w:pStyle w:val="a5"/>
              <w:ind w:left="461"/>
              <w:jc w:val="center"/>
              <w:rPr>
                <w:rFonts w:ascii="Times New Roman" w:hAnsi="Times New Roman"/>
                <w:sz w:val="28"/>
                <w:szCs w:val="28"/>
              </w:rPr>
            </w:pPr>
            <w:r>
              <w:rPr>
                <w:rFonts w:ascii="Times New Roman" w:hAnsi="Times New Roman"/>
                <w:sz w:val="28"/>
                <w:szCs w:val="28"/>
              </w:rPr>
              <w:t>08.02.2016 № 32</w:t>
            </w:r>
          </w:p>
          <w:p w:rsidR="0032282F" w:rsidRDefault="0032282F">
            <w:pPr>
              <w:pStyle w:val="a5"/>
              <w:jc w:val="both"/>
              <w:rPr>
                <w:rStyle w:val="FontStyle17"/>
                <w:sz w:val="28"/>
                <w:szCs w:val="28"/>
              </w:rPr>
            </w:pPr>
          </w:p>
        </w:tc>
      </w:tr>
    </w:tbl>
    <w:p w:rsidR="00645249" w:rsidRDefault="00645249" w:rsidP="00645249">
      <w:pPr>
        <w:pStyle w:val="a5"/>
        <w:jc w:val="center"/>
        <w:rPr>
          <w:rFonts w:ascii="Times New Roman" w:hAnsi="Times New Roman"/>
          <w:bCs/>
          <w:color w:val="000000"/>
          <w:sz w:val="28"/>
          <w:szCs w:val="28"/>
        </w:rPr>
      </w:pPr>
    </w:p>
    <w:p w:rsidR="0032282F" w:rsidRDefault="0032282F" w:rsidP="00645249">
      <w:pPr>
        <w:pStyle w:val="a5"/>
        <w:jc w:val="center"/>
        <w:rPr>
          <w:rFonts w:ascii="Times New Roman" w:hAnsi="Times New Roman"/>
          <w:bCs/>
          <w:color w:val="000000"/>
          <w:sz w:val="28"/>
          <w:szCs w:val="28"/>
        </w:rPr>
      </w:pPr>
    </w:p>
    <w:p w:rsidR="0032282F" w:rsidRDefault="0032282F" w:rsidP="0032282F">
      <w:pPr>
        <w:pStyle w:val="a5"/>
        <w:jc w:val="center"/>
        <w:rPr>
          <w:rFonts w:ascii="Times New Roman" w:hAnsi="Times New Roman"/>
          <w:b/>
          <w:sz w:val="28"/>
          <w:szCs w:val="28"/>
        </w:rPr>
      </w:pPr>
      <w:r>
        <w:rPr>
          <w:rFonts w:ascii="Times New Roman" w:hAnsi="Times New Roman"/>
          <w:b/>
          <w:sz w:val="28"/>
          <w:szCs w:val="28"/>
        </w:rPr>
        <w:t>АДМИНИСТРАТИВНЫЙ РЕГЛАМЕНТ</w:t>
      </w:r>
    </w:p>
    <w:p w:rsidR="00645249" w:rsidRDefault="0032282F" w:rsidP="0032282F">
      <w:pPr>
        <w:pStyle w:val="a5"/>
        <w:jc w:val="center"/>
        <w:rPr>
          <w:rFonts w:ascii="Times New Roman" w:hAnsi="Times New Roman"/>
          <w:b/>
          <w:sz w:val="28"/>
          <w:szCs w:val="28"/>
        </w:rPr>
      </w:pPr>
      <w:r>
        <w:rPr>
          <w:rFonts w:ascii="Times New Roman" w:hAnsi="Times New Roman"/>
          <w:b/>
          <w:sz w:val="28"/>
          <w:szCs w:val="28"/>
        </w:rPr>
        <w:t xml:space="preserve">по предоставлению муниципальной услуги </w:t>
      </w:r>
    </w:p>
    <w:p w:rsidR="00645249" w:rsidRDefault="0032282F" w:rsidP="0032282F">
      <w:pPr>
        <w:pStyle w:val="a5"/>
        <w:jc w:val="center"/>
        <w:rPr>
          <w:rFonts w:ascii="Times New Roman" w:hAnsi="Times New Roman"/>
          <w:b/>
          <w:sz w:val="28"/>
          <w:szCs w:val="28"/>
        </w:rPr>
      </w:pPr>
      <w:r>
        <w:rPr>
          <w:rFonts w:ascii="Times New Roman" w:hAnsi="Times New Roman"/>
          <w:b/>
          <w:sz w:val="28"/>
          <w:szCs w:val="28"/>
        </w:rPr>
        <w:t>«Предоставление муниципального имущества в аренду</w:t>
      </w:r>
      <w:r w:rsidR="00645249">
        <w:rPr>
          <w:rFonts w:ascii="Times New Roman" w:hAnsi="Times New Roman"/>
          <w:b/>
          <w:sz w:val="28"/>
          <w:szCs w:val="28"/>
        </w:rPr>
        <w:t xml:space="preserve"> или</w:t>
      </w:r>
      <w:r>
        <w:rPr>
          <w:rFonts w:ascii="Times New Roman" w:hAnsi="Times New Roman"/>
          <w:b/>
          <w:sz w:val="28"/>
          <w:szCs w:val="28"/>
        </w:rPr>
        <w:t xml:space="preserve"> </w:t>
      </w:r>
    </w:p>
    <w:p w:rsidR="0032282F" w:rsidRDefault="0032282F" w:rsidP="0032282F">
      <w:pPr>
        <w:pStyle w:val="a5"/>
        <w:jc w:val="center"/>
        <w:rPr>
          <w:rFonts w:ascii="Times New Roman" w:hAnsi="Times New Roman"/>
          <w:b/>
          <w:sz w:val="28"/>
          <w:szCs w:val="28"/>
        </w:rPr>
      </w:pPr>
      <w:r>
        <w:rPr>
          <w:rFonts w:ascii="Times New Roman" w:hAnsi="Times New Roman"/>
          <w:b/>
          <w:sz w:val="28"/>
          <w:szCs w:val="28"/>
        </w:rPr>
        <w:t>безвозмездное пользование без проведения торгов»</w:t>
      </w:r>
    </w:p>
    <w:p w:rsidR="0032282F" w:rsidRDefault="0032282F" w:rsidP="0032282F">
      <w:pPr>
        <w:pStyle w:val="a5"/>
        <w:jc w:val="center"/>
        <w:rPr>
          <w:rFonts w:ascii="Times New Roman" w:hAnsi="Times New Roman"/>
          <w:b/>
          <w:sz w:val="28"/>
          <w:szCs w:val="28"/>
        </w:rPr>
      </w:pPr>
    </w:p>
    <w:p w:rsidR="0032282F" w:rsidRDefault="004E39A4" w:rsidP="0032282F">
      <w:pPr>
        <w:pStyle w:val="a5"/>
        <w:jc w:val="center"/>
        <w:rPr>
          <w:rFonts w:ascii="Times New Roman" w:hAnsi="Times New Roman"/>
          <w:b/>
          <w:sz w:val="28"/>
          <w:szCs w:val="28"/>
        </w:rPr>
      </w:pPr>
      <w:bookmarkStart w:id="0" w:name="sub_1100"/>
      <w:r>
        <w:rPr>
          <w:rFonts w:ascii="Times New Roman" w:hAnsi="Times New Roman"/>
          <w:b/>
          <w:color w:val="000000"/>
          <w:sz w:val="28"/>
          <w:szCs w:val="28"/>
          <w:lang w:val="en-US"/>
        </w:rPr>
        <w:t>I</w:t>
      </w:r>
      <w:r w:rsidR="0032282F">
        <w:rPr>
          <w:rFonts w:ascii="Times New Roman" w:hAnsi="Times New Roman"/>
          <w:b/>
          <w:sz w:val="28"/>
          <w:szCs w:val="28"/>
        </w:rPr>
        <w:t>. Общие положения</w:t>
      </w:r>
    </w:p>
    <w:p w:rsidR="0032282F" w:rsidRDefault="0032282F" w:rsidP="0032282F">
      <w:pPr>
        <w:pStyle w:val="a5"/>
        <w:jc w:val="both"/>
        <w:rPr>
          <w:rFonts w:ascii="Times New Roman" w:hAnsi="Times New Roman"/>
          <w:b/>
          <w:color w:val="000000"/>
          <w:sz w:val="28"/>
          <w:szCs w:val="28"/>
        </w:rPr>
      </w:pPr>
    </w:p>
    <w:p w:rsidR="001C2107" w:rsidRDefault="0032282F" w:rsidP="001C2107">
      <w:pPr>
        <w:pStyle w:val="a5"/>
        <w:ind w:firstLine="708"/>
        <w:jc w:val="both"/>
        <w:rPr>
          <w:rFonts w:ascii="Times New Roman" w:hAnsi="Times New Roman"/>
          <w:sz w:val="28"/>
          <w:szCs w:val="28"/>
        </w:rPr>
      </w:pPr>
      <w:bookmarkStart w:id="1" w:name="sub_1110"/>
      <w:bookmarkEnd w:id="0"/>
      <w:r>
        <w:rPr>
          <w:rFonts w:ascii="Times New Roman" w:hAnsi="Times New Roman"/>
          <w:sz w:val="28"/>
          <w:szCs w:val="28"/>
        </w:rPr>
        <w:t xml:space="preserve">1.1. Предмет регулирования административного регламента. </w:t>
      </w:r>
      <w:bookmarkStart w:id="2" w:name="sub_101"/>
      <w:bookmarkEnd w:id="1"/>
    </w:p>
    <w:p w:rsidR="001C2107" w:rsidRDefault="0032282F" w:rsidP="001C2107">
      <w:pPr>
        <w:pStyle w:val="a5"/>
        <w:ind w:firstLine="708"/>
        <w:jc w:val="both"/>
        <w:rPr>
          <w:rFonts w:ascii="Times New Roman" w:hAnsi="Times New Roman"/>
          <w:color w:val="000000"/>
          <w:sz w:val="28"/>
          <w:szCs w:val="28"/>
        </w:rPr>
      </w:pPr>
      <w:proofErr w:type="gramStart"/>
      <w:r>
        <w:rPr>
          <w:rFonts w:ascii="Times New Roman" w:hAnsi="Times New Roman"/>
          <w:sz w:val="28"/>
          <w:szCs w:val="28"/>
        </w:rPr>
        <w:t>Административный регламент по предоставлению муниципальной услуги «Предоставление муниципального имущества в аренду или безвозмездное пользование</w:t>
      </w:r>
      <w:r w:rsidR="001C2107">
        <w:rPr>
          <w:rFonts w:ascii="Times New Roman" w:hAnsi="Times New Roman"/>
          <w:sz w:val="28"/>
          <w:szCs w:val="28"/>
        </w:rPr>
        <w:t xml:space="preserve"> без проведения торгов» (далее -</w:t>
      </w:r>
      <w:r>
        <w:rPr>
          <w:rFonts w:ascii="Times New Roman" w:hAnsi="Times New Roman"/>
          <w:sz w:val="28"/>
          <w:szCs w:val="28"/>
        </w:rPr>
        <w:t xml:space="preserve"> муниципальная услуга) </w:t>
      </w:r>
      <w:r>
        <w:rPr>
          <w:rFonts w:ascii="Times New Roman" w:hAnsi="Times New Roman"/>
          <w:bCs/>
          <w:color w:val="000000"/>
          <w:sz w:val="28"/>
          <w:szCs w:val="28"/>
        </w:rPr>
        <w:t>является нормативным правовым актом, определяю</w:t>
      </w:r>
      <w:r w:rsidR="001C2107">
        <w:rPr>
          <w:rFonts w:ascii="Times New Roman" w:hAnsi="Times New Roman"/>
          <w:bCs/>
          <w:color w:val="000000"/>
          <w:sz w:val="28"/>
          <w:szCs w:val="28"/>
        </w:rPr>
        <w:t xml:space="preserve">щим способы  </w:t>
      </w:r>
      <w:r>
        <w:rPr>
          <w:rFonts w:ascii="Times New Roman" w:hAnsi="Times New Roman"/>
          <w:bCs/>
          <w:color w:val="000000"/>
          <w:sz w:val="28"/>
          <w:szCs w:val="28"/>
        </w:rPr>
        <w:t>и последовательность действий (административных процедур), влекущих возникновение, изменение или прекращение правоотношений в св</w:t>
      </w:r>
      <w:r w:rsidR="001C2107">
        <w:rPr>
          <w:rFonts w:ascii="Times New Roman" w:hAnsi="Times New Roman"/>
          <w:bCs/>
          <w:color w:val="000000"/>
          <w:sz w:val="28"/>
          <w:szCs w:val="28"/>
        </w:rPr>
        <w:t xml:space="preserve">язи  </w:t>
      </w:r>
      <w:r>
        <w:rPr>
          <w:rFonts w:ascii="Times New Roman" w:hAnsi="Times New Roman"/>
          <w:bCs/>
          <w:color w:val="000000"/>
          <w:sz w:val="28"/>
          <w:szCs w:val="28"/>
        </w:rPr>
        <w:t xml:space="preserve">с  непосредственным обращением (заявлением) гражданина или предприятия, учреждения, организации  (далее – организации) в целях реализации законных интересов пользователей муниципальной услуги </w:t>
      </w:r>
      <w:r>
        <w:rPr>
          <w:rFonts w:ascii="Times New Roman" w:hAnsi="Times New Roman"/>
          <w:sz w:val="28"/>
          <w:szCs w:val="28"/>
        </w:rPr>
        <w:t>(далее - Регламент</w:t>
      </w:r>
      <w:proofErr w:type="gramEnd"/>
      <w:r>
        <w:rPr>
          <w:rFonts w:ascii="Times New Roman" w:hAnsi="Times New Roman"/>
          <w:sz w:val="28"/>
          <w:szCs w:val="28"/>
        </w:rPr>
        <w:t>)</w:t>
      </w:r>
      <w:r>
        <w:rPr>
          <w:rFonts w:ascii="Times New Roman" w:hAnsi="Times New Roman"/>
          <w:bCs/>
          <w:color w:val="000000"/>
          <w:sz w:val="28"/>
          <w:szCs w:val="28"/>
        </w:rPr>
        <w:t xml:space="preserve">. Регламент </w:t>
      </w:r>
      <w:r>
        <w:rPr>
          <w:rFonts w:ascii="Times New Roman" w:hAnsi="Times New Roman"/>
          <w:color w:val="000000"/>
          <w:sz w:val="28"/>
          <w:szCs w:val="28"/>
        </w:rPr>
        <w:t xml:space="preserve">разработан в целях установления </w:t>
      </w:r>
      <w:r>
        <w:rPr>
          <w:rFonts w:ascii="Times New Roman" w:hAnsi="Times New Roman"/>
          <w:bCs/>
          <w:color w:val="000000"/>
          <w:sz w:val="28"/>
          <w:szCs w:val="28"/>
        </w:rPr>
        <w:t xml:space="preserve">единого порядка оформления документов по предоставлению муниципальной услуги, </w:t>
      </w:r>
      <w:r>
        <w:rPr>
          <w:rFonts w:ascii="Times New Roman" w:hAnsi="Times New Roman"/>
          <w:color w:val="000000"/>
          <w:sz w:val="28"/>
          <w:szCs w:val="28"/>
        </w:rPr>
        <w:t xml:space="preserve">повышения качества исполнения и доступности результатов предоставления муниципальной услуги, оказания равных и комфортных условий всем пользователям муниципальной услуги. </w:t>
      </w:r>
    </w:p>
    <w:p w:rsidR="0032282F" w:rsidRPr="001C2107" w:rsidRDefault="0032282F" w:rsidP="001C2107">
      <w:pPr>
        <w:pStyle w:val="a5"/>
        <w:ind w:firstLine="708"/>
        <w:jc w:val="both"/>
        <w:rPr>
          <w:rFonts w:ascii="Times New Roman" w:hAnsi="Times New Roman"/>
          <w:sz w:val="28"/>
          <w:szCs w:val="28"/>
        </w:rPr>
      </w:pPr>
      <w:r>
        <w:rPr>
          <w:rFonts w:ascii="Times New Roman" w:hAnsi="Times New Roman"/>
          <w:color w:val="000000"/>
          <w:sz w:val="28"/>
          <w:szCs w:val="28"/>
        </w:rPr>
        <w:t>Для цел</w:t>
      </w:r>
      <w:r w:rsidR="001C2107">
        <w:rPr>
          <w:rFonts w:ascii="Times New Roman" w:hAnsi="Times New Roman"/>
          <w:color w:val="000000"/>
          <w:sz w:val="28"/>
          <w:szCs w:val="28"/>
        </w:rPr>
        <w:t>ей настоящего</w:t>
      </w:r>
      <w:r w:rsidR="004E346E">
        <w:rPr>
          <w:rFonts w:ascii="Times New Roman" w:hAnsi="Times New Roman"/>
          <w:color w:val="000000"/>
          <w:sz w:val="28"/>
          <w:szCs w:val="28"/>
        </w:rPr>
        <w:t xml:space="preserve"> административного</w:t>
      </w:r>
      <w:r w:rsidR="001C2107">
        <w:rPr>
          <w:rFonts w:ascii="Times New Roman" w:hAnsi="Times New Roman"/>
          <w:color w:val="000000"/>
          <w:sz w:val="28"/>
          <w:szCs w:val="28"/>
        </w:rPr>
        <w:t xml:space="preserve"> р</w:t>
      </w:r>
      <w:r>
        <w:rPr>
          <w:rFonts w:ascii="Times New Roman" w:hAnsi="Times New Roman"/>
          <w:color w:val="000000"/>
          <w:sz w:val="28"/>
          <w:szCs w:val="28"/>
        </w:rPr>
        <w:t xml:space="preserve">егламента под муниципальным имуществом понимаются недвижимые и движимые вещи, включенные в реестр муниципальной собственности (за исключением жилых помещений и земельных участков). </w:t>
      </w:r>
    </w:p>
    <w:p w:rsidR="0032282F" w:rsidRDefault="0032282F" w:rsidP="0032282F">
      <w:pPr>
        <w:pStyle w:val="a5"/>
        <w:ind w:firstLine="708"/>
        <w:jc w:val="both"/>
        <w:rPr>
          <w:rFonts w:ascii="Times New Roman" w:hAnsi="Times New Roman"/>
          <w:sz w:val="28"/>
          <w:szCs w:val="28"/>
        </w:rPr>
      </w:pPr>
      <w:bookmarkStart w:id="3" w:name="sub_1012"/>
      <w:bookmarkEnd w:id="2"/>
      <w:r>
        <w:rPr>
          <w:rFonts w:ascii="Times New Roman" w:hAnsi="Times New Roman"/>
          <w:color w:val="000000"/>
          <w:sz w:val="28"/>
          <w:szCs w:val="28"/>
        </w:rPr>
        <w:t xml:space="preserve">1.2. </w:t>
      </w:r>
      <w:r>
        <w:rPr>
          <w:rFonts w:ascii="Times New Roman" w:hAnsi="Times New Roman"/>
          <w:sz w:val="28"/>
          <w:szCs w:val="28"/>
        </w:rPr>
        <w:t>Круг заявителей:</w:t>
      </w:r>
    </w:p>
    <w:p w:rsidR="0032282F" w:rsidRDefault="0032282F" w:rsidP="0032282F">
      <w:pPr>
        <w:pStyle w:val="a5"/>
        <w:ind w:firstLine="708"/>
        <w:jc w:val="both"/>
        <w:rPr>
          <w:rFonts w:ascii="Times New Roman" w:hAnsi="Times New Roman"/>
          <w:color w:val="000000"/>
          <w:kern w:val="2"/>
          <w:sz w:val="28"/>
          <w:szCs w:val="28"/>
          <w:lang w:eastAsia="ar-SA"/>
        </w:rPr>
      </w:pPr>
      <w:r>
        <w:rPr>
          <w:rFonts w:ascii="Times New Roman" w:hAnsi="Times New Roman"/>
          <w:color w:val="000000"/>
          <w:sz w:val="28"/>
          <w:szCs w:val="28"/>
        </w:rPr>
        <w:t>1.2.1.</w:t>
      </w:r>
      <w:r w:rsidR="004E346E">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Заявителями, </w:t>
      </w:r>
      <w:r>
        <w:rPr>
          <w:rFonts w:ascii="Times New Roman" w:hAnsi="Times New Roman"/>
          <w:sz w:val="28"/>
          <w:szCs w:val="28"/>
        </w:rPr>
        <w:t xml:space="preserve">претендующими на заключение с ними  договоров аренды </w:t>
      </w:r>
      <w:r w:rsidR="004E346E">
        <w:rPr>
          <w:rFonts w:ascii="Times New Roman" w:hAnsi="Times New Roman"/>
          <w:sz w:val="28"/>
          <w:szCs w:val="28"/>
        </w:rPr>
        <w:t xml:space="preserve">или безвозмездного пользования </w:t>
      </w:r>
      <w:r>
        <w:rPr>
          <w:rFonts w:ascii="Times New Roman" w:hAnsi="Times New Roman"/>
          <w:sz w:val="28"/>
          <w:szCs w:val="28"/>
        </w:rPr>
        <w:t>муниципального имущества без проведения торгов</w:t>
      </w:r>
      <w:r w:rsidR="004E346E">
        <w:rPr>
          <w:rFonts w:ascii="Times New Roman" w:hAnsi="Times New Roman"/>
          <w:sz w:val="28"/>
          <w:szCs w:val="28"/>
        </w:rPr>
        <w:t>,</w:t>
      </w:r>
      <w:r>
        <w:rPr>
          <w:rFonts w:ascii="Times New Roman" w:hAnsi="Times New Roman"/>
          <w:sz w:val="28"/>
          <w:szCs w:val="28"/>
        </w:rPr>
        <w:t xml:space="preserve"> могут быть любые юридические лица, независимо от организационно-правовой формы, формы собственности, места нахождения, а также места происхождения капитала, или  физические лица, в том числе индивидуальные предприниматели, если иное не предусмотрено законодательством Российской Федерации (далее - Заявители), а также их представители </w:t>
      </w:r>
      <w:r>
        <w:rPr>
          <w:rFonts w:ascii="Times New Roman" w:hAnsi="Times New Roman"/>
          <w:color w:val="000000"/>
          <w:kern w:val="2"/>
          <w:sz w:val="28"/>
          <w:szCs w:val="28"/>
          <w:lang w:eastAsia="ar-SA"/>
        </w:rPr>
        <w:t>с надлежаще оформленными полномочиями.</w:t>
      </w:r>
      <w:proofErr w:type="gramEnd"/>
    </w:p>
    <w:p w:rsidR="0032282F" w:rsidRDefault="0032282F" w:rsidP="0032282F">
      <w:pPr>
        <w:pStyle w:val="a5"/>
        <w:ind w:firstLine="708"/>
        <w:jc w:val="both"/>
        <w:rPr>
          <w:rFonts w:ascii="Times New Roman" w:hAnsi="Times New Roman"/>
          <w:color w:val="000000"/>
          <w:kern w:val="2"/>
          <w:sz w:val="28"/>
          <w:szCs w:val="28"/>
          <w:lang w:eastAsia="ar-SA"/>
        </w:rPr>
      </w:pPr>
      <w:r>
        <w:rPr>
          <w:rFonts w:ascii="Times New Roman" w:hAnsi="Times New Roman"/>
          <w:color w:val="000000"/>
          <w:kern w:val="2"/>
          <w:sz w:val="28"/>
          <w:szCs w:val="28"/>
          <w:lang w:eastAsia="ar-SA"/>
        </w:rPr>
        <w:lastRenderedPageBreak/>
        <w:t xml:space="preserve">1.2.2. </w:t>
      </w:r>
      <w:proofErr w:type="gramStart"/>
      <w:r>
        <w:rPr>
          <w:rFonts w:ascii="Times New Roman" w:hAnsi="Times New Roman"/>
          <w:color w:val="000000"/>
          <w:kern w:val="2"/>
          <w:sz w:val="28"/>
          <w:szCs w:val="28"/>
          <w:lang w:eastAsia="ar-S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hAnsi="Times New Roman"/>
          <w:color w:val="000000"/>
          <w:kern w:val="2"/>
          <w:sz w:val="28"/>
          <w:szCs w:val="28"/>
          <w:lang w:eastAsia="ar-SA"/>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2282F" w:rsidRDefault="0032282F" w:rsidP="0032282F">
      <w:pPr>
        <w:pStyle w:val="a5"/>
        <w:ind w:firstLine="708"/>
        <w:jc w:val="both"/>
        <w:rPr>
          <w:rFonts w:ascii="Times New Roman" w:hAnsi="Times New Roman"/>
          <w:sz w:val="28"/>
          <w:szCs w:val="28"/>
        </w:rPr>
      </w:pPr>
      <w:bookmarkStart w:id="4" w:name="sub_1021"/>
      <w:bookmarkEnd w:id="3"/>
      <w:r>
        <w:rPr>
          <w:rFonts w:ascii="Times New Roman" w:hAnsi="Times New Roman"/>
          <w:bCs/>
          <w:sz w:val="28"/>
          <w:szCs w:val="28"/>
        </w:rPr>
        <w:t xml:space="preserve">1.3. </w:t>
      </w:r>
      <w:r>
        <w:rPr>
          <w:rFonts w:ascii="Times New Roman" w:eastAsia="Arial" w:hAnsi="Times New Roman"/>
          <w:sz w:val="28"/>
          <w:szCs w:val="28"/>
          <w:lang w:eastAsia="ar-SA"/>
        </w:rPr>
        <w:t>Требования к порядку информирования о предоставлении муниципальной услуги.</w:t>
      </w:r>
    </w:p>
    <w:p w:rsidR="00A93676" w:rsidRPr="00A93676" w:rsidRDefault="00A93676" w:rsidP="00A93676">
      <w:pPr>
        <w:pStyle w:val="a5"/>
        <w:ind w:firstLine="709"/>
        <w:jc w:val="both"/>
        <w:rPr>
          <w:rFonts w:ascii="Times New Roman" w:hAnsi="Times New Roman" w:cs="Times New Roman"/>
          <w:sz w:val="28"/>
          <w:szCs w:val="28"/>
        </w:rPr>
      </w:pPr>
      <w:r w:rsidRPr="00A93676">
        <w:rPr>
          <w:rFonts w:ascii="Times New Roman" w:hAnsi="Times New Roman" w:cs="Times New Roman"/>
          <w:sz w:val="28"/>
          <w:szCs w:val="28"/>
        </w:rPr>
        <w:t>Информация о местах нахождения и графике работы структурных подразделений, участвующих в предоставлении муниципальной услуги:</w:t>
      </w:r>
    </w:p>
    <w:p w:rsidR="00A93676" w:rsidRPr="000A7FD8" w:rsidRDefault="00A93676" w:rsidP="000A7FD8">
      <w:pPr>
        <w:pStyle w:val="a5"/>
        <w:ind w:firstLine="709"/>
        <w:jc w:val="both"/>
        <w:rPr>
          <w:rFonts w:ascii="Times New Roman" w:hAnsi="Times New Roman" w:cs="Times New Roman"/>
          <w:sz w:val="28"/>
          <w:szCs w:val="28"/>
        </w:rPr>
      </w:pPr>
      <w:r w:rsidRPr="00A93676">
        <w:rPr>
          <w:rFonts w:ascii="Times New Roman" w:hAnsi="Times New Roman" w:cs="Times New Roman"/>
          <w:sz w:val="28"/>
          <w:szCs w:val="28"/>
        </w:rPr>
        <w:t>Муниципальное казенное учреждение «Многофункциональный центр по предоставлению государственных и муниципальных услуг Калининского райо</w:t>
      </w:r>
      <w:r w:rsidR="00A20D08">
        <w:rPr>
          <w:rFonts w:ascii="Times New Roman" w:hAnsi="Times New Roman" w:cs="Times New Roman"/>
          <w:sz w:val="28"/>
          <w:szCs w:val="28"/>
        </w:rPr>
        <w:t>на Краснодарского края» (далее -</w:t>
      </w:r>
      <w:r w:rsidRPr="00A93676">
        <w:rPr>
          <w:rFonts w:ascii="Times New Roman" w:hAnsi="Times New Roman" w:cs="Times New Roman"/>
          <w:sz w:val="28"/>
          <w:szCs w:val="28"/>
        </w:rPr>
        <w:t xml:space="preserve"> МКУ «МФЦ») расположенное по адресу: </w:t>
      </w:r>
      <w:proofErr w:type="spellStart"/>
      <w:r w:rsidRPr="00A93676">
        <w:rPr>
          <w:rFonts w:ascii="Times New Roman" w:hAnsi="Times New Roman" w:cs="Times New Roman"/>
          <w:sz w:val="28"/>
          <w:szCs w:val="28"/>
        </w:rPr>
        <w:t>ст-ца</w:t>
      </w:r>
      <w:proofErr w:type="spellEnd"/>
      <w:r w:rsidRPr="00A93676">
        <w:rPr>
          <w:rFonts w:ascii="Times New Roman" w:hAnsi="Times New Roman" w:cs="Times New Roman"/>
          <w:sz w:val="28"/>
          <w:szCs w:val="28"/>
        </w:rPr>
        <w:t xml:space="preserve"> Калининская, </w:t>
      </w:r>
      <w:r w:rsidRPr="00A93676">
        <w:rPr>
          <w:rFonts w:ascii="Times New Roman" w:hAnsi="Times New Roman" w:cs="Times New Roman"/>
          <w:color w:val="000000"/>
          <w:sz w:val="28"/>
          <w:szCs w:val="28"/>
        </w:rPr>
        <w:t>ул. Фадеева 148/5</w:t>
      </w:r>
      <w:r w:rsidR="00D11602">
        <w:rPr>
          <w:rFonts w:ascii="Times New Roman" w:hAnsi="Times New Roman" w:cs="Times New Roman"/>
          <w:color w:val="000000"/>
          <w:sz w:val="28"/>
          <w:szCs w:val="28"/>
        </w:rPr>
        <w:t>, телефон</w:t>
      </w:r>
      <w:r w:rsidR="00D11602" w:rsidRPr="00D11602">
        <w:rPr>
          <w:rFonts w:ascii="Times New Roman" w:hAnsi="Times New Roman" w:cs="Times New Roman"/>
          <w:sz w:val="28"/>
          <w:szCs w:val="28"/>
        </w:rPr>
        <w:t xml:space="preserve">  8(86163)</w:t>
      </w:r>
      <w:r w:rsidR="00D11602">
        <w:rPr>
          <w:rFonts w:ascii="Times New Roman" w:hAnsi="Times New Roman" w:cs="Times New Roman"/>
          <w:sz w:val="28"/>
          <w:szCs w:val="28"/>
        </w:rPr>
        <w:t xml:space="preserve"> </w:t>
      </w:r>
      <w:r w:rsidR="00D11602" w:rsidRPr="00D11602">
        <w:rPr>
          <w:rFonts w:ascii="Times New Roman" w:hAnsi="Times New Roman" w:cs="Times New Roman"/>
          <w:sz w:val="28"/>
          <w:szCs w:val="28"/>
        </w:rPr>
        <w:t>22716</w:t>
      </w:r>
      <w:r w:rsidR="00D11602">
        <w:rPr>
          <w:rFonts w:ascii="Times New Roman" w:hAnsi="Times New Roman" w:cs="Times New Roman"/>
          <w:sz w:val="28"/>
          <w:szCs w:val="28"/>
        </w:rPr>
        <w:t xml:space="preserve">, </w:t>
      </w:r>
      <w:r w:rsidRPr="00D11602">
        <w:rPr>
          <w:rFonts w:ascii="Times New Roman" w:hAnsi="Times New Roman" w:cs="Times New Roman"/>
          <w:sz w:val="28"/>
          <w:szCs w:val="28"/>
        </w:rPr>
        <w:t>в</w:t>
      </w:r>
      <w:r w:rsidRPr="00A93676">
        <w:rPr>
          <w:rFonts w:ascii="Times New Roman" w:hAnsi="Times New Roman" w:cs="Times New Roman"/>
          <w:sz w:val="28"/>
          <w:szCs w:val="28"/>
        </w:rPr>
        <w:t xml:space="preserve"> соответствии с графиком приема: </w:t>
      </w:r>
      <w:r w:rsidRPr="00A93676">
        <w:rPr>
          <w:rFonts w:ascii="Times New Roman" w:hAnsi="Times New Roman" w:cs="Times New Roman"/>
          <w:color w:val="000000"/>
          <w:sz w:val="28"/>
          <w:szCs w:val="28"/>
        </w:rPr>
        <w:t xml:space="preserve">понедельник – пятница с 9.00 до 17-00, </w:t>
      </w:r>
      <w:r w:rsidR="000A7FD8">
        <w:rPr>
          <w:rFonts w:ascii="Times New Roman" w:hAnsi="Times New Roman" w:cs="Times New Roman"/>
          <w:sz w:val="28"/>
          <w:szCs w:val="28"/>
        </w:rPr>
        <w:t xml:space="preserve"> </w:t>
      </w:r>
      <w:r w:rsidRPr="00A93676">
        <w:rPr>
          <w:rFonts w:ascii="Times New Roman" w:hAnsi="Times New Roman" w:cs="Times New Roman"/>
          <w:color w:val="000000"/>
          <w:sz w:val="28"/>
          <w:szCs w:val="28"/>
        </w:rPr>
        <w:t>без перерыва. Выходные дни: суббота, воскресенье.</w:t>
      </w:r>
    </w:p>
    <w:p w:rsidR="00A93676" w:rsidRPr="00A93676" w:rsidRDefault="00A93676" w:rsidP="00A93676">
      <w:pPr>
        <w:pStyle w:val="a5"/>
        <w:ind w:firstLine="709"/>
        <w:jc w:val="both"/>
        <w:rPr>
          <w:rFonts w:ascii="Times New Roman" w:hAnsi="Times New Roman" w:cs="Times New Roman"/>
          <w:sz w:val="28"/>
          <w:szCs w:val="28"/>
        </w:rPr>
      </w:pPr>
      <w:r w:rsidRPr="00A93676">
        <w:rPr>
          <w:rFonts w:ascii="Times New Roman" w:hAnsi="Times New Roman" w:cs="Times New Roman"/>
          <w:sz w:val="28"/>
          <w:szCs w:val="28"/>
        </w:rPr>
        <w:t xml:space="preserve">Администрация Гришковского сельского поселения Калининского района (далее - Администрация) расположенная по адресу: </w:t>
      </w:r>
    </w:p>
    <w:p w:rsidR="00A93676" w:rsidRPr="00D544E9" w:rsidRDefault="00A93676" w:rsidP="00D544E9">
      <w:pPr>
        <w:pStyle w:val="a5"/>
        <w:ind w:firstLine="709"/>
        <w:jc w:val="both"/>
        <w:rPr>
          <w:rFonts w:ascii="Times New Roman" w:hAnsi="Times New Roman" w:cs="Times New Roman"/>
          <w:sz w:val="28"/>
          <w:szCs w:val="28"/>
        </w:rPr>
      </w:pPr>
      <w:r w:rsidRPr="00D544E9">
        <w:rPr>
          <w:rFonts w:ascii="Times New Roman" w:hAnsi="Times New Roman" w:cs="Times New Roman"/>
          <w:sz w:val="28"/>
          <w:szCs w:val="28"/>
        </w:rPr>
        <w:t>353771, Россия,  Краснодарский край, Калининский район, село</w:t>
      </w:r>
      <w:r w:rsidR="00D544E9">
        <w:rPr>
          <w:rFonts w:ascii="Times New Roman" w:hAnsi="Times New Roman" w:cs="Times New Roman"/>
          <w:sz w:val="28"/>
          <w:szCs w:val="28"/>
        </w:rPr>
        <w:t xml:space="preserve"> </w:t>
      </w:r>
      <w:r w:rsidRPr="00D544E9">
        <w:rPr>
          <w:rFonts w:ascii="Times New Roman" w:hAnsi="Times New Roman" w:cs="Times New Roman"/>
          <w:sz w:val="28"/>
          <w:szCs w:val="28"/>
        </w:rPr>
        <w:t>Гришковское, ул. Советская, 62</w:t>
      </w:r>
      <w:proofErr w:type="gramStart"/>
      <w:r w:rsidRPr="00D544E9">
        <w:rPr>
          <w:rFonts w:ascii="Times New Roman" w:hAnsi="Times New Roman" w:cs="Times New Roman"/>
          <w:sz w:val="28"/>
          <w:szCs w:val="28"/>
        </w:rPr>
        <w:t xml:space="preserve"> А</w:t>
      </w:r>
      <w:proofErr w:type="gramEnd"/>
      <w:r w:rsidR="00D11602" w:rsidRPr="00D544E9">
        <w:rPr>
          <w:rFonts w:ascii="Times New Roman" w:hAnsi="Times New Roman" w:cs="Times New Roman"/>
          <w:sz w:val="28"/>
          <w:szCs w:val="28"/>
        </w:rPr>
        <w:t xml:space="preserve">, </w:t>
      </w:r>
      <w:r w:rsidR="00D544E9" w:rsidRPr="00D544E9">
        <w:rPr>
          <w:rFonts w:ascii="Times New Roman" w:hAnsi="Times New Roman" w:cs="Times New Roman"/>
          <w:sz w:val="28"/>
          <w:szCs w:val="28"/>
        </w:rPr>
        <w:t xml:space="preserve">телефон: 8(86163) </w:t>
      </w:r>
      <w:r w:rsidR="00D544E9">
        <w:rPr>
          <w:rFonts w:ascii="Times New Roman" w:hAnsi="Times New Roman" w:cs="Times New Roman"/>
          <w:sz w:val="28"/>
          <w:szCs w:val="28"/>
        </w:rPr>
        <w:t>49-1-17; факс: 8(86163) 49-1-22, а</w:t>
      </w:r>
      <w:r w:rsidR="00D544E9" w:rsidRPr="00D544E9">
        <w:rPr>
          <w:rFonts w:ascii="Times New Roman" w:hAnsi="Times New Roman" w:cs="Times New Roman"/>
          <w:sz w:val="28"/>
          <w:szCs w:val="28"/>
        </w:rPr>
        <w:t xml:space="preserve">дрес официального сайта http://www. </w:t>
      </w:r>
      <w:proofErr w:type="spellStart"/>
      <w:r w:rsidR="00D544E9" w:rsidRPr="00D544E9">
        <w:rPr>
          <w:rFonts w:ascii="Times New Roman" w:hAnsi="Times New Roman" w:cs="Times New Roman"/>
          <w:sz w:val="28"/>
          <w:szCs w:val="28"/>
        </w:rPr>
        <w:t>grishkovskoe.ru</w:t>
      </w:r>
      <w:proofErr w:type="spellEnd"/>
      <w:r w:rsidR="00D544E9">
        <w:rPr>
          <w:rFonts w:ascii="Times New Roman" w:hAnsi="Times New Roman" w:cs="Times New Roman"/>
          <w:sz w:val="28"/>
          <w:szCs w:val="28"/>
        </w:rPr>
        <w:t>,</w:t>
      </w:r>
      <w:r w:rsidRPr="00D544E9">
        <w:rPr>
          <w:rFonts w:ascii="Times New Roman" w:hAnsi="Times New Roman" w:cs="Times New Roman"/>
          <w:sz w:val="28"/>
          <w:szCs w:val="28"/>
        </w:rPr>
        <w:t xml:space="preserve">  в соответствии с графиком приема:</w:t>
      </w:r>
    </w:p>
    <w:p w:rsidR="000A7FD8" w:rsidRPr="000A7FD8" w:rsidRDefault="000A7FD8" w:rsidP="000A7FD8">
      <w:pPr>
        <w:pStyle w:val="a5"/>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5"/>
        <w:gridCol w:w="4786"/>
      </w:tblGrid>
      <w:tr w:rsidR="00A93676" w:rsidRPr="00EF6ABC" w:rsidTr="00763879">
        <w:tc>
          <w:tcPr>
            <w:tcW w:w="4785"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Ежедневно</w:t>
            </w:r>
          </w:p>
        </w:tc>
        <w:tc>
          <w:tcPr>
            <w:tcW w:w="4786"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с    8.00  до 16.12</w:t>
            </w:r>
          </w:p>
        </w:tc>
      </w:tr>
      <w:tr w:rsidR="00A93676" w:rsidRPr="00EF6ABC" w:rsidTr="00763879">
        <w:tc>
          <w:tcPr>
            <w:tcW w:w="4785"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Перерыв</w:t>
            </w:r>
          </w:p>
        </w:tc>
        <w:tc>
          <w:tcPr>
            <w:tcW w:w="4786"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с  12.00  до 13.00</w:t>
            </w:r>
          </w:p>
        </w:tc>
      </w:tr>
      <w:tr w:rsidR="00A93676" w:rsidRPr="00EF6ABC" w:rsidTr="00763879">
        <w:tc>
          <w:tcPr>
            <w:tcW w:w="4785"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Не приемный день</w:t>
            </w:r>
          </w:p>
        </w:tc>
      </w:tr>
      <w:tr w:rsidR="00A93676" w:rsidRPr="00EF6ABC" w:rsidTr="00763879">
        <w:tc>
          <w:tcPr>
            <w:tcW w:w="4785"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Суббота, воскресенье</w:t>
            </w:r>
          </w:p>
        </w:tc>
        <w:tc>
          <w:tcPr>
            <w:tcW w:w="4786" w:type="dxa"/>
            <w:tcBorders>
              <w:top w:val="single" w:sz="4" w:space="0" w:color="auto"/>
              <w:left w:val="single" w:sz="4" w:space="0" w:color="auto"/>
              <w:bottom w:val="single" w:sz="4" w:space="0" w:color="auto"/>
              <w:right w:val="single" w:sz="4" w:space="0" w:color="auto"/>
            </w:tcBorders>
          </w:tcPr>
          <w:p w:rsidR="00A93676" w:rsidRPr="000A7FD8" w:rsidRDefault="00A93676" w:rsidP="00763879">
            <w:pPr>
              <w:pStyle w:val="a8"/>
              <w:ind w:firstLine="709"/>
              <w:jc w:val="both"/>
              <w:rPr>
                <w:rFonts w:ascii="Times New Roman" w:hAnsi="Times New Roman"/>
                <w:sz w:val="28"/>
                <w:szCs w:val="28"/>
              </w:rPr>
            </w:pPr>
            <w:r w:rsidRPr="000A7FD8">
              <w:rPr>
                <w:rFonts w:ascii="Times New Roman" w:hAnsi="Times New Roman"/>
                <w:sz w:val="28"/>
                <w:szCs w:val="28"/>
              </w:rPr>
              <w:t>Выходные дни</w:t>
            </w:r>
          </w:p>
        </w:tc>
      </w:tr>
    </w:tbl>
    <w:p w:rsidR="000A7FD8" w:rsidRDefault="000A7FD8" w:rsidP="0032282F">
      <w:pPr>
        <w:pStyle w:val="a5"/>
        <w:ind w:firstLine="708"/>
        <w:jc w:val="both"/>
        <w:rPr>
          <w:rFonts w:ascii="Times New Roman" w:hAnsi="Times New Roman"/>
          <w:sz w:val="28"/>
          <w:szCs w:val="28"/>
        </w:rPr>
      </w:pP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В ответах на обращения специалисты подробно и в вежливой (корректной) форме информируют обратившихся граждан по интересующим их вопросам. </w:t>
      </w:r>
    </w:p>
    <w:p w:rsidR="0032282F" w:rsidRDefault="0032282F" w:rsidP="0032282F">
      <w:pPr>
        <w:pStyle w:val="a5"/>
        <w:ind w:firstLine="709"/>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0A7FD8" w:rsidRDefault="0032282F" w:rsidP="000A7FD8">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При информировании по телефону </w:t>
      </w:r>
      <w:r>
        <w:rPr>
          <w:rFonts w:ascii="Times New Roman" w:hAnsi="Times New Roman"/>
          <w:sz w:val="28"/>
          <w:szCs w:val="28"/>
        </w:rPr>
        <w:t xml:space="preserve">специалисты </w:t>
      </w:r>
      <w:r>
        <w:rPr>
          <w:rFonts w:ascii="Times New Roman" w:eastAsia="Arial" w:hAnsi="Times New Roman"/>
          <w:sz w:val="28"/>
          <w:szCs w:val="28"/>
          <w:lang w:eastAsia="ar-SA"/>
        </w:rPr>
        <w:t>обязаны сообщить Заявителю следующую информацию:</w:t>
      </w:r>
    </w:p>
    <w:p w:rsidR="000A7FD8" w:rsidRDefault="0032282F" w:rsidP="000A7FD8">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порядок, сроки и сведения о ходе предоставления муниципальной услуги;</w:t>
      </w:r>
    </w:p>
    <w:p w:rsidR="000A7FD8" w:rsidRDefault="0032282F" w:rsidP="000A7FD8">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почтовый адрес и адрес электронной почты;</w:t>
      </w:r>
    </w:p>
    <w:p w:rsidR="0032282F" w:rsidRDefault="0032282F" w:rsidP="000A7FD8">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lastRenderedPageBreak/>
        <w:t>перечень оснований для отказа в предоставлении муниципальной услуги, а также в приеме и рассмотрении заявления.</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На информационных стендах, официальном сайте и Едином портале размещается следующая информация:</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текст Регламента;</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форма заявления;</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почтовый адрес и адрес электронной почты;</w:t>
      </w:r>
    </w:p>
    <w:p w:rsidR="0032282F" w:rsidRDefault="0032282F" w:rsidP="0032282F">
      <w:pPr>
        <w:pStyle w:val="a5"/>
        <w:ind w:left="708"/>
        <w:jc w:val="both"/>
        <w:rPr>
          <w:rFonts w:ascii="Times New Roman" w:eastAsia="Arial" w:hAnsi="Times New Roman"/>
          <w:sz w:val="28"/>
          <w:szCs w:val="28"/>
          <w:lang w:eastAsia="ar-SA"/>
        </w:rPr>
      </w:pPr>
      <w:r>
        <w:rPr>
          <w:rFonts w:ascii="Times New Roman" w:eastAsia="Arial" w:hAnsi="Times New Roman"/>
          <w:sz w:val="28"/>
          <w:szCs w:val="28"/>
          <w:lang w:eastAsia="ar-SA"/>
        </w:rPr>
        <w:t>номера телефонов, по которым осуществляется информирование                         по вопросам предоставления муниципальной услуги;</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иная информация по вопросам предоставления муниципальной услуги.</w:t>
      </w:r>
    </w:p>
    <w:p w:rsidR="0032282F" w:rsidRDefault="0032282F" w:rsidP="0032282F">
      <w:pPr>
        <w:pStyle w:val="a5"/>
        <w:ind w:firstLine="708"/>
        <w:jc w:val="both"/>
        <w:rPr>
          <w:rFonts w:ascii="Times New Roman" w:eastAsia="Calibri" w:hAnsi="Times New Roman"/>
          <w:sz w:val="28"/>
          <w:szCs w:val="28"/>
        </w:rPr>
      </w:pPr>
      <w:r>
        <w:rPr>
          <w:rFonts w:ascii="Times New Roman" w:hAnsi="Times New Roman"/>
          <w:sz w:val="28"/>
          <w:szCs w:val="28"/>
        </w:rPr>
        <w:t>Специалисты осуществляют информирование по телефону обратившихся граждан не более 15 минут с начала разговора.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32282F" w:rsidRDefault="0032282F" w:rsidP="0032282F">
      <w:pPr>
        <w:pStyle w:val="a5"/>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32282F" w:rsidRDefault="0032282F" w:rsidP="0032282F">
      <w:pPr>
        <w:pStyle w:val="a5"/>
        <w:ind w:firstLine="708"/>
        <w:jc w:val="both"/>
        <w:rPr>
          <w:rFonts w:ascii="Times New Roman" w:eastAsia="Calibri" w:hAnsi="Times New Roman"/>
          <w:color w:val="000000"/>
          <w:sz w:val="28"/>
          <w:szCs w:val="28"/>
        </w:rPr>
      </w:pPr>
      <w:r>
        <w:rPr>
          <w:rFonts w:ascii="Times New Roman" w:eastAsia="Arial" w:hAnsi="Times New Roman"/>
          <w:sz w:val="28"/>
          <w:szCs w:val="28"/>
          <w:lang w:eastAsia="ar-SA"/>
        </w:rPr>
        <w:t xml:space="preserve">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w:t>
      </w:r>
    </w:p>
    <w:bookmarkEnd w:id="4"/>
    <w:p w:rsidR="0032282F" w:rsidRDefault="0032282F" w:rsidP="0032282F">
      <w:pPr>
        <w:pStyle w:val="a5"/>
        <w:jc w:val="both"/>
        <w:rPr>
          <w:rFonts w:ascii="Times New Roman" w:hAnsi="Times New Roman"/>
          <w:color w:val="000000"/>
          <w:sz w:val="28"/>
          <w:szCs w:val="28"/>
        </w:rPr>
      </w:pPr>
    </w:p>
    <w:p w:rsidR="0032282F" w:rsidRDefault="004E39A4" w:rsidP="0032282F">
      <w:pPr>
        <w:pStyle w:val="a5"/>
        <w:jc w:val="center"/>
        <w:rPr>
          <w:rFonts w:ascii="Times New Roman" w:hAnsi="Times New Roman"/>
          <w:b/>
          <w:color w:val="000000"/>
          <w:sz w:val="28"/>
          <w:szCs w:val="28"/>
        </w:rPr>
      </w:pPr>
      <w:r>
        <w:rPr>
          <w:rFonts w:ascii="Times New Roman" w:hAnsi="Times New Roman"/>
          <w:b/>
          <w:color w:val="000000"/>
          <w:sz w:val="28"/>
          <w:szCs w:val="28"/>
          <w:lang w:val="en-US"/>
        </w:rPr>
        <w:t>II</w:t>
      </w:r>
      <w:r w:rsidR="0032282F">
        <w:rPr>
          <w:rFonts w:ascii="Times New Roman" w:hAnsi="Times New Roman"/>
          <w:b/>
          <w:color w:val="000000"/>
          <w:sz w:val="28"/>
          <w:szCs w:val="28"/>
        </w:rPr>
        <w:t>. Стандарт предоставления муниципальной услуги</w:t>
      </w:r>
    </w:p>
    <w:p w:rsidR="0032282F" w:rsidRDefault="0032282F" w:rsidP="0032282F">
      <w:pPr>
        <w:pStyle w:val="a5"/>
        <w:jc w:val="both"/>
        <w:rPr>
          <w:rFonts w:ascii="Times New Roman" w:hAnsi="Times New Roman"/>
          <w:color w:val="000000"/>
          <w:sz w:val="28"/>
          <w:szCs w:val="28"/>
        </w:rPr>
      </w:pPr>
    </w:p>
    <w:p w:rsidR="00D36075" w:rsidRDefault="0032282F" w:rsidP="00D36075">
      <w:pPr>
        <w:pStyle w:val="a5"/>
        <w:ind w:firstLine="708"/>
        <w:jc w:val="both"/>
        <w:rPr>
          <w:rFonts w:ascii="Times New Roman" w:hAnsi="Times New Roman"/>
          <w:color w:val="000000"/>
          <w:sz w:val="28"/>
          <w:szCs w:val="28"/>
        </w:rPr>
      </w:pPr>
      <w:r>
        <w:rPr>
          <w:rFonts w:ascii="Times New Roman" w:hAnsi="Times New Roman"/>
          <w:color w:val="000000"/>
          <w:sz w:val="28"/>
          <w:szCs w:val="28"/>
        </w:rPr>
        <w:t>2.1. Наименование муниципальной услуги.</w:t>
      </w:r>
    </w:p>
    <w:p w:rsidR="0032282F" w:rsidRDefault="0032282F" w:rsidP="00D36075">
      <w:pPr>
        <w:pStyle w:val="a5"/>
        <w:ind w:firstLine="708"/>
        <w:jc w:val="both"/>
        <w:rPr>
          <w:rFonts w:ascii="Times New Roman" w:hAnsi="Times New Roman"/>
          <w:color w:val="000000"/>
          <w:sz w:val="28"/>
          <w:szCs w:val="28"/>
        </w:rPr>
      </w:pPr>
      <w:r>
        <w:rPr>
          <w:rFonts w:ascii="Times New Roman" w:hAnsi="Times New Roman"/>
          <w:color w:val="000000"/>
          <w:sz w:val="28"/>
          <w:szCs w:val="28"/>
        </w:rPr>
        <w:t>Предоставление муниципального имущества в аренду или безвозмездное пользование без проведения торгов.</w:t>
      </w:r>
    </w:p>
    <w:p w:rsidR="0032282F" w:rsidRDefault="0032282F" w:rsidP="0032282F">
      <w:pPr>
        <w:pStyle w:val="a5"/>
        <w:ind w:left="708"/>
        <w:jc w:val="both"/>
        <w:rPr>
          <w:rFonts w:ascii="Times New Roman" w:hAnsi="Times New Roman"/>
          <w:color w:val="000000"/>
          <w:sz w:val="28"/>
          <w:szCs w:val="28"/>
        </w:rPr>
      </w:pPr>
      <w:r>
        <w:rPr>
          <w:rFonts w:ascii="Times New Roman" w:hAnsi="Times New Roman"/>
          <w:color w:val="000000"/>
          <w:sz w:val="28"/>
          <w:szCs w:val="28"/>
        </w:rPr>
        <w:t>2.2. Наименование органа, предоставляющего  муниципальную услугу.</w:t>
      </w:r>
    </w:p>
    <w:p w:rsidR="0032282F" w:rsidRDefault="0032282F" w:rsidP="0032282F">
      <w:pPr>
        <w:pStyle w:val="a5"/>
        <w:ind w:firstLine="708"/>
        <w:jc w:val="both"/>
        <w:rPr>
          <w:rFonts w:ascii="Times New Roman" w:hAnsi="Times New Roman"/>
          <w:sz w:val="28"/>
          <w:szCs w:val="28"/>
        </w:rPr>
      </w:pPr>
      <w:r>
        <w:rPr>
          <w:rFonts w:ascii="Times New Roman" w:hAnsi="Times New Roman"/>
          <w:color w:val="000000"/>
          <w:sz w:val="28"/>
          <w:szCs w:val="28"/>
        </w:rPr>
        <w:t xml:space="preserve">Оказание муниципальной услуги осуществляется администрацией </w:t>
      </w:r>
      <w:r w:rsidR="00A20D08">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и специалистами </w:t>
      </w:r>
      <w:r>
        <w:rPr>
          <w:rFonts w:ascii="Times New Roman" w:hAnsi="Times New Roman"/>
          <w:color w:val="000000"/>
          <w:sz w:val="28"/>
          <w:szCs w:val="28"/>
          <w:shd w:val="clear" w:color="auto" w:fill="FFFFFF"/>
        </w:rPr>
        <w:t xml:space="preserve">муниципального казенного учреждения </w:t>
      </w:r>
      <w:r>
        <w:rPr>
          <w:rFonts w:ascii="Times New Roman" w:hAnsi="Times New Roman"/>
          <w:sz w:val="28"/>
          <w:szCs w:val="28"/>
        </w:rPr>
        <w:t>«Многофункциональный центр предоставления государственных  и муниципальных услуг» муниципального образования Калини</w:t>
      </w:r>
      <w:r w:rsidR="00A20D08">
        <w:rPr>
          <w:rFonts w:ascii="Times New Roman" w:hAnsi="Times New Roman"/>
          <w:sz w:val="28"/>
          <w:szCs w:val="28"/>
        </w:rPr>
        <w:t>нский район (далее -</w:t>
      </w:r>
      <w:r>
        <w:rPr>
          <w:rFonts w:ascii="Times New Roman" w:hAnsi="Times New Roman"/>
          <w:sz w:val="28"/>
          <w:szCs w:val="28"/>
        </w:rPr>
        <w:t xml:space="preserve"> МКУ «МФЦ). </w:t>
      </w:r>
    </w:p>
    <w:p w:rsidR="00A20D08" w:rsidRDefault="0032282F" w:rsidP="00A20D08">
      <w:pPr>
        <w:pStyle w:val="a5"/>
        <w:ind w:firstLine="708"/>
        <w:jc w:val="both"/>
        <w:rPr>
          <w:rFonts w:ascii="Times New Roman" w:hAnsi="Times New Roman"/>
          <w:sz w:val="28"/>
          <w:szCs w:val="28"/>
        </w:rPr>
      </w:pPr>
      <w:r>
        <w:rPr>
          <w:rFonts w:ascii="Times New Roman" w:hAnsi="Times New Roman"/>
          <w:color w:val="000000"/>
          <w:sz w:val="28"/>
          <w:szCs w:val="28"/>
        </w:rPr>
        <w:t xml:space="preserve">2.3. </w:t>
      </w:r>
      <w:bookmarkStart w:id="5" w:name="sub_119"/>
      <w:r>
        <w:rPr>
          <w:rFonts w:ascii="Times New Roman" w:hAnsi="Times New Roman"/>
          <w:bCs/>
          <w:sz w:val="28"/>
          <w:szCs w:val="28"/>
        </w:rPr>
        <w:t>Результат предоставления муниципальной услуги.</w:t>
      </w:r>
    </w:p>
    <w:p w:rsidR="0032282F" w:rsidRPr="00A20D08" w:rsidRDefault="0032282F" w:rsidP="00A20D08">
      <w:pPr>
        <w:pStyle w:val="a5"/>
        <w:ind w:firstLine="708"/>
        <w:jc w:val="both"/>
        <w:rPr>
          <w:rFonts w:ascii="Times New Roman" w:hAnsi="Times New Roman"/>
          <w:sz w:val="28"/>
          <w:szCs w:val="28"/>
        </w:rPr>
      </w:pPr>
      <w:r>
        <w:rPr>
          <w:rFonts w:ascii="Times New Roman" w:hAnsi="Times New Roman"/>
          <w:color w:val="000000"/>
          <w:sz w:val="28"/>
          <w:szCs w:val="28"/>
        </w:rPr>
        <w:t xml:space="preserve">Результатом оказания муниципальной услуги по предоставлению                       в аренду или безвозмездное пользование муниципального имущества,                   </w:t>
      </w:r>
      <w:r>
        <w:rPr>
          <w:rFonts w:ascii="Times New Roman" w:hAnsi="Times New Roman"/>
          <w:bCs/>
          <w:color w:val="000000"/>
          <w:sz w:val="28"/>
          <w:szCs w:val="28"/>
        </w:rPr>
        <w:t xml:space="preserve">в том числе на новый срок, без проведения торгов в случаях, предусмотренных законодательством, </w:t>
      </w:r>
      <w:r>
        <w:rPr>
          <w:rFonts w:ascii="Times New Roman" w:hAnsi="Times New Roman"/>
          <w:color w:val="000000"/>
          <w:sz w:val="28"/>
          <w:szCs w:val="28"/>
        </w:rPr>
        <w:t>является:</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при принятии положительного решения – постановление о заключении договора аренды или безвозмездного пользования муниципального имущества, </w:t>
      </w:r>
      <w:r>
        <w:rPr>
          <w:rFonts w:ascii="Times New Roman" w:hAnsi="Times New Roman"/>
          <w:bCs/>
          <w:color w:val="000000"/>
          <w:sz w:val="28"/>
          <w:szCs w:val="28"/>
        </w:rPr>
        <w:t xml:space="preserve">в том числе на новый срок, без проведения торгов </w:t>
      </w:r>
      <w:r>
        <w:rPr>
          <w:rFonts w:ascii="Times New Roman" w:hAnsi="Times New Roman"/>
          <w:color w:val="000000"/>
          <w:sz w:val="28"/>
          <w:szCs w:val="28"/>
        </w:rPr>
        <w:t xml:space="preserve">и договор аренды или безвозмездного пользования муниципального имущества, заключаемый   с Заявителем; </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при принятии отрицательного решения - Заявителю направляется письменное сообщение об отказе в предоставлении муниципальной услуги,                      с указанием причин такого отказа.</w:t>
      </w:r>
    </w:p>
    <w:bookmarkEnd w:id="5"/>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2.4. Срок предоставления муниципальной услуги.</w:t>
      </w:r>
    </w:p>
    <w:p w:rsidR="0032282F" w:rsidRDefault="0032282F" w:rsidP="0032282F">
      <w:pPr>
        <w:pStyle w:val="a5"/>
        <w:ind w:firstLine="709"/>
        <w:jc w:val="both"/>
        <w:rPr>
          <w:rFonts w:ascii="Times New Roman" w:hAnsi="Times New Roman"/>
          <w:color w:val="000000"/>
          <w:sz w:val="28"/>
          <w:szCs w:val="28"/>
        </w:rPr>
      </w:pPr>
      <w:proofErr w:type="gramStart"/>
      <w:r>
        <w:rPr>
          <w:rFonts w:ascii="Times New Roman" w:hAnsi="Times New Roman"/>
          <w:color w:val="000000"/>
          <w:sz w:val="28"/>
          <w:szCs w:val="28"/>
        </w:rPr>
        <w:t>Срок исполнения муниципальной услуги составляет тридцать рабочих дней с момента регистрации заявления лица, претендующего на п</w:t>
      </w:r>
      <w:r>
        <w:rPr>
          <w:rFonts w:ascii="Times New Roman" w:hAnsi="Times New Roman"/>
          <w:bCs/>
          <w:color w:val="000000"/>
          <w:sz w:val="28"/>
          <w:szCs w:val="28"/>
        </w:rPr>
        <w:t xml:space="preserve">редоставление муниципального имущества в аренду или безвозмездное пользование без проведения торгов </w:t>
      </w:r>
      <w:r>
        <w:rPr>
          <w:rFonts w:ascii="Times New Roman" w:hAnsi="Times New Roman"/>
          <w:color w:val="000000"/>
          <w:sz w:val="28"/>
          <w:szCs w:val="28"/>
        </w:rPr>
        <w:t xml:space="preserve">и необходимых документов, в </w:t>
      </w:r>
      <w:r>
        <w:rPr>
          <w:rFonts w:ascii="Times New Roman" w:hAnsi="Times New Roman"/>
          <w:sz w:val="28"/>
          <w:szCs w:val="28"/>
        </w:rPr>
        <w:t xml:space="preserve">администрации </w:t>
      </w:r>
      <w:r w:rsidR="00DA0587">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и в</w:t>
      </w:r>
      <w:r>
        <w:rPr>
          <w:rFonts w:ascii="Times New Roman" w:hAnsi="Times New Roman"/>
          <w:sz w:val="28"/>
          <w:szCs w:val="28"/>
        </w:rPr>
        <w:t xml:space="preserve"> МКУ «МФЦ»</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до момента направления заявителю проекта соответствующего договора или направления сообщения об отказе  в предоставлении указанной муниципальной услуги, с указанием причин</w:t>
      </w:r>
      <w:proofErr w:type="gramEnd"/>
      <w:r>
        <w:rPr>
          <w:rFonts w:ascii="Times New Roman" w:hAnsi="Times New Roman"/>
          <w:color w:val="000000"/>
          <w:sz w:val="28"/>
          <w:szCs w:val="28"/>
        </w:rPr>
        <w:t xml:space="preserve"> такого отказа.</w:t>
      </w:r>
    </w:p>
    <w:p w:rsidR="00DA0587" w:rsidRDefault="0032282F" w:rsidP="00DA0587">
      <w:pPr>
        <w:pStyle w:val="a5"/>
        <w:ind w:firstLine="708"/>
        <w:jc w:val="both"/>
        <w:rPr>
          <w:rFonts w:ascii="Times New Roman" w:hAnsi="Times New Roman"/>
          <w:sz w:val="28"/>
          <w:szCs w:val="28"/>
        </w:rPr>
      </w:pPr>
      <w:bookmarkStart w:id="6" w:name="sub_1120"/>
      <w:bookmarkStart w:id="7" w:name="sub_1240"/>
      <w:r>
        <w:rPr>
          <w:rFonts w:ascii="Times New Roman" w:hAnsi="Times New Roman"/>
          <w:sz w:val="28"/>
          <w:szCs w:val="28"/>
        </w:rPr>
        <w:t xml:space="preserve">2.5. </w:t>
      </w:r>
      <w:bookmarkEnd w:id="6"/>
      <w:r>
        <w:rPr>
          <w:rFonts w:ascii="Times New Roman" w:hAnsi="Times New Roman"/>
          <w:sz w:val="28"/>
          <w:szCs w:val="28"/>
        </w:rPr>
        <w:t>Правовые основания  для предоставления муниципальной услуги.</w:t>
      </w:r>
      <w:bookmarkStart w:id="8" w:name="sub_102"/>
    </w:p>
    <w:p w:rsidR="0032282F" w:rsidRPr="00DA0587" w:rsidRDefault="0032282F" w:rsidP="00DA0587">
      <w:pPr>
        <w:pStyle w:val="a5"/>
        <w:ind w:firstLine="708"/>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bookmarkEnd w:id="8"/>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 xml:space="preserve">Конституцией Российской Федерации; </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 xml:space="preserve">Гражданским кодексом Российской Федерации; </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Федеральным законом от 26 июля 2006 года № 135-ФЗ «О защите конкуренции»;</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Федеральным законом от 27 июля 2010 года № 210-ФЗ                                   «Об организации предоставления государственных и муниципальных услуг»;</w:t>
      </w:r>
    </w:p>
    <w:p w:rsidR="0032282F" w:rsidRDefault="0032282F" w:rsidP="0032282F">
      <w:pPr>
        <w:pStyle w:val="a5"/>
        <w:ind w:firstLine="709"/>
        <w:jc w:val="both"/>
        <w:rPr>
          <w:rFonts w:ascii="Times New Roman" w:hAnsi="Times New Roman"/>
          <w:color w:val="000000"/>
          <w:sz w:val="28"/>
          <w:szCs w:val="28"/>
        </w:rPr>
      </w:pPr>
      <w:r>
        <w:rPr>
          <w:rFonts w:ascii="Times New Roman" w:hAnsi="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32282F" w:rsidRDefault="00DA0587" w:rsidP="0032282F">
      <w:pPr>
        <w:pStyle w:val="a5"/>
        <w:ind w:firstLine="709"/>
        <w:jc w:val="both"/>
        <w:rPr>
          <w:rFonts w:ascii="Times New Roman" w:hAnsi="Times New Roman"/>
          <w:color w:val="000000"/>
          <w:sz w:val="28"/>
          <w:szCs w:val="28"/>
        </w:rPr>
      </w:pPr>
      <w:r>
        <w:rPr>
          <w:rFonts w:ascii="Times New Roman" w:hAnsi="Times New Roman"/>
          <w:sz w:val="28"/>
          <w:szCs w:val="28"/>
        </w:rPr>
        <w:t>Уставом Гришко</w:t>
      </w:r>
      <w:r w:rsidR="0032282F">
        <w:rPr>
          <w:rFonts w:ascii="Times New Roman" w:hAnsi="Times New Roman"/>
          <w:sz w:val="28"/>
          <w:szCs w:val="28"/>
        </w:rPr>
        <w:t>вского сельского поселения Калининского района;</w:t>
      </w:r>
    </w:p>
    <w:p w:rsidR="0032282F" w:rsidRDefault="0032282F" w:rsidP="0032282F">
      <w:pPr>
        <w:pStyle w:val="a5"/>
        <w:ind w:firstLine="709"/>
        <w:jc w:val="both"/>
        <w:rPr>
          <w:rFonts w:ascii="Times New Roman" w:hAnsi="Times New Roman"/>
          <w:sz w:val="28"/>
          <w:szCs w:val="28"/>
        </w:rPr>
      </w:pPr>
      <w:r>
        <w:rPr>
          <w:rFonts w:ascii="Times New Roman" w:hAnsi="Times New Roman"/>
          <w:sz w:val="28"/>
          <w:szCs w:val="28"/>
        </w:rPr>
        <w:t xml:space="preserve">иными нормативными правовыми актами Российской Федерации, Краснодарского края и </w:t>
      </w:r>
      <w:r w:rsidR="00DA0587">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регламентирующими правоотношения в сфере арендных отношений.</w:t>
      </w:r>
    </w:p>
    <w:p w:rsidR="00DA0587" w:rsidRDefault="0032282F" w:rsidP="00DA0587">
      <w:pPr>
        <w:pStyle w:val="a5"/>
        <w:ind w:firstLine="708"/>
        <w:jc w:val="both"/>
        <w:rPr>
          <w:rFonts w:ascii="Times New Roman" w:hAnsi="Times New Roman"/>
          <w:sz w:val="28"/>
          <w:szCs w:val="28"/>
        </w:rPr>
      </w:pPr>
      <w:r>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bookmarkEnd w:id="7"/>
    </w:p>
    <w:p w:rsidR="0032282F" w:rsidRDefault="0032282F" w:rsidP="00DA0587">
      <w:pPr>
        <w:pStyle w:val="a5"/>
        <w:ind w:firstLine="708"/>
        <w:jc w:val="both"/>
        <w:rPr>
          <w:rFonts w:ascii="Times New Roman" w:hAnsi="Times New Roman"/>
          <w:sz w:val="28"/>
          <w:szCs w:val="28"/>
        </w:rPr>
      </w:pPr>
      <w:r>
        <w:rPr>
          <w:rFonts w:ascii="Times New Roman" w:hAnsi="Times New Roman"/>
          <w:sz w:val="28"/>
          <w:szCs w:val="28"/>
        </w:rPr>
        <w:t xml:space="preserve">Заявитель, претендующий </w:t>
      </w:r>
      <w:r>
        <w:rPr>
          <w:rFonts w:ascii="Times New Roman" w:hAnsi="Times New Roman"/>
          <w:bCs/>
          <w:sz w:val="28"/>
          <w:szCs w:val="28"/>
        </w:rPr>
        <w:t>на заключение договора аренды или безвозмездного пользования муниципальным  имуществом без проведения торгов</w:t>
      </w:r>
      <w:r>
        <w:rPr>
          <w:rFonts w:ascii="Times New Roman" w:hAnsi="Times New Roman"/>
          <w:sz w:val="28"/>
          <w:szCs w:val="28"/>
        </w:rPr>
        <w:t>, обязан представить:</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w:t>
      </w:r>
      <w:r w:rsidR="00DD1DB8">
        <w:rPr>
          <w:rFonts w:ascii="Times New Roman" w:hAnsi="Times New Roman"/>
          <w:sz w:val="28"/>
          <w:szCs w:val="28"/>
        </w:rPr>
        <w:t>з</w:t>
      </w:r>
      <w:r>
        <w:rPr>
          <w:rFonts w:ascii="Times New Roman" w:hAnsi="Times New Roman"/>
          <w:sz w:val="28"/>
          <w:szCs w:val="28"/>
        </w:rPr>
        <w:t xml:space="preserve">аявление на имя главы </w:t>
      </w:r>
      <w:r w:rsidR="00DD1DB8">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в котором указывается:</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фирменное наименование заявителя,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2282F" w:rsidRDefault="0032282F" w:rsidP="0032282F">
      <w:pPr>
        <w:pStyle w:val="a5"/>
        <w:ind w:firstLine="708"/>
        <w:jc w:val="both"/>
        <w:rPr>
          <w:rFonts w:ascii="Times New Roman" w:hAnsi="Times New Roman"/>
          <w:color w:val="062732"/>
          <w:sz w:val="28"/>
          <w:szCs w:val="28"/>
        </w:rPr>
      </w:pPr>
      <w:r>
        <w:rPr>
          <w:rFonts w:ascii="Times New Roman" w:hAnsi="Times New Roman"/>
          <w:sz w:val="28"/>
          <w:szCs w:val="28"/>
        </w:rPr>
        <w:lastRenderedPageBreak/>
        <w:t>адрес, площадь объекта, планируемого для предоставления в аренду либо пользование;</w:t>
      </w:r>
      <w:r>
        <w:rPr>
          <w:rFonts w:ascii="Times New Roman" w:hAnsi="Times New Roman"/>
          <w:color w:val="062732"/>
          <w:sz w:val="28"/>
          <w:szCs w:val="28"/>
        </w:rPr>
        <w:t xml:space="preserve">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предполагаемый вид использования объекта недвижимости;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предполагаемый срок использования объекта недвижимости;</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sz w:val="28"/>
          <w:szCs w:val="28"/>
        </w:rPr>
        <w:t>2. копия свидетельства о внесении сведений в Единый государственный реестр индивидуальных предпринимателей, заверенная подписью и печатью индивидуального предпринимателя;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3. копия свидетельства о внесении записи в Единый государственный реестр юридических лиц, заверенная подписью руководителя и печатью организации;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копии учредительных документов со всеми изменениями и дополнениями, если таковые имелись, заверенные подписью руководителя и печатью организации;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5. светокопия паспорта заявителя (физического лица или индивидуального предпринимателя) либо его представителя;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6. надлежащим образом оформленная доверенность на имя представителя, в случае подачи заявления представителем физического или юридического лица;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7. копия свидетельства о постановке на налоговый учет, заверенная подписью и печатью индивидуального предпринимателя либо руководителя юридического лица;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8. решение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Заявителя);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При наличии в федеральном законодательстве, законодательстве Краснодарского края требований о необходимости для передачи муниципального имущества в аренду или безвозмездное пользование без</w:t>
      </w:r>
      <w:r>
        <w:rPr>
          <w:rFonts w:ascii="Times New Roman" w:hAnsi="Times New Roman"/>
          <w:color w:val="000000"/>
          <w:sz w:val="28"/>
          <w:szCs w:val="28"/>
        </w:rPr>
        <w:t xml:space="preserve"> проведения торгов предоставления документов, не установленных настоящим по</w:t>
      </w:r>
      <w:r w:rsidR="00DD1DB8">
        <w:rPr>
          <w:rFonts w:ascii="Times New Roman" w:hAnsi="Times New Roman"/>
          <w:color w:val="000000"/>
          <w:sz w:val="28"/>
          <w:szCs w:val="28"/>
        </w:rPr>
        <w:t>дпунктом, Заявителем также пред</w:t>
      </w:r>
      <w:r>
        <w:rPr>
          <w:rFonts w:ascii="Times New Roman" w:hAnsi="Times New Roman"/>
          <w:color w:val="000000"/>
          <w:sz w:val="28"/>
          <w:szCs w:val="28"/>
        </w:rPr>
        <w:t>ставляются  документы, предусмотренные федеральным законодательством, законодательством Краснодарского края.</w:t>
      </w:r>
    </w:p>
    <w:p w:rsidR="00094173" w:rsidRDefault="004E39A4"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Документы, пред</w:t>
      </w:r>
      <w:r w:rsidR="0032282F">
        <w:rPr>
          <w:rFonts w:ascii="Times New Roman" w:hAnsi="Times New Roman"/>
          <w:color w:val="000000"/>
          <w:sz w:val="28"/>
          <w:szCs w:val="28"/>
        </w:rPr>
        <w:t xml:space="preserve">ставляемые Заявителями, должны быть подлинными, либо </w:t>
      </w:r>
      <w:r w:rsidR="0032282F">
        <w:rPr>
          <w:rFonts w:ascii="Times New Roman" w:hAnsi="Times New Roman"/>
          <w:sz w:val="28"/>
          <w:szCs w:val="28"/>
        </w:rPr>
        <w:t xml:space="preserve">заверенные подписью руководителя (индивидуального предпринимателя) и печатью организации (индивидуального предпринимателя) </w:t>
      </w:r>
      <w:r w:rsidR="00094173">
        <w:rPr>
          <w:rFonts w:ascii="Times New Roman" w:hAnsi="Times New Roman"/>
          <w:color w:val="000000"/>
          <w:sz w:val="28"/>
          <w:szCs w:val="28"/>
        </w:rPr>
        <w:t>либо нотариально.</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Документы, состоящие из 2-х и более листов, должны быть прошиты и пронумерованы.</w:t>
      </w:r>
    </w:p>
    <w:p w:rsidR="0032282F" w:rsidRDefault="0032282F" w:rsidP="0032282F">
      <w:pPr>
        <w:widowControl w:val="0"/>
        <w:autoSpaceDE w:val="0"/>
        <w:autoSpaceDN w:val="0"/>
        <w:adjustRightInd w:val="0"/>
        <w:spacing w:after="0" w:line="240" w:lineRule="auto"/>
        <w:ind w:firstLine="5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Документы, указанные в пункте 2.6 раздела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2282F" w:rsidRDefault="0032282F" w:rsidP="0032282F">
      <w:pPr>
        <w:pStyle w:val="a5"/>
        <w:ind w:firstLine="708"/>
        <w:jc w:val="both"/>
        <w:rPr>
          <w:rFonts w:ascii="Times New Roman" w:eastAsia="Calibri" w:hAnsi="Times New Roman"/>
          <w:sz w:val="28"/>
          <w:szCs w:val="28"/>
        </w:rPr>
      </w:pPr>
      <w:r>
        <w:rPr>
          <w:rFonts w:ascii="Times New Roman" w:hAnsi="Times New Roman"/>
          <w:sz w:val="28"/>
          <w:szCs w:val="28"/>
        </w:rPr>
        <w:t>2.7. В соответствии с пунктами 1 и 2 части 1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w:t>
      </w:r>
      <w:r>
        <w:rPr>
          <w:rFonts w:ascii="Times New Roman" w:hAnsi="Times New Roman"/>
          <w:sz w:val="28"/>
          <w:szCs w:val="28"/>
        </w:rPr>
        <w:lastRenderedPageBreak/>
        <w:t>нормативными правовыми актами Российской Федерации, нормативными правовыми актами Краснодарского края  и Регламентом;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2) предоставления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Регламентом. </w:t>
      </w:r>
    </w:p>
    <w:p w:rsidR="00094173" w:rsidRDefault="0032282F" w:rsidP="00094173">
      <w:pPr>
        <w:pStyle w:val="a5"/>
        <w:ind w:firstLine="708"/>
        <w:jc w:val="both"/>
        <w:rPr>
          <w:rFonts w:ascii="Times New Roman" w:hAnsi="Times New Roman"/>
          <w:color w:val="000000"/>
          <w:sz w:val="28"/>
          <w:szCs w:val="28"/>
        </w:rPr>
      </w:pPr>
      <w:bookmarkStart w:id="9" w:name="sub_12300"/>
      <w:r>
        <w:rPr>
          <w:rFonts w:ascii="Times New Roman" w:hAnsi="Times New Roman"/>
          <w:bCs/>
          <w:sz w:val="28"/>
          <w:szCs w:val="28"/>
        </w:rPr>
        <w:t xml:space="preserve">2.8. </w:t>
      </w:r>
      <w:bookmarkStart w:id="10" w:name="sub_12400"/>
      <w:bookmarkEnd w:id="9"/>
      <w:r>
        <w:rPr>
          <w:rFonts w:ascii="Times New Roman" w:hAnsi="Times New Roman"/>
          <w:sz w:val="28"/>
          <w:szCs w:val="28"/>
        </w:rPr>
        <w:t>Исчерпывающий перечень оснований для отказа в предоставлении муниципальной услуги.</w:t>
      </w:r>
    </w:p>
    <w:p w:rsidR="0032282F" w:rsidRPr="00094173" w:rsidRDefault="0032282F" w:rsidP="00094173">
      <w:pPr>
        <w:pStyle w:val="a5"/>
        <w:ind w:firstLine="708"/>
        <w:jc w:val="both"/>
        <w:rPr>
          <w:rFonts w:ascii="Times New Roman" w:hAnsi="Times New Roman"/>
          <w:color w:val="000000"/>
          <w:sz w:val="28"/>
          <w:szCs w:val="28"/>
        </w:rPr>
      </w:pPr>
      <w:r>
        <w:rPr>
          <w:rFonts w:ascii="Times New Roman" w:hAnsi="Times New Roman"/>
          <w:color w:val="000000"/>
          <w:sz w:val="28"/>
          <w:szCs w:val="28"/>
        </w:rPr>
        <w:t>Заявителю может быть отказано в предоставлении муниципальной услуги по следующим основаниям: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w:t>
      </w:r>
      <w:r w:rsidR="009D2E3D">
        <w:rPr>
          <w:rFonts w:ascii="Times New Roman" w:hAnsi="Times New Roman"/>
          <w:color w:val="000000"/>
          <w:sz w:val="28"/>
          <w:szCs w:val="28"/>
        </w:rPr>
        <w:t>з</w:t>
      </w:r>
      <w:r>
        <w:rPr>
          <w:rFonts w:ascii="Times New Roman" w:hAnsi="Times New Roman"/>
          <w:color w:val="000000"/>
          <w:sz w:val="28"/>
          <w:szCs w:val="28"/>
        </w:rPr>
        <w:t>аявитель не соответствует требованиям, установленным действующим законодательством для предоставления муниципального имущества в аренду или безвозмездное пользование;</w:t>
      </w:r>
    </w:p>
    <w:p w:rsidR="00094173" w:rsidRDefault="009D2E3D" w:rsidP="00094173">
      <w:pPr>
        <w:pStyle w:val="a5"/>
        <w:ind w:firstLine="708"/>
        <w:jc w:val="both"/>
        <w:rPr>
          <w:rFonts w:ascii="Times New Roman" w:hAnsi="Times New Roman"/>
          <w:sz w:val="28"/>
          <w:szCs w:val="28"/>
        </w:rPr>
      </w:pPr>
      <w:r>
        <w:rPr>
          <w:rFonts w:ascii="Times New Roman" w:hAnsi="Times New Roman"/>
          <w:color w:val="000000"/>
          <w:sz w:val="28"/>
          <w:szCs w:val="28"/>
        </w:rPr>
        <w:t>2) з</w:t>
      </w:r>
      <w:r w:rsidR="0032282F">
        <w:rPr>
          <w:rFonts w:ascii="Times New Roman" w:hAnsi="Times New Roman"/>
          <w:color w:val="000000"/>
          <w:sz w:val="28"/>
          <w:szCs w:val="28"/>
        </w:rPr>
        <w:t>аявитель не представил документы, предусмотренные действующим законодательством и настоящим Регламентом;</w:t>
      </w:r>
    </w:p>
    <w:p w:rsidR="0032282F" w:rsidRDefault="0032282F" w:rsidP="00094173">
      <w:pPr>
        <w:pStyle w:val="a5"/>
        <w:ind w:firstLine="708"/>
        <w:jc w:val="both"/>
        <w:rPr>
          <w:rFonts w:ascii="Times New Roman" w:hAnsi="Times New Roman"/>
          <w:sz w:val="28"/>
          <w:szCs w:val="28"/>
        </w:rPr>
      </w:pPr>
      <w:r>
        <w:rPr>
          <w:rFonts w:ascii="Times New Roman" w:hAnsi="Times New Roman"/>
          <w:color w:val="000000"/>
          <w:sz w:val="28"/>
          <w:szCs w:val="28"/>
        </w:rPr>
        <w:t>3)</w:t>
      </w:r>
      <w:r w:rsidR="00094173">
        <w:rPr>
          <w:rFonts w:ascii="Times New Roman" w:hAnsi="Times New Roman"/>
          <w:color w:val="000000"/>
          <w:sz w:val="28"/>
          <w:szCs w:val="28"/>
        </w:rPr>
        <w:t xml:space="preserve"> </w:t>
      </w:r>
      <w:r w:rsidR="009D2E3D">
        <w:rPr>
          <w:rFonts w:ascii="Times New Roman" w:hAnsi="Times New Roman"/>
          <w:color w:val="000000"/>
          <w:sz w:val="28"/>
          <w:szCs w:val="28"/>
        </w:rPr>
        <w:t>з</w:t>
      </w:r>
      <w:r>
        <w:rPr>
          <w:rFonts w:ascii="Times New Roman" w:hAnsi="Times New Roman"/>
          <w:color w:val="000000"/>
          <w:sz w:val="28"/>
          <w:szCs w:val="28"/>
        </w:rPr>
        <w:t>аявитель отказался от подписания договора аренды или договора безвозмездного пользования, либо не подписал договор в течение срока установленного настоящим Регламентом.</w:t>
      </w:r>
      <w:r>
        <w:rPr>
          <w:rFonts w:ascii="Times New Roman" w:hAnsi="Times New Roman"/>
          <w:sz w:val="28"/>
          <w:szCs w:val="28"/>
        </w:rPr>
        <w:t xml:space="preserve">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в случае отсутствия в реестре муниципальной собственности объекта, указанного в обращении Заявителя;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5) в случае отсутствия муниципального имущества, свободного от прав третьих лиц;</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6) в случае обращения за получением муниципальной услуги лица, не имеющего соответствующих полномочий на осуществление действий от имени заявителя - юридического лица;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7) в случае, когда заключение договоров аренды или договоров безвозмездного пользования, может быть осуществлено только по результатам проведения конкурсов или аукционов на право заключения этих договоров     в соответствии со статьей 17.1 Федерального </w:t>
      </w:r>
      <w:r w:rsidR="009D2E3D">
        <w:rPr>
          <w:rFonts w:ascii="Times New Roman" w:hAnsi="Times New Roman"/>
          <w:sz w:val="28"/>
          <w:szCs w:val="28"/>
        </w:rPr>
        <w:t xml:space="preserve">закона от 26 июля 2006 года </w:t>
      </w:r>
      <w:r>
        <w:rPr>
          <w:rFonts w:ascii="Times New Roman" w:hAnsi="Times New Roman"/>
          <w:sz w:val="28"/>
          <w:szCs w:val="28"/>
        </w:rPr>
        <w:t xml:space="preserve">№ 135-ФЗ «О защите конкуренции». </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bCs/>
          <w:sz w:val="28"/>
          <w:szCs w:val="28"/>
        </w:rPr>
        <w:t>2.9.</w:t>
      </w:r>
      <w:r>
        <w:rPr>
          <w:rFonts w:ascii="Times New Roman" w:hAnsi="Times New Roman"/>
          <w:color w:val="000000"/>
          <w:sz w:val="28"/>
          <w:szCs w:val="28"/>
        </w:rPr>
        <w:t xml:space="preserve"> Размер платы взимаемой с Заявителя при предоставлении муниципальной услуги, и способ ее взимания.</w:t>
      </w:r>
    </w:p>
    <w:p w:rsidR="0032282F" w:rsidRDefault="0032282F" w:rsidP="0032282F">
      <w:pPr>
        <w:pStyle w:val="a5"/>
        <w:jc w:val="both"/>
        <w:rPr>
          <w:rFonts w:ascii="Times New Roman" w:hAnsi="Times New Roman"/>
          <w:color w:val="000000"/>
          <w:sz w:val="28"/>
          <w:szCs w:val="28"/>
        </w:rPr>
      </w:pPr>
      <w:r>
        <w:rPr>
          <w:rFonts w:ascii="Times New Roman" w:hAnsi="Times New Roman"/>
          <w:color w:val="000000"/>
          <w:sz w:val="28"/>
          <w:szCs w:val="28"/>
        </w:rPr>
        <w:t>Муниципальная услуга предоставляется бесплатно.</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Время ожидания в очереди при подаче заявления не должно превышать 15 минут.</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color w:val="000000"/>
          <w:sz w:val="28"/>
          <w:szCs w:val="28"/>
        </w:rPr>
        <w:t>Время ожидания в очереди при получении результата не должно превышать 15 минут.</w:t>
      </w:r>
    </w:p>
    <w:p w:rsidR="00D1234B" w:rsidRDefault="0032282F" w:rsidP="00D1234B">
      <w:pPr>
        <w:pStyle w:val="a5"/>
        <w:ind w:firstLine="708"/>
        <w:jc w:val="both"/>
        <w:rPr>
          <w:rFonts w:ascii="Times New Roman" w:hAnsi="Times New Roman"/>
          <w:bCs/>
          <w:sz w:val="28"/>
          <w:szCs w:val="28"/>
        </w:rPr>
      </w:pPr>
      <w:r>
        <w:rPr>
          <w:rFonts w:ascii="Times New Roman" w:hAnsi="Times New Roman"/>
          <w:bCs/>
          <w:sz w:val="28"/>
          <w:szCs w:val="28"/>
        </w:rPr>
        <w:t>2.11. Срок регистрации запроса Заявителя  о предоставлении муниципальной услуги составляет один рабочий день.</w:t>
      </w:r>
    </w:p>
    <w:p w:rsidR="00D1234B" w:rsidRPr="00D1234B" w:rsidRDefault="0032282F" w:rsidP="00D1234B">
      <w:pPr>
        <w:pStyle w:val="a5"/>
        <w:ind w:firstLine="708"/>
        <w:jc w:val="both"/>
        <w:rPr>
          <w:rFonts w:ascii="Times New Roman" w:hAnsi="Times New Roman"/>
          <w:bCs/>
          <w:sz w:val="28"/>
          <w:szCs w:val="28"/>
        </w:rPr>
      </w:pPr>
      <w:r w:rsidRPr="00D1234B">
        <w:rPr>
          <w:rFonts w:ascii="Times New Roman" w:hAnsi="Times New Roman" w:cs="Times New Roman"/>
          <w:bCs/>
          <w:sz w:val="28"/>
          <w:szCs w:val="28"/>
        </w:rPr>
        <w:lastRenderedPageBreak/>
        <w:t xml:space="preserve">2.12. </w:t>
      </w:r>
      <w:bookmarkStart w:id="11" w:name="sub_1300"/>
      <w:bookmarkEnd w:id="10"/>
      <w:r w:rsidR="00D1234B" w:rsidRPr="00D1234B">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00D1234B" w:rsidRPr="00D1234B">
        <w:rPr>
          <w:rFonts w:ascii="Times New Roman" w:hAnsi="Times New Roman" w:cs="Times New Roman"/>
          <w:sz w:val="28"/>
          <w:szCs w:val="28"/>
        </w:rPr>
        <w:t>мультимедийной</w:t>
      </w:r>
      <w:proofErr w:type="spellEnd"/>
      <w:r w:rsidR="00D1234B" w:rsidRPr="00D1234B">
        <w:rPr>
          <w:rFonts w:ascii="Times New Roman" w:hAnsi="Times New Roman" w:cs="Times New Roman"/>
          <w:sz w:val="28"/>
          <w:szCs w:val="28"/>
        </w:rPr>
        <w:t xml:space="preserve"> информации о порядке предоставления такой услуги</w:t>
      </w:r>
    </w:p>
    <w:p w:rsidR="00D1234B" w:rsidRPr="00D1234B" w:rsidRDefault="00D1234B" w:rsidP="00D1234B">
      <w:pPr>
        <w:pStyle w:val="a5"/>
        <w:ind w:firstLine="709"/>
        <w:jc w:val="both"/>
        <w:rPr>
          <w:rFonts w:ascii="Times New Roman" w:hAnsi="Times New Roman" w:cs="Times New Roman"/>
          <w:sz w:val="28"/>
          <w:szCs w:val="28"/>
        </w:rPr>
      </w:pPr>
      <w:bookmarkStart w:id="12" w:name="sub_55"/>
      <w:r w:rsidRPr="00D1234B">
        <w:rPr>
          <w:rFonts w:ascii="Times New Roman" w:hAnsi="Times New Roman" w:cs="Times New Roman"/>
          <w:sz w:val="28"/>
          <w:szCs w:val="28"/>
        </w:rPr>
        <w:t>Места предоставления Муниципальной услуги должны отвечать следующим требованиям.</w:t>
      </w:r>
    </w:p>
    <w:bookmarkEnd w:id="12"/>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Здания, в которых расположены Администрация и МКУ «МФЦ» должно быть оборудовано отдельным входом для свободного доступа заинтересованных лиц.</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Входы в помещения Администрации и МКУ «МФЦ»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Центральный вход в здание Администрации и МКУ «МФЦ» должен быть оборудован информационной табличкой (вывеской), содержащей информацию о наименовании, местонахождении, режиме работы Администрации и МКУ «МФЦ» а также о справочных телефонных номерах.</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 xml:space="preserve">Визуальная, текстовая и </w:t>
      </w:r>
      <w:proofErr w:type="spellStart"/>
      <w:r w:rsidRPr="00D1234B">
        <w:rPr>
          <w:rFonts w:ascii="Times New Roman" w:hAnsi="Times New Roman" w:cs="Times New Roman"/>
          <w:sz w:val="28"/>
          <w:szCs w:val="28"/>
        </w:rPr>
        <w:t>мультимедийная</w:t>
      </w:r>
      <w:proofErr w:type="spellEnd"/>
      <w:r w:rsidRPr="00D1234B">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w:t>
      </w:r>
      <w:r w:rsidRPr="00D1234B">
        <w:rPr>
          <w:rFonts w:ascii="Times New Roman" w:hAnsi="Times New Roman" w:cs="Times New Roman"/>
          <w:b/>
          <w:sz w:val="28"/>
          <w:szCs w:val="28"/>
        </w:rPr>
        <w:t xml:space="preserve"> </w:t>
      </w:r>
      <w:r w:rsidRPr="00D1234B">
        <w:rPr>
          <w:rStyle w:val="a9"/>
          <w:rFonts w:ascii="Times New Roman" w:hAnsi="Times New Roman" w:cs="Times New Roman"/>
          <w:b w:val="0"/>
          <w:color w:val="auto"/>
          <w:sz w:val="28"/>
          <w:szCs w:val="28"/>
        </w:rPr>
        <w:t>Портале</w:t>
      </w:r>
      <w:r w:rsidRPr="00D1234B">
        <w:rPr>
          <w:rFonts w:ascii="Times New Roman" w:hAnsi="Times New Roman" w:cs="Times New Roman"/>
          <w:b/>
          <w:sz w:val="28"/>
          <w:szCs w:val="28"/>
        </w:rPr>
        <w:t xml:space="preserve"> </w:t>
      </w:r>
      <w:r w:rsidRPr="00D1234B">
        <w:rPr>
          <w:rFonts w:ascii="Times New Roman" w:hAnsi="Times New Roman" w:cs="Times New Roman"/>
          <w:sz w:val="28"/>
          <w:szCs w:val="28"/>
        </w:rPr>
        <w:t>и</w:t>
      </w:r>
      <w:r w:rsidRPr="00D1234B">
        <w:rPr>
          <w:rFonts w:ascii="Times New Roman" w:hAnsi="Times New Roman" w:cs="Times New Roman"/>
          <w:b/>
          <w:sz w:val="28"/>
          <w:szCs w:val="28"/>
        </w:rPr>
        <w:t xml:space="preserve"> </w:t>
      </w:r>
      <w:r w:rsidRPr="00D1234B">
        <w:rPr>
          <w:rStyle w:val="a9"/>
          <w:rFonts w:ascii="Times New Roman" w:hAnsi="Times New Roman" w:cs="Times New Roman"/>
          <w:b w:val="0"/>
          <w:color w:val="auto"/>
          <w:sz w:val="28"/>
          <w:szCs w:val="28"/>
        </w:rPr>
        <w:t>официальном сайте</w:t>
      </w:r>
      <w:r w:rsidRPr="00D1234B">
        <w:rPr>
          <w:rFonts w:ascii="Times New Roman" w:hAnsi="Times New Roman" w:cs="Times New Roman"/>
          <w:sz w:val="28"/>
          <w:szCs w:val="28"/>
        </w:rPr>
        <w:t>.</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 xml:space="preserve">Оформление визуальной, текстовой и </w:t>
      </w:r>
      <w:proofErr w:type="spellStart"/>
      <w:r w:rsidRPr="00D1234B">
        <w:rPr>
          <w:rFonts w:ascii="Times New Roman" w:hAnsi="Times New Roman" w:cs="Times New Roman"/>
          <w:sz w:val="28"/>
          <w:szCs w:val="28"/>
        </w:rPr>
        <w:t>мультимедийной</w:t>
      </w:r>
      <w:proofErr w:type="spellEnd"/>
      <w:r w:rsidRPr="00D1234B">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Должностные лица, предоставляющие Муниципальную услугу, обеспечиваются личными нагрудными идентификационными карточками (</w:t>
      </w:r>
      <w:proofErr w:type="spellStart"/>
      <w:r w:rsidRPr="00D1234B">
        <w:rPr>
          <w:rFonts w:ascii="Times New Roman" w:hAnsi="Times New Roman" w:cs="Times New Roman"/>
          <w:sz w:val="28"/>
          <w:szCs w:val="28"/>
        </w:rPr>
        <w:t>бейджами</w:t>
      </w:r>
      <w:proofErr w:type="spellEnd"/>
      <w:r w:rsidRPr="00D1234B">
        <w:rPr>
          <w:rFonts w:ascii="Times New Roman" w:hAnsi="Times New Roman" w:cs="Times New Roman"/>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lastRenderedPageBreak/>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D1234B">
        <w:rPr>
          <w:rFonts w:ascii="Times New Roman" w:hAnsi="Times New Roman" w:cs="Times New Roman"/>
          <w:sz w:val="28"/>
          <w:szCs w:val="28"/>
        </w:rPr>
        <w:t>банкетками</w:t>
      </w:r>
      <w:proofErr w:type="spellEnd"/>
      <w:r w:rsidRPr="00D1234B">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1234B" w:rsidRP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1234B" w:rsidRDefault="00D1234B" w:rsidP="00D1234B">
      <w:pPr>
        <w:pStyle w:val="a5"/>
        <w:ind w:firstLine="709"/>
        <w:jc w:val="both"/>
        <w:rPr>
          <w:rFonts w:ascii="Times New Roman" w:hAnsi="Times New Roman" w:cs="Times New Roman"/>
          <w:sz w:val="28"/>
          <w:szCs w:val="28"/>
        </w:rPr>
      </w:pPr>
      <w:r w:rsidRPr="00D1234B">
        <w:rPr>
          <w:rFonts w:ascii="Times New Roman" w:hAnsi="Times New Roman" w:cs="Times New Roman"/>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1234B" w:rsidRDefault="0032282F" w:rsidP="00D1234B">
      <w:pPr>
        <w:pStyle w:val="a5"/>
        <w:ind w:firstLine="709"/>
        <w:jc w:val="both"/>
        <w:rPr>
          <w:rFonts w:ascii="Times New Roman" w:hAnsi="Times New Roman" w:cs="Times New Roman"/>
          <w:sz w:val="28"/>
          <w:szCs w:val="28"/>
        </w:rPr>
      </w:pPr>
      <w:r>
        <w:rPr>
          <w:rFonts w:ascii="Times New Roman" w:eastAsia="Arial Unicode MS" w:hAnsi="Times New Roman"/>
          <w:color w:val="000000"/>
          <w:sz w:val="28"/>
          <w:szCs w:val="28"/>
          <w:lang w:eastAsia="ar-SA"/>
        </w:rPr>
        <w:t>2.13. Показатели доступности и качества муниципальной услуги.</w:t>
      </w:r>
    </w:p>
    <w:p w:rsidR="0032282F" w:rsidRPr="00D1234B" w:rsidRDefault="0032282F" w:rsidP="00D1234B">
      <w:pPr>
        <w:pStyle w:val="a5"/>
        <w:ind w:firstLine="709"/>
        <w:jc w:val="both"/>
        <w:rPr>
          <w:rFonts w:ascii="Times New Roman" w:hAnsi="Times New Roman" w:cs="Times New Roman"/>
          <w:sz w:val="28"/>
          <w:szCs w:val="28"/>
        </w:rPr>
      </w:pPr>
      <w:r>
        <w:rPr>
          <w:rFonts w:ascii="Times New Roman" w:hAnsi="Times New Roman"/>
          <w:color w:val="000000"/>
          <w:sz w:val="28"/>
          <w:szCs w:val="28"/>
          <w:lang w:eastAsia="ar-SA"/>
        </w:rPr>
        <w:t>Основными показателями доступности и качества муниципальной услуги являются:</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предоставление услуги на бесплатной основе;</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равный доступ граждан к предоставлению муниципальной услуги;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размещение на официальном сайте администрации </w:t>
      </w:r>
      <w:r w:rsidR="00D1234B">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hAnsi="Times New Roman"/>
          <w:color w:val="000000"/>
          <w:sz w:val="28"/>
          <w:szCs w:val="28"/>
          <w:lang w:eastAsia="ar-SA"/>
        </w:rPr>
        <w:t>, а так же на Едином портале государственных и муниципальных услуг информации о предоставлении муниципальной услуги;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соблюдение срока предоставления муниципальной услуги;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отсутствие жалоб получателей муниципальной услуги.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color w:val="000000"/>
          <w:sz w:val="28"/>
          <w:szCs w:val="28"/>
          <w:lang w:eastAsia="ar-SA"/>
        </w:rPr>
        <w:t>Должностные лица, ответственные за предоставление муниципальной услуги, обеспечивают объективное, всестороннее и своевременное рассмотрение заявления.</w:t>
      </w:r>
    </w:p>
    <w:p w:rsidR="0032282F" w:rsidRPr="00D1234B" w:rsidRDefault="0032282F" w:rsidP="00D1234B">
      <w:pPr>
        <w:widowControl w:val="0"/>
        <w:tabs>
          <w:tab w:val="left" w:pos="750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Заявителем обеспечивается возможность получения информации о порядке предоставления Муниципальной услуги на официальном сайте </w:t>
      </w:r>
      <w:r w:rsidRPr="00D1234B">
        <w:rPr>
          <w:rFonts w:ascii="Times New Roman" w:eastAsia="Times New Roman" w:hAnsi="Times New Roman"/>
          <w:sz w:val="28"/>
          <w:szCs w:val="28"/>
          <w:lang w:eastAsia="ru-RU"/>
        </w:rPr>
        <w:t xml:space="preserve">Администрации, в информационно-коммунальной сети интернет и на </w:t>
      </w:r>
      <w:r w:rsidRPr="00D1234B">
        <w:rPr>
          <w:rFonts w:ascii="Times New Roman" w:eastAsia="Times New Roman" w:hAnsi="Times New Roman"/>
          <w:sz w:val="28"/>
          <w:szCs w:val="28"/>
          <w:lang w:eastAsia="ru-RU" w:bidi="en-US"/>
        </w:rPr>
        <w:t xml:space="preserve">«Едином портале» по адресу: </w:t>
      </w:r>
      <w:hyperlink r:id="rId7" w:history="1">
        <w:r w:rsidRPr="00D1234B">
          <w:rPr>
            <w:rStyle w:val="a3"/>
            <w:rFonts w:ascii="Times New Roman" w:hAnsi="Times New Roman"/>
            <w:color w:val="auto"/>
            <w:sz w:val="28"/>
            <w:szCs w:val="28"/>
            <w:u w:val="none"/>
            <w:lang w:val="en-US" w:bidi="en-US"/>
          </w:rPr>
          <w:t>http</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www</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gosuslugi</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ru</w:t>
        </w:r>
      </w:hyperlink>
      <w:r w:rsidRPr="00D1234B">
        <w:rPr>
          <w:rFonts w:ascii="Times New Roman" w:eastAsia="Times New Roman" w:hAnsi="Times New Roman"/>
          <w:sz w:val="28"/>
          <w:szCs w:val="28"/>
          <w:lang w:eastAsia="ru-RU"/>
        </w:rPr>
        <w:t>,</w:t>
      </w:r>
      <w:r w:rsidRPr="00D1234B">
        <w:rPr>
          <w:rFonts w:ascii="Times New Roman" w:eastAsia="Times New Roman" w:hAnsi="Times New Roman"/>
          <w:sz w:val="28"/>
          <w:szCs w:val="28"/>
          <w:lang w:eastAsia="ru-RU" w:bidi="en-US"/>
        </w:rPr>
        <w:t xml:space="preserve">  «Портале края»  по адресу: </w:t>
      </w:r>
      <w:hyperlink r:id="rId8" w:history="1">
        <w:r w:rsidRPr="00D1234B">
          <w:rPr>
            <w:rStyle w:val="a3"/>
            <w:rFonts w:ascii="Times New Roman" w:hAnsi="Times New Roman"/>
            <w:color w:val="auto"/>
            <w:sz w:val="28"/>
            <w:szCs w:val="28"/>
            <w:u w:val="none"/>
            <w:lang w:val="en-US" w:bidi="en-US"/>
          </w:rPr>
          <w:t>http</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pgu</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krasnodar</w:t>
        </w:r>
        <w:r w:rsidRPr="00D1234B">
          <w:rPr>
            <w:rStyle w:val="a3"/>
            <w:rFonts w:ascii="Times New Roman" w:hAnsi="Times New Roman"/>
            <w:color w:val="auto"/>
            <w:sz w:val="28"/>
            <w:szCs w:val="28"/>
            <w:u w:val="none"/>
            <w:lang w:bidi="en-US"/>
          </w:rPr>
          <w:t>.</w:t>
        </w:r>
        <w:r w:rsidRPr="00D1234B">
          <w:rPr>
            <w:rStyle w:val="a3"/>
            <w:rFonts w:ascii="Times New Roman" w:hAnsi="Times New Roman"/>
            <w:color w:val="auto"/>
            <w:sz w:val="28"/>
            <w:szCs w:val="28"/>
            <w:u w:val="none"/>
            <w:lang w:val="en-US" w:bidi="en-US"/>
          </w:rPr>
          <w:t>ru</w:t>
        </w:r>
      </w:hyperlink>
      <w:r w:rsidRPr="00D1234B">
        <w:rPr>
          <w:rFonts w:ascii="Times New Roman" w:eastAsia="Times New Roman" w:hAnsi="Times New Roman"/>
          <w:sz w:val="28"/>
          <w:szCs w:val="28"/>
          <w:lang w:eastAsia="ru-RU" w:bidi="en-US"/>
        </w:rPr>
        <w:t>.</w:t>
      </w:r>
    </w:p>
    <w:p w:rsidR="00D63F50" w:rsidRDefault="0032282F" w:rsidP="00D63F50">
      <w:pPr>
        <w:pStyle w:val="a5"/>
        <w:ind w:firstLine="708"/>
        <w:jc w:val="both"/>
        <w:rPr>
          <w:rFonts w:ascii="Times New Roman" w:eastAsia="Arial Unicode MS" w:hAnsi="Times New Roman"/>
          <w:color w:val="000000"/>
          <w:sz w:val="28"/>
          <w:szCs w:val="28"/>
          <w:lang w:eastAsia="ar-SA"/>
        </w:rPr>
      </w:pPr>
      <w:r>
        <w:rPr>
          <w:rFonts w:ascii="Times New Roman" w:eastAsia="Arial Unicode MS" w:hAnsi="Times New Roman"/>
          <w:color w:val="000000"/>
          <w:sz w:val="28"/>
          <w:szCs w:val="28"/>
          <w:lang w:eastAsia="ar-SA"/>
        </w:rPr>
        <w:t>2.14. Иные требования и особенности предоставления муниципальной услуги в электронной форме.</w:t>
      </w:r>
    </w:p>
    <w:p w:rsidR="0032282F" w:rsidRPr="00D63F50" w:rsidRDefault="0032282F" w:rsidP="00D63F50">
      <w:pPr>
        <w:pStyle w:val="a5"/>
        <w:ind w:firstLine="708"/>
        <w:jc w:val="both"/>
        <w:rPr>
          <w:rFonts w:ascii="Times New Roman" w:eastAsia="Arial Unicode MS" w:hAnsi="Times New Roman"/>
          <w:color w:val="000000"/>
          <w:sz w:val="28"/>
          <w:szCs w:val="28"/>
          <w:lang w:eastAsia="ar-SA"/>
        </w:rPr>
      </w:pPr>
      <w:r>
        <w:rPr>
          <w:rFonts w:ascii="Times New Roman" w:hAnsi="Times New Roman"/>
          <w:color w:val="000000"/>
          <w:sz w:val="28"/>
          <w:szCs w:val="28"/>
          <w:lang w:eastAsia="ar-SA"/>
        </w:rPr>
        <w:t>При предоставлении копий документов, указанных в части 2.6 настоящего Регламента, обязательно представляются подлинные документы для обозрения и сверки.</w:t>
      </w:r>
    </w:p>
    <w:p w:rsidR="0032282F" w:rsidRDefault="0032282F" w:rsidP="0032282F">
      <w:pPr>
        <w:pStyle w:val="a5"/>
        <w:ind w:firstLine="709"/>
        <w:jc w:val="both"/>
        <w:rPr>
          <w:rFonts w:ascii="Times New Roman" w:hAnsi="Times New Roman"/>
          <w:sz w:val="28"/>
          <w:szCs w:val="28"/>
          <w:lang w:eastAsia="ar-SA"/>
        </w:rPr>
      </w:pPr>
      <w:r>
        <w:rPr>
          <w:rFonts w:ascii="Times New Roman" w:hAnsi="Times New Roman"/>
          <w:sz w:val="28"/>
          <w:szCs w:val="28"/>
          <w:lang w:eastAsia="ar-SA"/>
        </w:rPr>
        <w:t>Документы, необходимые для предоставления муниципальной услуги, могут предоставляться в электронном виде.</w:t>
      </w:r>
    </w:p>
    <w:p w:rsidR="0032282F" w:rsidRDefault="0032282F" w:rsidP="0032282F">
      <w:pPr>
        <w:widowControl w:val="0"/>
        <w:tabs>
          <w:tab w:val="left" w:pos="7503"/>
        </w:tabs>
        <w:autoSpaceDE w:val="0"/>
        <w:autoSpaceDN w:val="0"/>
        <w:adjustRightInd w:val="0"/>
        <w:spacing w:after="0" w:line="240" w:lineRule="auto"/>
        <w:ind w:firstLine="550"/>
        <w:jc w:val="both"/>
        <w:rPr>
          <w:rFonts w:ascii="Times New Roman" w:eastAsia="Times New Roman" w:hAnsi="Times New Roman"/>
          <w:color w:val="000000"/>
          <w:sz w:val="28"/>
          <w:szCs w:val="28"/>
          <w:lang w:eastAsia="ru-RU"/>
        </w:rPr>
      </w:pPr>
    </w:p>
    <w:p w:rsidR="0032282F" w:rsidRDefault="0032282F" w:rsidP="0032282F">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2.15.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Особенностью предоставления Муниципальной услуги в </w:t>
      </w:r>
      <w:r w:rsidR="00D1234B">
        <w:rPr>
          <w:rFonts w:ascii="Times New Roman" w:eastAsia="Times New Roman" w:hAnsi="Times New Roman"/>
          <w:sz w:val="28"/>
          <w:szCs w:val="28"/>
          <w:lang w:eastAsia="ru-RU"/>
        </w:rPr>
        <w:t>МКУ «</w:t>
      </w:r>
      <w:r>
        <w:rPr>
          <w:rFonts w:ascii="Times New Roman" w:eastAsia="Times New Roman" w:hAnsi="Times New Roman"/>
          <w:sz w:val="28"/>
          <w:szCs w:val="28"/>
          <w:lang w:eastAsia="ru-RU"/>
        </w:rPr>
        <w:t>МФЦ</w:t>
      </w:r>
      <w:r w:rsidR="00D1234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является то, что:</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прием от заявителя документов, перечисленных в пункте 2.6 раздела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настоящего Административного регламента, их проверку и регистрацию осуществляют работники </w:t>
      </w:r>
      <w:r w:rsidR="005C20CA">
        <w:rPr>
          <w:rFonts w:ascii="Times New Roman" w:eastAsia="Times New Roman" w:hAnsi="Times New Roman"/>
          <w:sz w:val="28"/>
          <w:szCs w:val="28"/>
          <w:lang w:eastAsia="ru-RU"/>
        </w:rPr>
        <w:t>МКУ «МФЦ»</w:t>
      </w:r>
      <w:r>
        <w:rPr>
          <w:rFonts w:ascii="Times New Roman" w:eastAsia="Times New Roman" w:hAnsi="Times New Roman"/>
          <w:sz w:val="28"/>
          <w:szCs w:val="28"/>
          <w:lang w:eastAsia="ru-RU"/>
        </w:rPr>
        <w:t>;</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зарегистрированный в </w:t>
      </w:r>
      <w:r w:rsidR="005C20CA">
        <w:rPr>
          <w:rFonts w:ascii="Times New Roman" w:eastAsia="Times New Roman" w:hAnsi="Times New Roman"/>
          <w:sz w:val="28"/>
          <w:szCs w:val="28"/>
          <w:lang w:eastAsia="ru-RU"/>
        </w:rPr>
        <w:t xml:space="preserve">МКУ «МФЦ» </w:t>
      </w:r>
      <w:r>
        <w:rPr>
          <w:rFonts w:ascii="Times New Roman" w:eastAsia="Times New Roman" w:hAnsi="Times New Roman"/>
          <w:sz w:val="28"/>
          <w:szCs w:val="28"/>
          <w:lang w:eastAsia="ru-RU"/>
        </w:rPr>
        <w:t xml:space="preserve"> запрос и прилагаемые к нему документы, на следующий рабочий день передаются в Отдел;</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передача документов фиксируется в журнале регистрации переданных запросов путем проставления в нем специалистом Отдела, принявшим документы, даты приема и подписи.</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Отдела, принимающий документы, проверяет переданный пакет документов;</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подготовленные на запрос документы, передаются специалистами Отдела в </w:t>
      </w:r>
      <w:r w:rsidR="005C20CA">
        <w:rPr>
          <w:rFonts w:ascii="Times New Roman" w:eastAsia="Times New Roman" w:hAnsi="Times New Roman"/>
          <w:sz w:val="28"/>
          <w:szCs w:val="28"/>
          <w:lang w:eastAsia="ru-RU"/>
        </w:rPr>
        <w:t>МКУ «МФЦ»</w:t>
      </w:r>
      <w:r>
        <w:rPr>
          <w:rFonts w:ascii="Times New Roman" w:eastAsia="Times New Roman" w:hAnsi="Times New Roman"/>
          <w:sz w:val="28"/>
          <w:szCs w:val="28"/>
          <w:lang w:eastAsia="ru-RU"/>
        </w:rPr>
        <w:t>;</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передача исполненного запроса фиксируется специалистом Отдела в журнале регистрации выданных документов о предоставлении муниципальных услуг (отказе в предоставлении муниципальных услуг) с пометкой в графе «примечание» </w:t>
      </w:r>
      <w:r w:rsidR="005C20CA">
        <w:rPr>
          <w:rFonts w:ascii="Times New Roman" w:eastAsia="Times New Roman" w:hAnsi="Times New Roman"/>
          <w:sz w:val="28"/>
          <w:szCs w:val="28"/>
          <w:lang w:eastAsia="ru-RU"/>
        </w:rPr>
        <w:t>МКУ «МФЦ»</w:t>
      </w:r>
      <w:r>
        <w:rPr>
          <w:rFonts w:ascii="Times New Roman" w:eastAsia="Times New Roman" w:hAnsi="Times New Roman"/>
          <w:sz w:val="28"/>
          <w:szCs w:val="28"/>
          <w:lang w:eastAsia="ru-RU"/>
        </w:rPr>
        <w:t>;</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выдачу документов о предоставлении Муниципальной услуги (отказе в предоставлении Муниципальной услуги) заявителю осуществляют работники </w:t>
      </w:r>
      <w:r w:rsidR="005C20CA">
        <w:rPr>
          <w:rFonts w:ascii="Times New Roman" w:eastAsia="Times New Roman" w:hAnsi="Times New Roman"/>
          <w:sz w:val="28"/>
          <w:szCs w:val="28"/>
          <w:lang w:eastAsia="ru-RU"/>
        </w:rPr>
        <w:t>МКУ «МФЦ»</w:t>
      </w:r>
      <w:r>
        <w:rPr>
          <w:rFonts w:ascii="Times New Roman" w:eastAsia="Times New Roman" w:hAnsi="Times New Roman"/>
          <w:sz w:val="28"/>
          <w:szCs w:val="28"/>
          <w:lang w:eastAsia="ru-RU"/>
        </w:rPr>
        <w:t>.</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Особенностью предоставления Муниципальной услуги в электронной форме является то, что:</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предоставление Муниципальной услуги в электронной форме осуществляется на официальном сайте </w:t>
      </w:r>
      <w:r w:rsidR="005C20CA">
        <w:rPr>
          <w:rFonts w:ascii="Times New Roman" w:eastAsia="Times New Roman" w:hAnsi="Times New Roman"/>
          <w:sz w:val="28"/>
          <w:szCs w:val="28"/>
          <w:lang w:eastAsia="ru-RU"/>
        </w:rPr>
        <w:t xml:space="preserve">МКУ «МФЦ» </w:t>
      </w:r>
      <w:r>
        <w:rPr>
          <w:rFonts w:ascii="Times New Roman" w:eastAsia="Times New Roman" w:hAnsi="Times New Roman"/>
          <w:sz w:val="28"/>
          <w:szCs w:val="28"/>
          <w:lang w:eastAsia="ru-RU"/>
        </w:rPr>
        <w:t xml:space="preserve"> и Едином портале государственных и муниципальных услуг (функций);</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предоставление Муниципальной услуги с использованием   Единого портала  государственных и муниципальных услуг (функций)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предусмотренной постановлением Правительства Российской Федерации от 8 июня 2011 года № 451</w:t>
      </w:r>
      <w:proofErr w:type="gramEnd"/>
      <w:r>
        <w:rPr>
          <w:rFonts w:ascii="Times New Roman" w:eastAsia="Times New Roman" w:hAnsi="Times New Roman"/>
          <w:sz w:val="28"/>
          <w:szCs w:val="28"/>
          <w:lang w:eastAsia="ru-RU"/>
        </w:rPr>
        <w:t xml:space="preserve">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(2011, № 24, ст.3503, № 44, ст. 6274, № 49 (ч. 5), ст. 7284; 2012, № 39, ст. 5269, № 53 (ч. 2), ст. 7938; 2013, № 27, ст. 3612); </w:t>
      </w:r>
    </w:p>
    <w:p w:rsidR="0032282F" w:rsidRDefault="0032282F" w:rsidP="005C20CA">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 порядке и случаях, установленных законодательством Российской Федерации, предоставление Муниципальной услуги  в электронной форме осуществляется с применением электронной подписи;  </w:t>
      </w:r>
    </w:p>
    <w:p w:rsidR="00890AF8" w:rsidRDefault="0032282F" w:rsidP="00890AF8">
      <w:pPr>
        <w:tabs>
          <w:tab w:val="left" w:pos="750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запрос  и документы, подаваемые заявителем в электронной форме,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усиленной квалифицированной электронной подписью.</w:t>
      </w:r>
    </w:p>
    <w:p w:rsidR="00890AF8" w:rsidRPr="00890AF8" w:rsidRDefault="00890AF8" w:rsidP="00890AF8">
      <w:pPr>
        <w:pStyle w:val="a5"/>
        <w:ind w:firstLine="709"/>
        <w:jc w:val="both"/>
        <w:rPr>
          <w:rFonts w:ascii="Times New Roman" w:eastAsia="Times New Roman" w:hAnsi="Times New Roman" w:cs="Times New Roman"/>
          <w:sz w:val="28"/>
          <w:szCs w:val="28"/>
          <w:lang w:eastAsia="ru-RU"/>
        </w:rPr>
      </w:pPr>
      <w:r w:rsidRPr="00890AF8">
        <w:rPr>
          <w:rFonts w:ascii="Times New Roman" w:hAnsi="Times New Roman" w:cs="Times New Roman"/>
          <w:kern w:val="1"/>
          <w:sz w:val="28"/>
          <w:szCs w:val="28"/>
        </w:rPr>
        <w:t>2.16. Иные требования к порядку предоставления муниципальной услуги.</w:t>
      </w:r>
    </w:p>
    <w:p w:rsidR="00890AF8" w:rsidRPr="00890AF8" w:rsidRDefault="00890AF8" w:rsidP="00890AF8">
      <w:pPr>
        <w:pStyle w:val="a5"/>
        <w:ind w:firstLine="709"/>
        <w:jc w:val="both"/>
        <w:rPr>
          <w:rFonts w:ascii="Times New Roman" w:hAnsi="Times New Roman" w:cs="Times New Roman"/>
          <w:sz w:val="28"/>
          <w:szCs w:val="28"/>
        </w:rPr>
      </w:pPr>
      <w:r w:rsidRPr="00890AF8">
        <w:rPr>
          <w:rFonts w:ascii="Times New Roman" w:hAnsi="Times New Roman" w:cs="Times New Roman"/>
          <w:sz w:val="28"/>
          <w:szCs w:val="28"/>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890AF8" w:rsidRPr="00890AF8" w:rsidRDefault="00890AF8" w:rsidP="00890AF8">
      <w:pPr>
        <w:pStyle w:val="a5"/>
        <w:ind w:firstLine="709"/>
        <w:jc w:val="both"/>
        <w:rPr>
          <w:rFonts w:ascii="Times New Roman" w:hAnsi="Times New Roman" w:cs="Times New Roman"/>
          <w:sz w:val="28"/>
          <w:szCs w:val="28"/>
        </w:rPr>
      </w:pPr>
      <w:r w:rsidRPr="00890AF8">
        <w:rPr>
          <w:rFonts w:ascii="Times New Roman" w:hAnsi="Times New Roman" w:cs="Times New Roman"/>
          <w:sz w:val="28"/>
          <w:szCs w:val="28"/>
        </w:rPr>
        <w:t>2.16.1. Для получения муниципальной услуги заявители представляют заявления о предоставлении муниципальной услуги и документы (содержащиеся в них сведения), необходимые для предоставления муниципальной услуги,</w:t>
      </w:r>
      <w:r w:rsidRPr="00890AF8">
        <w:rPr>
          <w:rFonts w:ascii="Times New Roman" w:hAnsi="Times New Roman" w:cs="Times New Roman"/>
          <w:sz w:val="28"/>
          <w:szCs w:val="28"/>
          <w:lang w:eastAsia="ru-RU"/>
        </w:rPr>
        <w:t xml:space="preserve"> в том числе в форме электронного документа, с применением усиленной </w:t>
      </w:r>
      <w:hyperlink r:id="rId9" w:history="1">
        <w:r w:rsidRPr="00890AF8">
          <w:rPr>
            <w:rFonts w:ascii="Times New Roman" w:hAnsi="Times New Roman" w:cs="Times New Roman"/>
            <w:sz w:val="28"/>
            <w:szCs w:val="28"/>
            <w:lang w:eastAsia="ru-RU"/>
          </w:rPr>
          <w:t>квалифицированной электронной подписи</w:t>
        </w:r>
      </w:hyperlink>
      <w:r w:rsidRPr="00890AF8">
        <w:rPr>
          <w:rFonts w:ascii="Times New Roman" w:hAnsi="Times New Roman" w:cs="Times New Roman"/>
          <w:sz w:val="28"/>
          <w:szCs w:val="28"/>
        </w:rPr>
        <w:t>:</w:t>
      </w:r>
    </w:p>
    <w:p w:rsidR="00890AF8" w:rsidRPr="00890AF8" w:rsidRDefault="00890AF8" w:rsidP="00890AF8">
      <w:pPr>
        <w:pStyle w:val="a5"/>
        <w:ind w:firstLine="709"/>
        <w:jc w:val="both"/>
        <w:rPr>
          <w:rFonts w:ascii="Times New Roman" w:hAnsi="Times New Roman" w:cs="Times New Roman"/>
          <w:sz w:val="28"/>
          <w:szCs w:val="28"/>
        </w:rPr>
      </w:pPr>
      <w:r w:rsidRPr="00890AF8">
        <w:rPr>
          <w:rFonts w:ascii="Times New Roman" w:hAnsi="Times New Roman" w:cs="Times New Roman"/>
          <w:sz w:val="28"/>
          <w:szCs w:val="28"/>
        </w:rPr>
        <w:t>посредством МКУ «МФЦ»;</w:t>
      </w:r>
    </w:p>
    <w:p w:rsidR="00890AF8" w:rsidRPr="00890AF8" w:rsidRDefault="00890AF8" w:rsidP="00890AF8">
      <w:pPr>
        <w:pStyle w:val="a5"/>
        <w:ind w:firstLine="709"/>
        <w:jc w:val="both"/>
        <w:rPr>
          <w:rFonts w:ascii="Times New Roman" w:hAnsi="Times New Roman" w:cs="Times New Roman"/>
          <w:sz w:val="28"/>
          <w:szCs w:val="28"/>
          <w:lang w:eastAsia="ru-RU"/>
        </w:rPr>
      </w:pPr>
      <w:r w:rsidRPr="00890AF8">
        <w:rPr>
          <w:rFonts w:ascii="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Портала, а также использование универсальной электронной карты, с применением усиленной </w:t>
      </w:r>
      <w:hyperlink r:id="rId10" w:history="1">
        <w:r w:rsidRPr="00890AF8">
          <w:rPr>
            <w:rFonts w:ascii="Times New Roman" w:hAnsi="Times New Roman" w:cs="Times New Roman"/>
            <w:sz w:val="28"/>
            <w:szCs w:val="28"/>
            <w:lang w:eastAsia="ru-RU"/>
          </w:rPr>
          <w:t>квалифицированной электронной подписи</w:t>
        </w:r>
      </w:hyperlink>
      <w:r w:rsidRPr="00890AF8">
        <w:rPr>
          <w:rFonts w:ascii="Times New Roman" w:hAnsi="Times New Roman" w:cs="Times New Roman"/>
          <w:sz w:val="28"/>
          <w:szCs w:val="28"/>
          <w:lang w:eastAsia="ru-RU"/>
        </w:rPr>
        <w:t>.</w:t>
      </w:r>
    </w:p>
    <w:p w:rsidR="00890AF8" w:rsidRPr="00890AF8" w:rsidRDefault="00890AF8" w:rsidP="00890AF8">
      <w:pPr>
        <w:pStyle w:val="a5"/>
        <w:ind w:firstLine="709"/>
        <w:jc w:val="both"/>
        <w:rPr>
          <w:rFonts w:ascii="Times New Roman" w:hAnsi="Times New Roman" w:cs="Times New Roman"/>
          <w:sz w:val="28"/>
          <w:szCs w:val="28"/>
        </w:rPr>
      </w:pPr>
      <w:proofErr w:type="gramStart"/>
      <w:r w:rsidRPr="00890AF8">
        <w:rPr>
          <w:rFonts w:ascii="Times New Roman" w:hAnsi="Times New Roman" w:cs="Times New Roman"/>
          <w:sz w:val="28"/>
          <w:szCs w:val="28"/>
          <w:lang w:eastAsia="ru-RU"/>
        </w:rPr>
        <w:t xml:space="preserve">Перечень классов средств </w:t>
      </w:r>
      <w:hyperlink r:id="rId11" w:history="1">
        <w:r w:rsidRPr="00890AF8">
          <w:rPr>
            <w:rFonts w:ascii="Times New Roman" w:hAnsi="Times New Roman" w:cs="Times New Roman"/>
            <w:sz w:val="28"/>
            <w:szCs w:val="28"/>
            <w:lang w:eastAsia="ru-RU"/>
          </w:rPr>
          <w:t>электронной подписи</w:t>
        </w:r>
      </w:hyperlink>
      <w:r w:rsidRPr="00890AF8">
        <w:rPr>
          <w:rFonts w:ascii="Times New Roman" w:hAnsi="Times New Roman" w:cs="Times New Roman"/>
          <w:sz w:val="28"/>
          <w:szCs w:val="28"/>
          <w:lang w:eastAsia="ru-RU"/>
        </w:rPr>
        <w:t xml:space="preserve">, которые допускаются к использованию при обращении за получением </w:t>
      </w:r>
      <w:r w:rsidRPr="00890AF8">
        <w:rPr>
          <w:rFonts w:ascii="Times New Roman" w:hAnsi="Times New Roman" w:cs="Times New Roman"/>
          <w:sz w:val="28"/>
          <w:szCs w:val="28"/>
        </w:rPr>
        <w:t>муниципальной</w:t>
      </w:r>
      <w:r w:rsidRPr="00890AF8">
        <w:rPr>
          <w:rFonts w:ascii="Times New Roman" w:hAnsi="Times New Roman" w:cs="Times New Roman"/>
          <w:sz w:val="28"/>
          <w:szCs w:val="28"/>
          <w:lang w:eastAsia="ru-RU"/>
        </w:rPr>
        <w:t xml:space="preserve"> услуги, оказываемой с применением усиленной </w:t>
      </w:r>
      <w:hyperlink r:id="rId12" w:history="1">
        <w:r w:rsidRPr="00890AF8">
          <w:rPr>
            <w:rFonts w:ascii="Times New Roman" w:hAnsi="Times New Roman" w:cs="Times New Roman"/>
            <w:sz w:val="28"/>
            <w:szCs w:val="28"/>
            <w:lang w:eastAsia="ru-RU"/>
          </w:rPr>
          <w:t>квалифицированной электронной подписи</w:t>
        </w:r>
      </w:hyperlink>
      <w:r w:rsidRPr="00890AF8">
        <w:rPr>
          <w:rFonts w:ascii="Times New Roman" w:hAnsi="Times New Roman" w:cs="Times New Roman"/>
          <w:sz w:val="28"/>
          <w:szCs w:val="28"/>
          <w:lang w:eastAsia="ru-RU"/>
        </w:rPr>
        <w:t>,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Pr="00890AF8">
        <w:rPr>
          <w:rFonts w:ascii="Times New Roman" w:hAnsi="Times New Roman" w:cs="Times New Roman"/>
          <w:sz w:val="28"/>
          <w:szCs w:val="28"/>
        </w:rPr>
        <w:t>.</w:t>
      </w:r>
      <w:proofErr w:type="gramEnd"/>
    </w:p>
    <w:p w:rsidR="00890AF8" w:rsidRPr="00890AF8" w:rsidRDefault="00890AF8" w:rsidP="00890AF8">
      <w:pPr>
        <w:pStyle w:val="a5"/>
        <w:ind w:firstLine="709"/>
        <w:jc w:val="both"/>
        <w:rPr>
          <w:rFonts w:ascii="Times New Roman" w:hAnsi="Times New Roman" w:cs="Times New Roman"/>
          <w:sz w:val="28"/>
          <w:szCs w:val="28"/>
          <w:lang w:eastAsia="ru-RU"/>
        </w:rPr>
      </w:pPr>
      <w:r w:rsidRPr="00890AF8">
        <w:rPr>
          <w:rFonts w:ascii="Times New Roman" w:hAnsi="Times New Roman" w:cs="Times New Roman"/>
          <w:sz w:val="28"/>
          <w:szCs w:val="28"/>
        </w:rPr>
        <w:t xml:space="preserve">2.16.2. Заявителям предоставляется возможность </w:t>
      </w:r>
      <w:r w:rsidRPr="00890AF8">
        <w:rPr>
          <w:rFonts w:ascii="Times New Roman" w:hAnsi="Times New Roman" w:cs="Times New Roman"/>
          <w:sz w:val="28"/>
          <w:szCs w:val="28"/>
          <w:lang w:eastAsia="ru-RU"/>
        </w:rPr>
        <w:t xml:space="preserve">получения информации о предоставляемой </w:t>
      </w:r>
      <w:r w:rsidRPr="00890AF8">
        <w:rPr>
          <w:rFonts w:ascii="Times New Roman" w:hAnsi="Times New Roman" w:cs="Times New Roman"/>
          <w:sz w:val="28"/>
          <w:szCs w:val="28"/>
        </w:rPr>
        <w:t>муниципальной</w:t>
      </w:r>
      <w:r w:rsidRPr="00890AF8">
        <w:rPr>
          <w:rFonts w:ascii="Times New Roman" w:hAnsi="Times New Roman" w:cs="Times New Roman"/>
          <w:sz w:val="28"/>
          <w:szCs w:val="28"/>
          <w:lang w:eastAsia="ru-RU"/>
        </w:rPr>
        <w:t xml:space="preserve"> услуге на Портале.</w:t>
      </w:r>
    </w:p>
    <w:p w:rsidR="00B53E55" w:rsidRDefault="00B53E55" w:rsidP="00890AF8">
      <w:pPr>
        <w:tabs>
          <w:tab w:val="left" w:pos="7503"/>
        </w:tabs>
        <w:spacing w:after="0" w:line="240" w:lineRule="auto"/>
        <w:jc w:val="both"/>
        <w:rPr>
          <w:rFonts w:ascii="Times New Roman" w:hAnsi="Times New Roman"/>
          <w:sz w:val="28"/>
          <w:szCs w:val="28"/>
          <w:lang w:eastAsia="ar-SA"/>
        </w:rPr>
      </w:pPr>
    </w:p>
    <w:p w:rsidR="00B53E55" w:rsidRPr="009A5648" w:rsidRDefault="00B53E55" w:rsidP="00B53E55">
      <w:pPr>
        <w:pStyle w:val="a5"/>
        <w:jc w:val="center"/>
        <w:rPr>
          <w:rFonts w:ascii="Times New Roman" w:hAnsi="Times New Roman"/>
          <w:b/>
          <w:sz w:val="28"/>
          <w:szCs w:val="28"/>
        </w:rPr>
      </w:pPr>
      <w:r>
        <w:rPr>
          <w:rFonts w:ascii="Times New Roman" w:hAnsi="Times New Roman"/>
          <w:b/>
          <w:sz w:val="28"/>
          <w:szCs w:val="28"/>
          <w:lang w:val="en-US"/>
        </w:rPr>
        <w:t>III</w:t>
      </w:r>
      <w:r w:rsidR="0032282F" w:rsidRPr="00B53E55">
        <w:rPr>
          <w:rFonts w:ascii="Times New Roman" w:hAnsi="Times New Roman"/>
          <w:b/>
          <w:sz w:val="28"/>
          <w:szCs w:val="28"/>
        </w:rPr>
        <w:t xml:space="preserve">. </w:t>
      </w:r>
      <w:bookmarkStart w:id="13" w:name="sub_1330"/>
      <w:bookmarkEnd w:id="11"/>
      <w:r w:rsidR="0032282F" w:rsidRPr="00B53E55">
        <w:rPr>
          <w:rFonts w:ascii="Times New Roman" w:hAnsi="Times New Roman"/>
          <w:b/>
          <w:sz w:val="28"/>
          <w:szCs w:val="28"/>
        </w:rPr>
        <w:t xml:space="preserve">Состав, последовательность и сроки выполнения </w:t>
      </w:r>
    </w:p>
    <w:p w:rsidR="00B53E55" w:rsidRPr="009A5648" w:rsidRDefault="0032282F" w:rsidP="00B53E55">
      <w:pPr>
        <w:pStyle w:val="a5"/>
        <w:jc w:val="center"/>
        <w:rPr>
          <w:rFonts w:ascii="Times New Roman" w:hAnsi="Times New Roman"/>
          <w:b/>
          <w:sz w:val="28"/>
          <w:szCs w:val="28"/>
        </w:rPr>
      </w:pPr>
      <w:r w:rsidRPr="00B53E55">
        <w:rPr>
          <w:rFonts w:ascii="Times New Roman" w:hAnsi="Times New Roman"/>
          <w:b/>
          <w:sz w:val="28"/>
          <w:szCs w:val="28"/>
        </w:rPr>
        <w:t xml:space="preserve">административных процедур, требования к порядку их выполнения, </w:t>
      </w:r>
    </w:p>
    <w:p w:rsidR="00B53E55" w:rsidRPr="009A5648" w:rsidRDefault="0032282F" w:rsidP="00B53E55">
      <w:pPr>
        <w:pStyle w:val="a5"/>
        <w:jc w:val="center"/>
        <w:rPr>
          <w:rFonts w:ascii="Times New Roman" w:hAnsi="Times New Roman"/>
          <w:b/>
          <w:sz w:val="28"/>
          <w:szCs w:val="28"/>
        </w:rPr>
      </w:pPr>
      <w:r w:rsidRPr="00B53E55">
        <w:rPr>
          <w:rFonts w:ascii="Times New Roman" w:hAnsi="Times New Roman"/>
          <w:b/>
          <w:sz w:val="28"/>
          <w:szCs w:val="28"/>
        </w:rPr>
        <w:t xml:space="preserve">в том числе особенности выполнения административных процедур </w:t>
      </w:r>
    </w:p>
    <w:p w:rsidR="0032282F" w:rsidRPr="009A5648" w:rsidRDefault="0032282F" w:rsidP="00B53E55">
      <w:pPr>
        <w:pStyle w:val="a5"/>
        <w:jc w:val="center"/>
        <w:rPr>
          <w:rFonts w:ascii="Times New Roman" w:hAnsi="Times New Roman"/>
          <w:b/>
          <w:sz w:val="28"/>
          <w:szCs w:val="28"/>
        </w:rPr>
      </w:pPr>
      <w:r w:rsidRPr="00B53E55">
        <w:rPr>
          <w:rFonts w:ascii="Times New Roman" w:hAnsi="Times New Roman"/>
          <w:b/>
          <w:sz w:val="28"/>
          <w:szCs w:val="28"/>
        </w:rPr>
        <w:t>в электронной форме,</w:t>
      </w:r>
      <w:r w:rsidR="00B53E55">
        <w:rPr>
          <w:rFonts w:ascii="Times New Roman" w:hAnsi="Times New Roman"/>
          <w:b/>
          <w:sz w:val="28"/>
          <w:szCs w:val="28"/>
        </w:rPr>
        <w:t xml:space="preserve"> а также особенности выполнения</w:t>
      </w:r>
      <w:r w:rsidR="00B53E55" w:rsidRPr="00B53E55">
        <w:rPr>
          <w:rFonts w:ascii="Times New Roman" w:hAnsi="Times New Roman"/>
          <w:b/>
          <w:sz w:val="28"/>
          <w:szCs w:val="28"/>
        </w:rPr>
        <w:t xml:space="preserve"> </w:t>
      </w:r>
      <w:r w:rsidRPr="00B53E55">
        <w:rPr>
          <w:rFonts w:ascii="Times New Roman" w:hAnsi="Times New Roman"/>
          <w:b/>
          <w:sz w:val="28"/>
          <w:szCs w:val="28"/>
        </w:rPr>
        <w:t>административ</w:t>
      </w:r>
      <w:r w:rsidR="00B53E55">
        <w:rPr>
          <w:rFonts w:ascii="Times New Roman" w:hAnsi="Times New Roman"/>
          <w:b/>
          <w:sz w:val="28"/>
          <w:szCs w:val="28"/>
        </w:rPr>
        <w:t xml:space="preserve">ных процедур  </w:t>
      </w:r>
      <w:r w:rsidRPr="00B53E55">
        <w:rPr>
          <w:rFonts w:ascii="Times New Roman" w:hAnsi="Times New Roman"/>
          <w:b/>
          <w:sz w:val="28"/>
          <w:szCs w:val="28"/>
        </w:rPr>
        <w:t>в многофункциональных центрах</w:t>
      </w:r>
    </w:p>
    <w:p w:rsidR="00276104" w:rsidRPr="009A5648" w:rsidRDefault="00276104" w:rsidP="00B53E55">
      <w:pPr>
        <w:pStyle w:val="a5"/>
        <w:jc w:val="center"/>
        <w:rPr>
          <w:rFonts w:ascii="Times New Roman" w:hAnsi="Times New Roman"/>
          <w:b/>
          <w:sz w:val="28"/>
          <w:szCs w:val="28"/>
        </w:rPr>
      </w:pPr>
    </w:p>
    <w:p w:rsidR="0032282F" w:rsidRDefault="0032282F" w:rsidP="0032282F">
      <w:pPr>
        <w:pStyle w:val="a5"/>
        <w:ind w:firstLine="708"/>
        <w:jc w:val="both"/>
        <w:rPr>
          <w:rFonts w:ascii="Times New Roman" w:hAnsi="Times New Roman"/>
          <w:sz w:val="28"/>
          <w:szCs w:val="28"/>
        </w:rPr>
      </w:pPr>
      <w:bookmarkStart w:id="14" w:name="sub_135"/>
      <w:bookmarkEnd w:id="13"/>
      <w:r>
        <w:rPr>
          <w:rFonts w:ascii="Times New Roman" w:hAnsi="Times New Roman"/>
          <w:sz w:val="28"/>
          <w:szCs w:val="28"/>
          <w:lang w:eastAsia="ar-SA"/>
        </w:rPr>
        <w:t>3.1. Предоставление муниципальной услуги включает в себя следующие административные процедуры</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прием </w:t>
      </w:r>
      <w:r>
        <w:rPr>
          <w:rFonts w:ascii="Times New Roman" w:hAnsi="Times New Roman"/>
          <w:sz w:val="28"/>
          <w:szCs w:val="28"/>
          <w:lang w:eastAsia="ar-SA"/>
        </w:rPr>
        <w:t>и регистрация заявления о предоставлении муниципального имуществ в аренду или безвозмездное пользование и прилагаемых к нему документов</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lastRenderedPageBreak/>
        <w:t>2)  рассмотрение заявления о предоставлении муниципального имущества в аренду или безвозмездное пользование и прилагаемых к нему документов;</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3) принятие решения: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о возможности оказания муниципальной услуги и предоставлении муниципального имущества в безвозмездное пользование без торгов;</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о возможности оказания муниципальной услуги и предоставлении муниципального имущества в аренду без торгов;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подготовка и выдача проекта договора аренды объекта или проекта договора безвозмездного пользования Заявителю.</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Блок-схема последовательности действий </w:t>
      </w:r>
      <w:proofErr w:type="gramStart"/>
      <w:r>
        <w:rPr>
          <w:rFonts w:ascii="Times New Roman" w:hAnsi="Times New Roman"/>
          <w:sz w:val="28"/>
          <w:szCs w:val="28"/>
        </w:rPr>
        <w:t xml:space="preserve">при рассмотрении письменного заявления о заключении договора без проведения торгов предоставления муниципальной услуги приведена в </w:t>
      </w:r>
      <w:hyperlink r:id="rId13" w:anchor="sub_1200" w:history="1">
        <w:r w:rsidR="00276104" w:rsidRPr="00276104">
          <w:rPr>
            <w:rStyle w:val="a3"/>
            <w:rFonts w:ascii="Times New Roman" w:hAnsi="Times New Roman" w:cs="Times New Roman"/>
            <w:color w:val="auto"/>
            <w:sz w:val="28"/>
            <w:szCs w:val="28"/>
            <w:u w:val="none"/>
          </w:rPr>
          <w:t>п</w:t>
        </w:r>
        <w:r w:rsidRPr="00276104">
          <w:rPr>
            <w:rStyle w:val="a3"/>
            <w:rFonts w:ascii="Times New Roman" w:hAnsi="Times New Roman" w:cs="Times New Roman"/>
            <w:color w:val="auto"/>
            <w:sz w:val="28"/>
            <w:szCs w:val="28"/>
            <w:u w:val="none"/>
          </w:rPr>
          <w:t>риложении</w:t>
        </w:r>
      </w:hyperlink>
      <w:r w:rsidR="00276104" w:rsidRPr="00276104">
        <w:rPr>
          <w:rFonts w:ascii="Times New Roman" w:hAnsi="Times New Roman" w:cs="Times New Roman"/>
          <w:sz w:val="28"/>
          <w:szCs w:val="28"/>
        </w:rPr>
        <w:t xml:space="preserve"> </w:t>
      </w:r>
      <w:r>
        <w:rPr>
          <w:rFonts w:ascii="Times New Roman" w:hAnsi="Times New Roman"/>
          <w:sz w:val="28"/>
          <w:szCs w:val="28"/>
        </w:rPr>
        <w:t>к настоящему Регламенту</w:t>
      </w:r>
      <w:proofErr w:type="gramEnd"/>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Основанием для предоставления муниципальной услуги является подача Заявителем заявления с приложением документов, предусмотренным                                настоящим Регламентом, в администрацию </w:t>
      </w:r>
      <w:r w:rsidR="00A3164F">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или в МКУ «МФЦ МО Калининский район».</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По выбору Заявителя заявление направляется по почте (почтовый адрес администрации </w:t>
      </w:r>
      <w:r w:rsidR="00A3164F">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 xml:space="preserve">указан </w:t>
      </w:r>
      <w:r w:rsidRPr="00A3164F">
        <w:rPr>
          <w:rFonts w:ascii="Times New Roman" w:hAnsi="Times New Roman" w:cs="Times New Roman"/>
          <w:sz w:val="28"/>
          <w:szCs w:val="28"/>
        </w:rPr>
        <w:t xml:space="preserve">в </w:t>
      </w:r>
      <w:hyperlink r:id="rId14" w:anchor="Par57" w:history="1">
        <w:r w:rsidRPr="00A3164F">
          <w:rPr>
            <w:rStyle w:val="a3"/>
            <w:rFonts w:ascii="Times New Roman" w:hAnsi="Times New Roman" w:cs="Times New Roman"/>
            <w:color w:val="auto"/>
            <w:sz w:val="28"/>
            <w:szCs w:val="28"/>
            <w:u w:val="none"/>
          </w:rPr>
          <w:t>пункте 1.3</w:t>
        </w:r>
      </w:hyperlink>
      <w:r>
        <w:rPr>
          <w:rFonts w:ascii="Times New Roman" w:hAnsi="Times New Roman"/>
          <w:sz w:val="28"/>
          <w:szCs w:val="28"/>
        </w:rPr>
        <w:t xml:space="preserve"> настоящего Регламента), либо передается Заявителем лично в администрацию </w:t>
      </w:r>
      <w:r w:rsidR="00A3164F">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 xml:space="preserve">или </w:t>
      </w:r>
      <w:r w:rsidR="004B3EA3">
        <w:rPr>
          <w:rFonts w:ascii="Times New Roman" w:hAnsi="Times New Roman"/>
          <w:sz w:val="28"/>
          <w:szCs w:val="28"/>
        </w:rPr>
        <w:t>в МКУ «МФЦ</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В случае направления заявления по почте Заявитель вместе с заявлением направляет пакет документов, необходимых для предоставления муниципальной услуги, перечисленные </w:t>
      </w:r>
      <w:r w:rsidRPr="00A3164F">
        <w:rPr>
          <w:rFonts w:ascii="Times New Roman" w:hAnsi="Times New Roman" w:cs="Times New Roman"/>
          <w:sz w:val="28"/>
          <w:szCs w:val="28"/>
        </w:rPr>
        <w:t xml:space="preserve">в </w:t>
      </w:r>
      <w:hyperlink r:id="rId15" w:anchor="Par113" w:history="1">
        <w:r w:rsidRPr="00A3164F">
          <w:rPr>
            <w:rStyle w:val="a3"/>
            <w:rFonts w:ascii="Times New Roman" w:hAnsi="Times New Roman" w:cs="Times New Roman"/>
            <w:color w:val="auto"/>
            <w:sz w:val="28"/>
            <w:szCs w:val="28"/>
            <w:u w:val="none"/>
          </w:rPr>
          <w:t>пункте 2.6</w:t>
        </w:r>
      </w:hyperlink>
      <w:r>
        <w:rPr>
          <w:rFonts w:ascii="Times New Roman" w:hAnsi="Times New Roman"/>
          <w:sz w:val="28"/>
          <w:szCs w:val="28"/>
        </w:rPr>
        <w:t xml:space="preserve"> настоящего Регламента. </w:t>
      </w:r>
    </w:p>
    <w:p w:rsidR="009C5D74" w:rsidRPr="00A62D37" w:rsidRDefault="00A62D37" w:rsidP="009C5D74">
      <w:pPr>
        <w:spacing w:after="0" w:line="240" w:lineRule="auto"/>
        <w:ind w:firstLine="708"/>
        <w:jc w:val="both"/>
        <w:rPr>
          <w:rFonts w:ascii="Times New Roman" w:hAnsi="Times New Roman"/>
          <w:sz w:val="28"/>
          <w:szCs w:val="28"/>
        </w:rPr>
      </w:pPr>
      <w:r>
        <w:rPr>
          <w:rFonts w:ascii="Times New Roman" w:hAnsi="Times New Roman"/>
          <w:sz w:val="28"/>
          <w:szCs w:val="28"/>
        </w:rPr>
        <w:t>3.1.1</w:t>
      </w:r>
      <w:r w:rsidR="009C5D74" w:rsidRPr="00A62D37">
        <w:rPr>
          <w:rFonts w:ascii="Times New Roman" w:hAnsi="Times New Roman"/>
          <w:sz w:val="28"/>
          <w:szCs w:val="28"/>
        </w:rPr>
        <w:t>. Особенности выполнения административных процедур (действий) в электронной форме.</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 xml:space="preserve">информация о муниципальной услуге доступна для заявителя на Портале. </w:t>
      </w:r>
    </w:p>
    <w:p w:rsidR="009C5D74" w:rsidRPr="00A62D37" w:rsidRDefault="009C5D74" w:rsidP="009C5D74">
      <w:pPr>
        <w:spacing w:after="0" w:line="240" w:lineRule="auto"/>
        <w:ind w:firstLine="708"/>
        <w:jc w:val="both"/>
        <w:rPr>
          <w:rFonts w:ascii="Times New Roman" w:hAnsi="Times New Roman"/>
          <w:sz w:val="28"/>
          <w:szCs w:val="28"/>
        </w:rPr>
      </w:pPr>
      <w:proofErr w:type="gramStart"/>
      <w:r w:rsidRPr="00A62D37">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 </w:t>
      </w:r>
      <w:proofErr w:type="gramEnd"/>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A62D37">
        <w:rPr>
          <w:rFonts w:ascii="Times New Roman" w:hAnsi="Times New Roman"/>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9C5D74" w:rsidRPr="00A62D37" w:rsidRDefault="009C5D74" w:rsidP="009C5D74">
      <w:pPr>
        <w:spacing w:after="0" w:line="240" w:lineRule="auto"/>
        <w:ind w:firstLine="708"/>
        <w:jc w:val="both"/>
        <w:rPr>
          <w:rFonts w:ascii="Times New Roman" w:hAnsi="Times New Roman"/>
          <w:sz w:val="28"/>
          <w:szCs w:val="28"/>
        </w:rPr>
      </w:pPr>
      <w:proofErr w:type="gramStart"/>
      <w:r w:rsidRPr="00A62D37">
        <w:rPr>
          <w:rFonts w:ascii="Times New Roman" w:hAnsi="Times New Roman"/>
          <w:sz w:val="28"/>
          <w:szCs w:val="28"/>
        </w:rPr>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9C5D74" w:rsidRPr="00A62D37" w:rsidRDefault="009C5D74" w:rsidP="009C5D74">
      <w:pPr>
        <w:spacing w:after="0" w:line="240" w:lineRule="auto"/>
        <w:ind w:firstLine="708"/>
        <w:jc w:val="both"/>
        <w:rPr>
          <w:rFonts w:ascii="Times New Roman" w:hAnsi="Times New Roman"/>
          <w:sz w:val="28"/>
          <w:szCs w:val="28"/>
        </w:rPr>
      </w:pPr>
      <w:proofErr w:type="gramStart"/>
      <w:r w:rsidRPr="00A62D37">
        <w:rPr>
          <w:rFonts w:ascii="Times New Roman" w:hAnsi="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A62D37">
        <w:rPr>
          <w:rFonts w:ascii="Times New Roman" w:hAnsi="Times New Roman"/>
          <w:sz w:val="28"/>
          <w:szCs w:val="28"/>
        </w:rPr>
        <w:t xml:space="preserve"> </w:t>
      </w:r>
      <w:proofErr w:type="gramStart"/>
      <w:r w:rsidRPr="00A62D37">
        <w:rPr>
          <w:rFonts w:ascii="Times New Roman" w:hAnsi="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 в соответствии с подпунктом 2.9.2 пункта 2.9 Регламента.</w:t>
      </w:r>
    </w:p>
    <w:p w:rsidR="009C5D74" w:rsidRPr="00A62D37" w:rsidRDefault="009C5D74" w:rsidP="009C5D74">
      <w:pPr>
        <w:spacing w:after="0" w:line="240" w:lineRule="auto"/>
        <w:ind w:firstLine="708"/>
        <w:jc w:val="both"/>
        <w:rPr>
          <w:rFonts w:ascii="Times New Roman" w:hAnsi="Times New Roman"/>
          <w:sz w:val="28"/>
          <w:szCs w:val="28"/>
        </w:rPr>
      </w:pPr>
      <w:r w:rsidRPr="00A62D37">
        <w:rPr>
          <w:rFonts w:ascii="Times New Roman" w:hAnsi="Times New Roman"/>
          <w:sz w:val="28"/>
          <w:szCs w:val="28"/>
        </w:rPr>
        <w:t>В случае</w:t>
      </w:r>
      <w:proofErr w:type="gramStart"/>
      <w:r w:rsidRPr="00A62D37">
        <w:rPr>
          <w:rFonts w:ascii="Times New Roman" w:hAnsi="Times New Roman"/>
          <w:sz w:val="28"/>
          <w:szCs w:val="28"/>
        </w:rPr>
        <w:t>,</w:t>
      </w:r>
      <w:proofErr w:type="gramEnd"/>
      <w:r w:rsidRPr="00A62D37">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w:t>
      </w:r>
      <w:r w:rsidRPr="00A62D37">
        <w:rPr>
          <w:rFonts w:ascii="Times New Roman" w:hAnsi="Times New Roman"/>
          <w:sz w:val="28"/>
          <w:szCs w:val="28"/>
        </w:rPr>
        <w:lastRenderedPageBreak/>
        <w:t>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9C5D74" w:rsidRDefault="009C5D74" w:rsidP="00A62D37">
      <w:pPr>
        <w:spacing w:after="0" w:line="240" w:lineRule="auto"/>
        <w:ind w:firstLine="708"/>
        <w:jc w:val="both"/>
        <w:rPr>
          <w:rFonts w:ascii="Times New Roman" w:hAnsi="Times New Roman"/>
          <w:sz w:val="28"/>
          <w:szCs w:val="28"/>
        </w:rPr>
      </w:pPr>
      <w:r w:rsidRPr="00A62D37">
        <w:rPr>
          <w:rFonts w:ascii="Times New Roman" w:hAnsi="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3.2. Административная процедура «</w:t>
      </w:r>
      <w:r>
        <w:rPr>
          <w:rFonts w:ascii="Times New Roman" w:hAnsi="Times New Roman"/>
          <w:sz w:val="28"/>
          <w:szCs w:val="28"/>
          <w:lang w:eastAsia="ar-SA"/>
        </w:rPr>
        <w:t>Прием и регистрация заявления                          о предоставлении муниципального имуществ в аренду или безвозмездное пользование и прилагаемых к нему документов</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Сотрудник администрации </w:t>
      </w:r>
      <w:r w:rsidR="00A62D37">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или специали</w:t>
      </w:r>
      <w:r w:rsidR="00A62D37">
        <w:rPr>
          <w:rFonts w:ascii="Times New Roman" w:hAnsi="Times New Roman"/>
          <w:sz w:val="28"/>
          <w:szCs w:val="28"/>
        </w:rPr>
        <w:t>ст МКУ «МФЦ</w:t>
      </w:r>
      <w:r>
        <w:rPr>
          <w:rFonts w:ascii="Times New Roman" w:hAnsi="Times New Roman"/>
          <w:sz w:val="28"/>
          <w:szCs w:val="28"/>
        </w:rPr>
        <w:t>», уполномоченный на прием заявлений:</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предмет обращения, проверяет наличие всех необходимых документов по перечню документов, указанных в настоящем Регламенте. </w:t>
      </w:r>
      <w:proofErr w:type="gramStart"/>
      <w:r>
        <w:rPr>
          <w:rFonts w:ascii="Times New Roman" w:hAnsi="Times New Roman"/>
          <w:sz w:val="28"/>
          <w:szCs w:val="28"/>
        </w:rPr>
        <w:t>При установлении фактов отсутствия необходимых документов, несоответствия представленных документов</w:t>
      </w:r>
      <w:r w:rsidR="006A0F11">
        <w:rPr>
          <w:rFonts w:ascii="Times New Roman" w:hAnsi="Times New Roman"/>
          <w:sz w:val="28"/>
          <w:szCs w:val="28"/>
        </w:rPr>
        <w:t>,</w:t>
      </w:r>
      <w:r>
        <w:rPr>
          <w:rFonts w:ascii="Times New Roman" w:hAnsi="Times New Roman"/>
          <w:sz w:val="28"/>
          <w:szCs w:val="28"/>
        </w:rPr>
        <w:t xml:space="preserve"> установленным действующим законодательством требованиям,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p>
    <w:p w:rsidR="0032282F" w:rsidRDefault="0032282F" w:rsidP="0032282F">
      <w:pPr>
        <w:pStyle w:val="a5"/>
        <w:ind w:firstLine="709"/>
        <w:jc w:val="both"/>
        <w:rPr>
          <w:rFonts w:ascii="Times New Roman" w:hAnsi="Times New Roman"/>
          <w:sz w:val="28"/>
          <w:szCs w:val="28"/>
        </w:rPr>
      </w:pPr>
      <w:r>
        <w:rPr>
          <w:rFonts w:ascii="Times New Roman" w:hAnsi="Times New Roman"/>
          <w:sz w:val="28"/>
          <w:szCs w:val="28"/>
        </w:rPr>
        <w:t xml:space="preserve">при согласии Заявителя устранить препятствия специалист, уполномоченный на прием заявлений, возвращает представленные документы;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32282F" w:rsidRDefault="0032282F" w:rsidP="0032282F">
      <w:pPr>
        <w:pStyle w:val="a5"/>
        <w:ind w:firstLine="708"/>
        <w:jc w:val="both"/>
        <w:rPr>
          <w:rFonts w:ascii="Times New Roman" w:hAnsi="Times New Roman"/>
          <w:sz w:val="28"/>
          <w:szCs w:val="28"/>
        </w:rPr>
      </w:pPr>
      <w:r>
        <w:rPr>
          <w:rFonts w:ascii="Times New Roman" w:hAnsi="Times New Roman"/>
          <w:color w:val="000000"/>
          <w:sz w:val="28"/>
          <w:szCs w:val="28"/>
        </w:rPr>
        <w:t xml:space="preserve">документы, предоставляемые Заявителями, </w:t>
      </w:r>
      <w:r>
        <w:rPr>
          <w:rFonts w:ascii="Times New Roman" w:hAnsi="Times New Roman"/>
          <w:sz w:val="28"/>
          <w:szCs w:val="28"/>
        </w:rPr>
        <w:t>заверены подписью руководителя (индивидуального предпринимателя) и печатью организации</w:t>
      </w:r>
      <w:r>
        <w:rPr>
          <w:rFonts w:ascii="Times New Roman" w:hAnsi="Times New Roman"/>
          <w:color w:val="000000"/>
          <w:sz w:val="28"/>
          <w:szCs w:val="28"/>
        </w:rPr>
        <w:t xml:space="preserve">  (индивидуального предпринимателя) либо нотариально</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тексты документов написаны разборчиво;</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в документах нет подчисток, приписок, зачёркнутых слов и иных                         не оговоренных в них исправлений;</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документы не имеют серьёзных повреждений, наличие которых                      не позволяет однозначно истолковать их содержание;</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срок действия документов не истёк;</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документы представлены в полном объёме.</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При направлении запроса Заявителем о предоставлении муниципальной услуги в электронной форме (при наличии технической возможности использования средств информационно-телекоммуникационных технологий </w:t>
      </w:r>
      <w:r>
        <w:rPr>
          <w:rFonts w:ascii="Times New Roman" w:hAnsi="Times New Roman"/>
          <w:sz w:val="28"/>
          <w:szCs w:val="28"/>
        </w:rPr>
        <w:lastRenderedPageBreak/>
        <w:t xml:space="preserve">органа, предоставляющего муниципальную услугу), сотрудник администрации </w:t>
      </w:r>
      <w:r w:rsidR="006523DC">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или специали</w:t>
      </w:r>
      <w:r w:rsidR="006523DC">
        <w:rPr>
          <w:rFonts w:ascii="Times New Roman" w:hAnsi="Times New Roman"/>
          <w:sz w:val="28"/>
          <w:szCs w:val="28"/>
        </w:rPr>
        <w:t>ст МКУ «МФЦ»,</w:t>
      </w:r>
      <w:r w:rsidR="00763879">
        <w:rPr>
          <w:rFonts w:ascii="Times New Roman" w:hAnsi="Times New Roman"/>
          <w:sz w:val="28"/>
          <w:szCs w:val="28"/>
        </w:rPr>
        <w:t xml:space="preserve"> </w:t>
      </w:r>
      <w:r>
        <w:rPr>
          <w:rFonts w:ascii="Times New Roman" w:hAnsi="Times New Roman"/>
          <w:sz w:val="28"/>
          <w:szCs w:val="28"/>
        </w:rPr>
        <w:t>уполномоченный на прием заявлений, распечатывает с использованием технических средств заявление с прилагаемыми документами (при их наличии).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Передача документов </w:t>
      </w:r>
      <w:r w:rsidR="00B52904">
        <w:rPr>
          <w:rFonts w:ascii="Times New Roman" w:hAnsi="Times New Roman"/>
          <w:sz w:val="28"/>
          <w:szCs w:val="28"/>
        </w:rPr>
        <w:t xml:space="preserve">из МКУ «МФЦ»  </w:t>
      </w:r>
      <w:r>
        <w:rPr>
          <w:rFonts w:ascii="Times New Roman" w:hAnsi="Times New Roman"/>
          <w:sz w:val="28"/>
          <w:szCs w:val="28"/>
        </w:rPr>
        <w:t xml:space="preserve">в администрацию </w:t>
      </w:r>
      <w:r w:rsidR="006523DC">
        <w:rPr>
          <w:rFonts w:ascii="Times New Roman" w:hAnsi="Times New Roman"/>
          <w:sz w:val="28"/>
          <w:szCs w:val="28"/>
        </w:rPr>
        <w:t>Гришко</w:t>
      </w:r>
      <w:r>
        <w:rPr>
          <w:rFonts w:ascii="Times New Roman" w:hAnsi="Times New Roman"/>
          <w:sz w:val="28"/>
          <w:szCs w:val="28"/>
        </w:rPr>
        <w:t>вского сельского поселения Калининского района, осуществляется в течение одного рабочего дня после принятия, на основании реестра, который составляется в двух экземплярах и содержит дату и время передачи.</w:t>
      </w:r>
    </w:p>
    <w:p w:rsidR="00763879"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При передаче пакета документов работник администрации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принимающий их, проверяет в присутствии курьера соответствие и количество доку</w:t>
      </w:r>
      <w:r w:rsidR="00B81D1B">
        <w:rPr>
          <w:rFonts w:ascii="Times New Roman" w:hAnsi="Times New Roman"/>
          <w:sz w:val="28"/>
          <w:szCs w:val="28"/>
        </w:rPr>
        <w:t xml:space="preserve">ментов </w:t>
      </w:r>
      <w:r>
        <w:rPr>
          <w:rFonts w:ascii="Times New Roman" w:hAnsi="Times New Roman"/>
          <w:sz w:val="28"/>
          <w:szCs w:val="28"/>
        </w:rPr>
        <w:t xml:space="preserve">с данными, указанными в реестре, проставляет дату, время получения документов и подпись. </w:t>
      </w:r>
    </w:p>
    <w:p w:rsidR="00B81D1B"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Первый экземпляр реестра остаётся у работника администрации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второй - подлежит возврату курьеру.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Информация о получении документов заносится в электронную базу.</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Сотрудник администрации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уполномоченный на прием заявлений, формирует результат административной процедуры по приему документов и передает заявление в течение суток в порядке делопроизводства для его регистрации в общий отдел администрации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w:t>
      </w:r>
    </w:p>
    <w:p w:rsidR="00763879" w:rsidRDefault="0032282F" w:rsidP="00763879">
      <w:pPr>
        <w:pStyle w:val="a5"/>
        <w:ind w:firstLine="708"/>
        <w:jc w:val="both"/>
        <w:rPr>
          <w:rFonts w:ascii="Times New Roman" w:hAnsi="Times New Roman"/>
          <w:sz w:val="28"/>
          <w:szCs w:val="28"/>
        </w:rPr>
      </w:pPr>
      <w:r>
        <w:rPr>
          <w:rFonts w:ascii="Times New Roman" w:hAnsi="Times New Roman"/>
          <w:sz w:val="28"/>
          <w:szCs w:val="28"/>
        </w:rPr>
        <w:t xml:space="preserve">Глава </w:t>
      </w:r>
      <w:r w:rsidR="00B81D1B">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 xml:space="preserve">отписывает поступившее заявление, которое в порядке делопроизводства регистрируется сотрудником общего отдела в администрации </w:t>
      </w:r>
      <w:r w:rsidR="00763879">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w:t>
      </w:r>
    </w:p>
    <w:p w:rsidR="0032282F" w:rsidRDefault="0032282F" w:rsidP="00763879">
      <w:pPr>
        <w:pStyle w:val="a5"/>
        <w:ind w:firstLine="708"/>
        <w:jc w:val="both"/>
        <w:rPr>
          <w:rFonts w:ascii="Times New Roman" w:hAnsi="Times New Roman"/>
          <w:sz w:val="28"/>
          <w:szCs w:val="28"/>
        </w:rPr>
      </w:pPr>
      <w:r>
        <w:rPr>
          <w:rFonts w:ascii="Times New Roman" w:hAnsi="Times New Roman"/>
          <w:sz w:val="28"/>
          <w:szCs w:val="28"/>
        </w:rPr>
        <w:t>Административная процедура завершается регистрацией заявления                       с приложенными документами и присвоением заявлению входящего регистрационного номера.</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sz w:val="28"/>
          <w:szCs w:val="28"/>
        </w:rPr>
        <w:t xml:space="preserve">Максимальный срок </w:t>
      </w:r>
      <w:r>
        <w:rPr>
          <w:rFonts w:ascii="Times New Roman" w:hAnsi="Times New Roman"/>
          <w:color w:val="000000"/>
          <w:sz w:val="28"/>
          <w:szCs w:val="28"/>
          <w:lang w:eastAsia="ar-SA"/>
        </w:rPr>
        <w:t>данной административной процедуры – два рабочих дня.</w:t>
      </w:r>
    </w:p>
    <w:p w:rsidR="0032282F" w:rsidRDefault="0032282F" w:rsidP="0032282F">
      <w:pPr>
        <w:pStyle w:val="a5"/>
        <w:ind w:firstLine="708"/>
        <w:jc w:val="both"/>
        <w:rPr>
          <w:rFonts w:ascii="Times New Roman" w:hAnsi="Times New Roman"/>
          <w:sz w:val="28"/>
          <w:szCs w:val="28"/>
        </w:rPr>
      </w:pPr>
      <w:bookmarkStart w:id="15" w:name="sub_10253"/>
      <w:r>
        <w:rPr>
          <w:rFonts w:ascii="Times New Roman" w:hAnsi="Times New Roman"/>
          <w:sz w:val="28"/>
          <w:szCs w:val="28"/>
        </w:rPr>
        <w:t>3.4. Административная процедура «</w:t>
      </w:r>
      <w:r>
        <w:rPr>
          <w:rFonts w:ascii="Times New Roman" w:hAnsi="Times New Roman"/>
          <w:sz w:val="28"/>
          <w:szCs w:val="28"/>
          <w:lang w:eastAsia="ar-SA"/>
        </w:rPr>
        <w:t>Рассмотрение заявления                                           о предоставлении муниципального имущества в аренду или безвозмездное пользование и прилагаемых к нему документов»</w:t>
      </w:r>
      <w:r>
        <w:rPr>
          <w:rFonts w:ascii="Times New Roman" w:hAnsi="Times New Roman"/>
          <w:sz w:val="28"/>
          <w:szCs w:val="28"/>
        </w:rPr>
        <w:t>.</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При поступлении заявления лица, претендующего на предоставление муниципального имущества в аренду или безвозмездное пользование без проведения торгов специалист, ответственный за рассмотрение заявления, проверяет: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 соответствие пакета прилагаемых к заявлению документов перечню документов, указанных в пункте </w:t>
      </w:r>
      <w:hyperlink r:id="rId16" w:anchor="Par113" w:history="1">
        <w:r w:rsidRPr="00763879">
          <w:rPr>
            <w:rStyle w:val="a3"/>
            <w:rFonts w:ascii="Times New Roman" w:hAnsi="Times New Roman" w:cs="Times New Roman"/>
            <w:color w:val="auto"/>
            <w:sz w:val="28"/>
            <w:szCs w:val="28"/>
            <w:u w:val="none"/>
          </w:rPr>
          <w:t>2.6</w:t>
        </w:r>
      </w:hyperlink>
      <w:r>
        <w:rPr>
          <w:rFonts w:ascii="Times New Roman" w:hAnsi="Times New Roman"/>
          <w:sz w:val="28"/>
          <w:szCs w:val="28"/>
        </w:rPr>
        <w:t xml:space="preserve"> настоящего Регламента, необходимых для предоставления муниципальной услуги;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2) правильности оформления документов, приложенных к заявлению;</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lastRenderedPageBreak/>
        <w:t xml:space="preserve">3) наличия в собственности </w:t>
      </w:r>
      <w:r w:rsidR="00763879">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запрошенного Заявителем объекта;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наличия договоров о пользовании, заключенных в отношении объекта, запрошенного Заявителем;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5) наличия принятых запросов на данный объект, поступивших от других Заявителей;</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6) необходимости отчуждения запрошенного Заявителем объекта из собственности </w:t>
      </w:r>
      <w:r w:rsidR="00763879">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в соответствии с законодательством Российской Федерации о приватизации;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7) наличия постановлений администрации о проведении торгов на право заключения договора аренды объекта, запрошенного Заявителем;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8) сведений о лице, уполномоченном действовать от имени Заявителя без доверенности;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9) права Заявителя заключить договор аренды без проведения торгов, предусмотренных </w:t>
      </w:r>
      <w:hyperlink r:id="rId17" w:history="1">
        <w:r w:rsidRPr="00763879">
          <w:rPr>
            <w:rStyle w:val="a3"/>
            <w:rFonts w:ascii="Times New Roman" w:hAnsi="Times New Roman" w:cs="Times New Roman"/>
            <w:color w:val="auto"/>
            <w:sz w:val="28"/>
            <w:szCs w:val="28"/>
            <w:u w:val="none"/>
          </w:rPr>
          <w:t>статьей 17.1</w:t>
        </w:r>
      </w:hyperlink>
      <w:r>
        <w:rPr>
          <w:rFonts w:ascii="Times New Roman" w:hAnsi="Times New Roman"/>
          <w:sz w:val="28"/>
          <w:szCs w:val="28"/>
        </w:rPr>
        <w:t xml:space="preserve"> Федерального закона от 26.07.2006 № 135-ФЗ           «О защите конкуренции»;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10) сведений о размере площади запрошенного Заявителем объекта (проводится дополнительно при рассмотрении заявления Заявителя, из владения и (или) пользования которого выбыло муниципальное недвижимое имущество);</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 xml:space="preserve">11) сведений об имуществе, указанном в конкурсной документации или                       в документации об аукционе, подлежащем передаче в аренду Заявителю (проводится в случае подачи заявления лицом, с которым заключен муниципальный контракт по результатам конкурса или аукциона, проведенного в соответствии с Федеральным </w:t>
      </w:r>
      <w:hyperlink r:id="rId18" w:history="1">
        <w:r w:rsidRPr="00763879">
          <w:rPr>
            <w:rStyle w:val="a3"/>
            <w:rFonts w:ascii="Times New Roman" w:hAnsi="Times New Roman" w:cs="Times New Roman"/>
            <w:color w:val="auto"/>
            <w:sz w:val="28"/>
            <w:szCs w:val="28"/>
            <w:u w:val="none"/>
          </w:rPr>
          <w:t>законом</w:t>
        </w:r>
      </w:hyperlink>
      <w:r>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w:t>
      </w:r>
      <w:proofErr w:type="gramEnd"/>
      <w:r>
        <w:rPr>
          <w:rFonts w:ascii="Times New Roman" w:hAnsi="Times New Roman"/>
          <w:sz w:val="28"/>
          <w:szCs w:val="28"/>
        </w:rPr>
        <w:t xml:space="preserve"> нужд»);</w:t>
      </w:r>
    </w:p>
    <w:p w:rsidR="00A700C2" w:rsidRDefault="0032282F" w:rsidP="00A700C2">
      <w:pPr>
        <w:pStyle w:val="a5"/>
        <w:ind w:firstLine="708"/>
        <w:jc w:val="both"/>
        <w:rPr>
          <w:rFonts w:ascii="Times New Roman" w:hAnsi="Times New Roman"/>
          <w:sz w:val="28"/>
          <w:szCs w:val="28"/>
        </w:rPr>
      </w:pPr>
      <w:r>
        <w:rPr>
          <w:rFonts w:ascii="Times New Roman" w:hAnsi="Times New Roman"/>
          <w:sz w:val="28"/>
          <w:szCs w:val="28"/>
        </w:rPr>
        <w:t>12) сведений о наличии прав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w:t>
      </w:r>
      <w:proofErr w:type="spellStart"/>
      <w:r>
        <w:rPr>
          <w:rFonts w:ascii="Times New Roman" w:hAnsi="Times New Roman"/>
          <w:sz w:val="28"/>
          <w:szCs w:val="28"/>
        </w:rPr>
        <w:t>электро</w:t>
      </w:r>
      <w:proofErr w:type="spellEnd"/>
      <w:r>
        <w:rPr>
          <w:rFonts w:ascii="Times New Roman" w:hAnsi="Times New Roman"/>
          <w:sz w:val="28"/>
          <w:szCs w:val="28"/>
        </w:rPr>
        <w:t>-, тепл</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spellStart"/>
      <w:r>
        <w:rPr>
          <w:rFonts w:ascii="Times New Roman" w:hAnsi="Times New Roman"/>
          <w:sz w:val="28"/>
          <w:szCs w:val="28"/>
        </w:rPr>
        <w:t>водо</w:t>
      </w:r>
      <w:proofErr w:type="spellEnd"/>
      <w:r>
        <w:rPr>
          <w:rFonts w:ascii="Times New Roman" w:hAnsi="Times New Roman"/>
          <w:sz w:val="28"/>
          <w:szCs w:val="28"/>
        </w:rPr>
        <w:t>-, газоснабжения, водоотведения) и данные часть сети и сеть являются технологически связанными в соответствии с законодательством Российской Федерации о градостроительной деятельности (проверка проводится дополнительно в случае подачи заявления заявителем, обладающим правами владения и (или) пользования сетью инженерно-технического обеспечения).</w:t>
      </w:r>
    </w:p>
    <w:p w:rsidR="0032282F" w:rsidRDefault="0032282F" w:rsidP="00A700C2">
      <w:pPr>
        <w:pStyle w:val="a5"/>
        <w:ind w:firstLine="708"/>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установление факта наличия или отсутствия у заявителя права на получение муниципального имущества в безвозмездное пользование или в аренду без применения обязательных процедур проведения торгов (конкурсов или аукционов), предусмотренных законодательством Российской Федерации о защите конкуренции.</w:t>
      </w:r>
    </w:p>
    <w:p w:rsidR="0032282F" w:rsidRDefault="0032282F" w:rsidP="0032282F">
      <w:pPr>
        <w:pStyle w:val="a5"/>
        <w:ind w:firstLine="708"/>
        <w:jc w:val="both"/>
        <w:rPr>
          <w:rFonts w:ascii="Times New Roman" w:hAnsi="Times New Roman"/>
          <w:color w:val="000000"/>
          <w:sz w:val="28"/>
          <w:szCs w:val="28"/>
          <w:lang w:eastAsia="ar-SA"/>
        </w:rPr>
      </w:pPr>
      <w:r>
        <w:rPr>
          <w:rFonts w:ascii="Times New Roman" w:hAnsi="Times New Roman"/>
          <w:sz w:val="28"/>
          <w:szCs w:val="28"/>
        </w:rPr>
        <w:t xml:space="preserve">Максимальный срок </w:t>
      </w:r>
      <w:r>
        <w:rPr>
          <w:rFonts w:ascii="Times New Roman" w:hAnsi="Times New Roman"/>
          <w:color w:val="000000"/>
          <w:sz w:val="28"/>
          <w:szCs w:val="28"/>
          <w:lang w:eastAsia="ar-SA"/>
        </w:rPr>
        <w:t>данной административной процедуры – два рабочих дня.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3.5. Административная процедура «Принятие решения: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lastRenderedPageBreak/>
        <w:t>о возможности оказания муниципальной услуги и предоставлении муниципального имущества в безвозмездное пользование без торгов;</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о возможности оказания муниципальной услуги и предоставлении муниципального имущества в аренду без торгов;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об отказе в предоставлении муниципальной услуги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Основанием для принятия положительного решения осуществления муниципальной услуги, в соответствии с частью 1 статьи 17.1 Федерального закона № 135-ФЗ «О защите конкуренции» является предоставление муниципального имущества в безвозмездное пользование или в аренду                       без торгов при наличии следующих условий: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1) Заявитель является государственным органом, органом местного самоуправления, а также государственным внебюджетным фондам, Центральному банку Российской Федерации;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2) Заявитель является государственным или муниципальным учреждением;</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3) Заявитель является некоммерческой организацией, созданной в форме ассоциаций и союзов, религиозных и общественных организаций (объединений) (в том числе политической партией, общественным движением, общественным фондам, общественным учреждением, органам общественной самодеятельности, профессиональным союзом, их объединением (ассоциацией), первичной профсоюзной организацией), объединением работодателей, товариществ собственников жилья, социально ориентированной некоммерческой организацией при условии осуществления ею деятельности, направленной на решение социальных проблем, развитие гражданского общества</w:t>
      </w:r>
      <w:proofErr w:type="gramEnd"/>
      <w:r>
        <w:rPr>
          <w:rFonts w:ascii="Times New Roman" w:hAnsi="Times New Roman"/>
          <w:sz w:val="28"/>
          <w:szCs w:val="28"/>
        </w:rPr>
        <w:t xml:space="preserve">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4) Заявитель является адвокатская, нотариальная, торгово-промышленная палата;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5) Заявитель является медицинской организацией, организацией, осуществляющей образовательную деятельность;</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6) для размещения сетей связи, объектов почтовой связи;</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7) Заявитель является лицом, 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700C2"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 xml:space="preserve">8) Заявитель является лицом, с которым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муниципального имущества было предусмотрено конкурсной документацией, </w:t>
      </w:r>
      <w:r>
        <w:rPr>
          <w:rFonts w:ascii="Times New Roman" w:hAnsi="Times New Roman"/>
          <w:sz w:val="28"/>
          <w:szCs w:val="28"/>
        </w:rPr>
        <w:lastRenderedPageBreak/>
        <w:t xml:space="preserve">документацией об аукционе для целей исполнения этого муниципального контракта. </w:t>
      </w:r>
      <w:proofErr w:type="gramEnd"/>
    </w:p>
    <w:p w:rsidR="0032282F" w:rsidRDefault="00A700C2" w:rsidP="0032282F">
      <w:pPr>
        <w:pStyle w:val="a5"/>
        <w:ind w:firstLine="708"/>
        <w:jc w:val="both"/>
        <w:rPr>
          <w:rFonts w:ascii="Times New Roman" w:hAnsi="Times New Roman"/>
          <w:sz w:val="28"/>
          <w:szCs w:val="28"/>
        </w:rPr>
      </w:pPr>
      <w:r>
        <w:rPr>
          <w:rFonts w:ascii="Times New Roman" w:hAnsi="Times New Roman"/>
          <w:sz w:val="28"/>
          <w:szCs w:val="28"/>
        </w:rPr>
        <w:t>С</w:t>
      </w:r>
      <w:r w:rsidR="0032282F">
        <w:rPr>
          <w:rFonts w:ascii="Times New Roman" w:hAnsi="Times New Roman"/>
          <w:sz w:val="28"/>
          <w:szCs w:val="28"/>
        </w:rPr>
        <w:t>рок предоставления такого имущества не может превышать срок исполнения муниципального контракта;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9) на срок не более чем тридцать календарных дней в течение шести последовательных календарных месяцев (предоставление имущества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10)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Pr>
          <w:rFonts w:ascii="Times New Roman" w:hAnsi="Times New Roman"/>
          <w:sz w:val="28"/>
          <w:szCs w:val="28"/>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11) Заявитель является правопреемником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12) являющегося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13) Заявитель является лицом, подавшим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w:t>
      </w:r>
      <w:proofErr w:type="gramEnd"/>
      <w:r>
        <w:rPr>
          <w:rFonts w:ascii="Times New Roman" w:hAnsi="Times New Roman"/>
          <w:sz w:val="28"/>
          <w:szCs w:val="28"/>
        </w:rPr>
        <w:t xml:space="preserve"> по цене не </w:t>
      </w:r>
      <w:proofErr w:type="gramStart"/>
      <w:r>
        <w:rPr>
          <w:rFonts w:ascii="Times New Roman" w:hAnsi="Times New Roman"/>
          <w:sz w:val="28"/>
          <w:szCs w:val="28"/>
        </w:rPr>
        <w:t>менее начальной</w:t>
      </w:r>
      <w:proofErr w:type="gramEnd"/>
      <w:r>
        <w:rPr>
          <w:rFonts w:ascii="Times New Roman" w:hAnsi="Times New Roman"/>
          <w:sz w:val="28"/>
          <w:szCs w:val="28"/>
        </w:rPr>
        <w:t xml:space="preserve"> (минимальной) цены договора (лота), указанной в извещении о проведении конкурса или аукциона;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14) Заявитель является арендатором муниципального имущества по истечении срока договора аренды муниципального имущества, надлежащим </w:t>
      </w:r>
      <w:r>
        <w:rPr>
          <w:rFonts w:ascii="Times New Roman" w:hAnsi="Times New Roman"/>
          <w:sz w:val="28"/>
          <w:szCs w:val="28"/>
        </w:rPr>
        <w:lastRenderedPageBreak/>
        <w:t>образом, исполнившим свои обязанности по такому договору аренды, при одновременном соблюдении следующих условий:</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а) отсутствие принятого в установленном порядке решения, предусматривающего иной порядок распоряжения таким муниципальным имуществом;</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б) отсутствие у арендатора задолженности по арендной плате за такое муниципальное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в)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32282F" w:rsidRDefault="0032282F" w:rsidP="0032282F">
      <w:pPr>
        <w:pStyle w:val="a5"/>
        <w:ind w:firstLine="708"/>
        <w:jc w:val="both"/>
        <w:rPr>
          <w:rFonts w:ascii="Times New Roman" w:eastAsia="Tahoma" w:hAnsi="Times New Roman"/>
          <w:sz w:val="28"/>
          <w:szCs w:val="28"/>
        </w:rPr>
      </w:pPr>
      <w:r>
        <w:rPr>
          <w:rFonts w:ascii="Times New Roman" w:hAnsi="Times New Roman"/>
          <w:sz w:val="28"/>
          <w:szCs w:val="28"/>
        </w:rPr>
        <w:t>г)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32282F" w:rsidRDefault="0032282F" w:rsidP="0032282F">
      <w:pPr>
        <w:pStyle w:val="a5"/>
        <w:ind w:firstLine="708"/>
        <w:jc w:val="both"/>
        <w:rPr>
          <w:rFonts w:ascii="Times New Roman" w:eastAsia="Calibri" w:hAnsi="Times New Roman"/>
          <w:sz w:val="28"/>
          <w:szCs w:val="28"/>
        </w:rPr>
      </w:pPr>
      <w:r>
        <w:rPr>
          <w:rFonts w:ascii="Times New Roman" w:hAnsi="Times New Roman"/>
          <w:sz w:val="28"/>
          <w:szCs w:val="28"/>
        </w:rPr>
        <w:t>После проверки наличия и соответствия пакета документов, прилагаемого к заявлению перечню докуме</w:t>
      </w:r>
      <w:r w:rsidR="00A700C2">
        <w:rPr>
          <w:rFonts w:ascii="Times New Roman" w:hAnsi="Times New Roman"/>
          <w:sz w:val="28"/>
          <w:szCs w:val="28"/>
        </w:rPr>
        <w:t>нтов, указанных в пункте 2.6 настоящего р</w:t>
      </w:r>
      <w:r>
        <w:rPr>
          <w:rFonts w:ascii="Times New Roman" w:hAnsi="Times New Roman"/>
          <w:sz w:val="28"/>
          <w:szCs w:val="28"/>
        </w:rPr>
        <w:t>егламента уполномоченный специалист:</w:t>
      </w:r>
    </w:p>
    <w:p w:rsidR="007477E8"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 xml:space="preserve">а) в случае принятия положительного решения о возможности оказания муниципальной услуги и предоставлении муниципального имущества                              в безвозмездное пользование без торгов, в течение трех календарных дней готовит проект постановления администрации </w:t>
      </w:r>
      <w:r w:rsidR="007477E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о предоставлении муниципального имущества                 в безвозмездное пользование, в случаях, предусмотренных законодательством              и пунктом 3.6.1 настоящего Регламента (далее – Постан</w:t>
      </w:r>
      <w:r w:rsidR="007477E8">
        <w:rPr>
          <w:rFonts w:ascii="Times New Roman" w:hAnsi="Times New Roman"/>
          <w:sz w:val="28"/>
          <w:szCs w:val="28"/>
        </w:rPr>
        <w:t xml:space="preserve">овление).                      </w:t>
      </w:r>
      <w:proofErr w:type="gramEnd"/>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В течение пяти календарных дней согласовывает Постановление                                  в установленном порядке и передает на утверждение главе </w:t>
      </w:r>
      <w:r w:rsidR="007477E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p>
    <w:p w:rsidR="00A60219" w:rsidRDefault="0032282F" w:rsidP="00A60219">
      <w:pPr>
        <w:pStyle w:val="a5"/>
        <w:ind w:firstLine="708"/>
        <w:jc w:val="both"/>
        <w:rPr>
          <w:rFonts w:ascii="Times New Roman" w:hAnsi="Times New Roman"/>
          <w:sz w:val="28"/>
          <w:szCs w:val="28"/>
        </w:rPr>
      </w:pPr>
      <w:proofErr w:type="gramStart"/>
      <w:r>
        <w:rPr>
          <w:rFonts w:ascii="Times New Roman" w:hAnsi="Times New Roman"/>
          <w:sz w:val="28"/>
          <w:szCs w:val="28"/>
        </w:rPr>
        <w:t>б) в случае принятия положительного решения о возможности оказания муниципальной услуги и предоставлении муниципального имущества                          в аренду без торгов, в соответствии с законодательством Российской Федерации об оценочной деятельности, в течение трех календарных дней  готовит заявку на заключение муниципального контракта по проведение оценки рыночной стоимости величины арендной платы муниципального  имущества и направляет ее</w:t>
      </w:r>
      <w:r w:rsidR="00A60219">
        <w:rPr>
          <w:rFonts w:ascii="Times New Roman" w:hAnsi="Times New Roman"/>
          <w:sz w:val="28"/>
          <w:szCs w:val="28"/>
        </w:rPr>
        <w:t xml:space="preserve"> сотруднику, уполномоченному </w:t>
      </w:r>
      <w:r>
        <w:rPr>
          <w:rFonts w:ascii="Times New Roman" w:hAnsi="Times New Roman"/>
          <w:sz w:val="28"/>
          <w:szCs w:val="28"/>
        </w:rPr>
        <w:t>на проведение мероприятий по заключению муниципального</w:t>
      </w:r>
      <w:proofErr w:type="gramEnd"/>
      <w:r>
        <w:rPr>
          <w:rFonts w:ascii="Times New Roman" w:hAnsi="Times New Roman"/>
          <w:sz w:val="28"/>
          <w:szCs w:val="28"/>
        </w:rPr>
        <w:t xml:space="preserve"> контр</w:t>
      </w:r>
      <w:r w:rsidR="00A60219">
        <w:rPr>
          <w:rFonts w:ascii="Times New Roman" w:hAnsi="Times New Roman"/>
          <w:sz w:val="28"/>
          <w:szCs w:val="28"/>
        </w:rPr>
        <w:t xml:space="preserve">акта, </w:t>
      </w:r>
      <w:r>
        <w:rPr>
          <w:rFonts w:ascii="Times New Roman" w:hAnsi="Times New Roman"/>
          <w:sz w:val="28"/>
          <w:szCs w:val="28"/>
        </w:rPr>
        <w:t>в соответствии с Федеральным законом от 5 апреля 2013 года № 44</w:t>
      </w:r>
      <w:r w:rsidR="00A60219">
        <w:rPr>
          <w:rFonts w:ascii="Times New Roman" w:hAnsi="Times New Roman"/>
          <w:sz w:val="28"/>
          <w:szCs w:val="28"/>
        </w:rPr>
        <w:t xml:space="preserve">-ФЗ </w:t>
      </w:r>
      <w:r>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p>
    <w:p w:rsidR="0032282F" w:rsidRDefault="0032282F" w:rsidP="00A60219">
      <w:pPr>
        <w:pStyle w:val="a5"/>
        <w:ind w:firstLine="708"/>
        <w:jc w:val="both"/>
        <w:rPr>
          <w:rFonts w:ascii="Times New Roman" w:hAnsi="Times New Roman"/>
          <w:sz w:val="28"/>
          <w:szCs w:val="28"/>
        </w:rPr>
      </w:pPr>
      <w:r>
        <w:rPr>
          <w:rFonts w:ascii="Times New Roman" w:hAnsi="Times New Roman"/>
          <w:sz w:val="28"/>
          <w:szCs w:val="28"/>
        </w:rPr>
        <w:t xml:space="preserve">В случае проведения оценки объекта или оценки рыночной стоимости объекта для определения размера арендной платы, предусмотренных Федеральным </w:t>
      </w:r>
      <w:hyperlink r:id="rId19" w:history="1">
        <w:r w:rsidRPr="00B23210">
          <w:rPr>
            <w:rStyle w:val="a3"/>
            <w:rFonts w:ascii="Times New Roman" w:hAnsi="Times New Roman" w:cs="Times New Roman"/>
            <w:color w:val="auto"/>
            <w:sz w:val="28"/>
            <w:szCs w:val="28"/>
            <w:u w:val="none"/>
          </w:rPr>
          <w:t>законом</w:t>
        </w:r>
      </w:hyperlink>
      <w:r w:rsidRPr="00B23210">
        <w:rPr>
          <w:rFonts w:ascii="Times New Roman" w:hAnsi="Times New Roman" w:cs="Times New Roman"/>
          <w:sz w:val="28"/>
          <w:szCs w:val="28"/>
        </w:rPr>
        <w:t xml:space="preserve"> </w:t>
      </w:r>
      <w:r>
        <w:rPr>
          <w:rFonts w:ascii="Times New Roman" w:hAnsi="Times New Roman"/>
          <w:sz w:val="28"/>
          <w:szCs w:val="28"/>
        </w:rPr>
        <w:t>от 26.07.2006 № 135-ФЗ «О защите конкуренции»,                срок совершения данной административной процедуры увеличивается                          на 45 календарных дней.</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lastRenderedPageBreak/>
        <w:t xml:space="preserve">После получения отчета об определении рыночной стоимости величины арендной платы муниципального имущества от независимого оценщика,  уполномоченный специалист в течение трех календарных дней готовит проект постановления администрации </w:t>
      </w:r>
      <w:r w:rsidR="00B23210">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о предоставлении муниципального имущества   в аренду, в том числе на новый срок, без проведения торгов, в случаях, предусмотренных действующим законодательством и пунктом 3.6.1 настоящего Регламента.</w:t>
      </w:r>
      <w:proofErr w:type="gramEnd"/>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В течение пяти </w:t>
      </w:r>
      <w:r w:rsidR="00B23210">
        <w:rPr>
          <w:rFonts w:ascii="Times New Roman" w:hAnsi="Times New Roman"/>
          <w:sz w:val="28"/>
          <w:szCs w:val="28"/>
        </w:rPr>
        <w:t>календарных дней согласовывает п</w:t>
      </w:r>
      <w:r>
        <w:rPr>
          <w:rFonts w:ascii="Times New Roman" w:hAnsi="Times New Roman"/>
          <w:sz w:val="28"/>
          <w:szCs w:val="28"/>
        </w:rPr>
        <w:t xml:space="preserve">остановление                            в установленном порядке и передает на утверждение главе </w:t>
      </w:r>
      <w:r w:rsidR="00B23210">
        <w:rPr>
          <w:rFonts w:ascii="Times New Roman" w:hAnsi="Times New Roman"/>
          <w:sz w:val="28"/>
          <w:szCs w:val="28"/>
        </w:rPr>
        <w:t xml:space="preserve">Гришковского </w:t>
      </w:r>
      <w:r>
        <w:rPr>
          <w:rFonts w:ascii="Times New Roman" w:hAnsi="Times New Roman"/>
          <w:sz w:val="28"/>
          <w:szCs w:val="28"/>
        </w:rPr>
        <w:t>сельского поселения Калининского района.</w:t>
      </w:r>
    </w:p>
    <w:p w:rsidR="0032282F" w:rsidRDefault="0032282F" w:rsidP="0032282F">
      <w:pPr>
        <w:pStyle w:val="a5"/>
        <w:ind w:firstLine="708"/>
        <w:jc w:val="both"/>
        <w:rPr>
          <w:rFonts w:ascii="Times New Roman" w:hAnsi="Times New Roman"/>
          <w:sz w:val="28"/>
          <w:szCs w:val="28"/>
        </w:rPr>
      </w:pPr>
      <w:proofErr w:type="gramStart"/>
      <w:r>
        <w:rPr>
          <w:rFonts w:ascii="Times New Roman" w:hAnsi="Times New Roman"/>
          <w:sz w:val="28"/>
          <w:szCs w:val="28"/>
        </w:rPr>
        <w:t>в) в случае отсутствия муниципального имущества свободного от прав третьих лиц, либо отсутствия оснований для предоставления муниципального имущества в аренду или безвозмездное пользование без проведения торгов, готовит письменное мотивированное отказ в предоставлении муниципальной услуги со ссылкой на соответствующий пункт настоящего Регламента  и направляет его Заявителю не позднее 30 календарных дней со дня регистрации заявления.</w:t>
      </w:r>
      <w:proofErr w:type="gramEnd"/>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Максимальный срок подготовки и согласования проекта постановления                          не более десяти рабочих дней со дня поступления заявления.</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подписание проекта постановления главой </w:t>
      </w:r>
      <w:r w:rsidR="00B23210">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о предоставлении муниципального имущества в аренду или безвозмездное пользование без торгов, либо подготовка письменного мотивированного отказа  в предоставлении муниципальной услуги с указанием основания принятия решения со ссылкой на соответствующий пункт Регламента и направление его Заявителю. </w:t>
      </w:r>
    </w:p>
    <w:p w:rsidR="00B23210" w:rsidRDefault="0032282F" w:rsidP="00B23210">
      <w:pPr>
        <w:pStyle w:val="a5"/>
        <w:ind w:firstLine="708"/>
        <w:jc w:val="both"/>
        <w:rPr>
          <w:rFonts w:ascii="Times New Roman" w:hAnsi="Times New Roman"/>
          <w:sz w:val="28"/>
          <w:szCs w:val="28"/>
        </w:rPr>
      </w:pPr>
      <w:r>
        <w:rPr>
          <w:rFonts w:ascii="Times New Roman" w:hAnsi="Times New Roman"/>
          <w:sz w:val="28"/>
          <w:szCs w:val="28"/>
        </w:rPr>
        <w:t xml:space="preserve">3.6. «Подготовка и выдача проекта договора аренды объекта или проекта договора безвозмездного пользования Заявителю». </w:t>
      </w:r>
    </w:p>
    <w:p w:rsidR="0032282F" w:rsidRDefault="0032282F" w:rsidP="00B23210">
      <w:pPr>
        <w:pStyle w:val="a5"/>
        <w:ind w:firstLine="708"/>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подписание проекта постановления главой </w:t>
      </w:r>
      <w:r w:rsidR="000D01C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 xml:space="preserve">о предоставлении муниципального имущества                  в аренду или безвозмездное пользование без торгов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В течение десяти рабочих дней со дня подписания проекта постановления </w:t>
      </w:r>
      <w:r>
        <w:rPr>
          <w:rFonts w:ascii="Times New Roman" w:hAnsi="Times New Roman"/>
          <w:color w:val="000000"/>
          <w:sz w:val="28"/>
          <w:szCs w:val="28"/>
        </w:rPr>
        <w:t xml:space="preserve">главой </w:t>
      </w:r>
      <w:r w:rsidR="000D01C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Pr>
          <w:rFonts w:ascii="Times New Roman" w:hAnsi="Times New Roman"/>
          <w:color w:val="000000"/>
          <w:sz w:val="28"/>
          <w:szCs w:val="28"/>
        </w:rPr>
        <w:t xml:space="preserve">, уполномоченный специалист готовит </w:t>
      </w:r>
      <w:r>
        <w:rPr>
          <w:rFonts w:ascii="Times New Roman" w:hAnsi="Times New Roman"/>
          <w:sz w:val="28"/>
          <w:szCs w:val="28"/>
        </w:rPr>
        <w:t xml:space="preserve">проект договора аренды или безвозмездного пользования муниципального имущества и направляет его на согласование в </w:t>
      </w:r>
      <w:r w:rsidR="000D01C8">
        <w:rPr>
          <w:rFonts w:ascii="Times New Roman" w:hAnsi="Times New Roman"/>
          <w:sz w:val="28"/>
          <w:szCs w:val="28"/>
        </w:rPr>
        <w:t>управление</w:t>
      </w:r>
      <w:r>
        <w:rPr>
          <w:rFonts w:ascii="Times New Roman" w:hAnsi="Times New Roman"/>
          <w:sz w:val="28"/>
          <w:szCs w:val="28"/>
        </w:rPr>
        <w:t xml:space="preserve"> правовых и имущественных отношений администрации </w:t>
      </w:r>
      <w:r w:rsidR="000D01C8">
        <w:rPr>
          <w:rFonts w:ascii="Times New Roman" w:hAnsi="Times New Roman"/>
          <w:sz w:val="28"/>
          <w:szCs w:val="28"/>
        </w:rPr>
        <w:t>муниципального образования Калининский район</w:t>
      </w:r>
      <w:r>
        <w:rPr>
          <w:rFonts w:ascii="Times New Roman" w:hAnsi="Times New Roman"/>
          <w:sz w:val="28"/>
          <w:szCs w:val="28"/>
        </w:rPr>
        <w:t xml:space="preserve"> для прохождения процедуры согласования. </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3.6.1. Выдача (направление) заявителю результата муниципальной услуги, в случае подачи заявления о предоставлении муниципальной услуги                      в администрацию </w:t>
      </w:r>
      <w:r w:rsidR="000D01C8">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w:t>
      </w:r>
    </w:p>
    <w:p w:rsidR="0032282F" w:rsidRDefault="0032282F" w:rsidP="0032282F">
      <w:pPr>
        <w:pStyle w:val="a5"/>
        <w:ind w:firstLine="708"/>
        <w:jc w:val="both"/>
        <w:rPr>
          <w:rFonts w:ascii="Times New Roman" w:hAnsi="Times New Roman"/>
          <w:color w:val="000000"/>
          <w:sz w:val="28"/>
          <w:szCs w:val="28"/>
        </w:rPr>
      </w:pPr>
      <w:r>
        <w:rPr>
          <w:rFonts w:ascii="Times New Roman" w:hAnsi="Times New Roman"/>
          <w:sz w:val="28"/>
          <w:szCs w:val="28"/>
        </w:rPr>
        <w:t xml:space="preserve">Уполномоченный специалист извещает Заявителя или его представителя о готовности проекта договора аренды или безвозмездного пользования объекта по телефону или по электронной почте, либо высылается письмо в </w:t>
      </w:r>
      <w:r>
        <w:rPr>
          <w:rFonts w:ascii="Times New Roman" w:hAnsi="Times New Roman"/>
          <w:sz w:val="28"/>
          <w:szCs w:val="28"/>
        </w:rPr>
        <w:lastRenderedPageBreak/>
        <w:t>адрес места проживания физического лица, индивидуального предпринимателя либо на юридический адрес юридического лица.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Для получения проекта договора аренды или безвозмездного пользования объекта Заявитель предъявляет документ, удостоверяющий личность. Представитель Заявителя вместе с документом, удостоверяющим личность, предъявляет доверенность, уполномочивающую е</w:t>
      </w:r>
      <w:r w:rsidR="00E6302F">
        <w:rPr>
          <w:rFonts w:ascii="Times New Roman" w:hAnsi="Times New Roman"/>
          <w:sz w:val="28"/>
          <w:szCs w:val="28"/>
        </w:rPr>
        <w:t xml:space="preserve">го получать </w:t>
      </w:r>
      <w:r>
        <w:rPr>
          <w:rFonts w:ascii="Times New Roman" w:hAnsi="Times New Roman"/>
          <w:sz w:val="28"/>
          <w:szCs w:val="28"/>
        </w:rPr>
        <w:t>от имени заявителя документы.</w:t>
      </w:r>
    </w:p>
    <w:p w:rsidR="0032282F" w:rsidRDefault="0032282F" w:rsidP="00E6302F">
      <w:pPr>
        <w:pStyle w:val="a5"/>
        <w:ind w:firstLine="708"/>
        <w:jc w:val="both"/>
        <w:rPr>
          <w:rFonts w:ascii="Times New Roman" w:hAnsi="Times New Roman"/>
          <w:sz w:val="28"/>
          <w:szCs w:val="28"/>
        </w:rPr>
      </w:pPr>
      <w:r>
        <w:rPr>
          <w:rFonts w:ascii="Times New Roman" w:hAnsi="Times New Roman"/>
          <w:sz w:val="28"/>
          <w:szCs w:val="28"/>
        </w:rPr>
        <w:t xml:space="preserve">Проект договора аренды или безвозмездного пользования муниципального имущества выдается для подписания Заявителю лично или его представителю, либо направляется почтовым отправлением на его юридический адрес, в течение пяти рабочих дней со дня  подписания главой </w:t>
      </w:r>
      <w:r w:rsidR="00E6302F">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sidR="00E6302F">
        <w:rPr>
          <w:rFonts w:ascii="Times New Roman" w:hAnsi="Times New Roman"/>
          <w:sz w:val="28"/>
          <w:szCs w:val="28"/>
        </w:rPr>
        <w:t xml:space="preserve"> </w:t>
      </w:r>
      <w:r>
        <w:rPr>
          <w:rFonts w:ascii="Times New Roman" w:hAnsi="Times New Roman"/>
          <w:sz w:val="28"/>
          <w:szCs w:val="28"/>
        </w:rPr>
        <w:t xml:space="preserve">Выдача проекта договора аренды или безвозмездного пользования объекта осуществляется в рабочее время. </w:t>
      </w:r>
    </w:p>
    <w:p w:rsidR="00E6302F" w:rsidRDefault="0032282F" w:rsidP="00E6302F">
      <w:pPr>
        <w:pStyle w:val="a5"/>
        <w:ind w:firstLine="708"/>
        <w:jc w:val="both"/>
        <w:rPr>
          <w:rFonts w:ascii="Times New Roman" w:hAnsi="Times New Roman"/>
          <w:sz w:val="28"/>
          <w:szCs w:val="28"/>
        </w:rPr>
      </w:pPr>
      <w:r>
        <w:rPr>
          <w:rFonts w:ascii="Times New Roman" w:hAnsi="Times New Roman"/>
          <w:sz w:val="28"/>
          <w:szCs w:val="28"/>
        </w:rPr>
        <w:t xml:space="preserve">Срок для получения Заявителем проекта договора аренды или договора безвозмездного пользования составляет пять рабочих дней со дня его извещения о готовности данного документа. Если Заявитель не явился за проектом договора аренды или договором безвозмездного пользования объекта, постановление администрации </w:t>
      </w:r>
      <w:r w:rsidR="00E6302F">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о передаче Заявителю в аренду или безвозмездное пользование объекта без проведения торгов подлежит отмене. При наличии уважительных причин срок продлевается на пять рабочих дней.</w:t>
      </w:r>
    </w:p>
    <w:p w:rsidR="0032282F" w:rsidRDefault="0032282F" w:rsidP="00E6302F">
      <w:pPr>
        <w:pStyle w:val="a5"/>
        <w:ind w:firstLine="708"/>
        <w:jc w:val="both"/>
        <w:rPr>
          <w:rFonts w:ascii="Times New Roman" w:hAnsi="Times New Roman"/>
          <w:sz w:val="28"/>
          <w:szCs w:val="28"/>
        </w:rPr>
      </w:pPr>
      <w:r>
        <w:rPr>
          <w:rFonts w:ascii="Times New Roman" w:hAnsi="Times New Roman"/>
          <w:sz w:val="28"/>
          <w:szCs w:val="28"/>
        </w:rPr>
        <w:t xml:space="preserve">Заявитель по истечению трех календарных дней со дня получения проекта договора аренды или безвозмездного пользования муниципального имущества обязан представить подписанный проект договора аренды или безвозмездного пользования в администрацию </w:t>
      </w:r>
      <w:r w:rsidR="00E6302F">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Уполномоченный специалист в течение трех рабочих дней регистрирует договор аренды или безвозмездного пользования муниципального имущества в Журнале регистрации договоров аренды или безвозмездного пользования.</w:t>
      </w:r>
    </w:p>
    <w:p w:rsidR="00B12594" w:rsidRDefault="0032282F" w:rsidP="00B12594">
      <w:pPr>
        <w:pStyle w:val="a5"/>
        <w:ind w:firstLine="708"/>
        <w:jc w:val="both"/>
        <w:rPr>
          <w:rFonts w:ascii="Times New Roman" w:hAnsi="Times New Roman"/>
          <w:sz w:val="28"/>
          <w:szCs w:val="28"/>
        </w:rPr>
      </w:pPr>
      <w:r>
        <w:rPr>
          <w:rFonts w:ascii="Times New Roman" w:hAnsi="Times New Roman"/>
          <w:sz w:val="28"/>
          <w:szCs w:val="28"/>
        </w:rPr>
        <w:t>При регистрации договору аренды или безвозмездного пользовании муниципального имущества присваивается дата и регистрационный номер.</w:t>
      </w:r>
      <w:bookmarkStart w:id="16" w:name="Par258"/>
      <w:bookmarkStart w:id="17" w:name="Par265"/>
      <w:bookmarkEnd w:id="16"/>
      <w:bookmarkEnd w:id="17"/>
    </w:p>
    <w:p w:rsidR="0032282F" w:rsidRDefault="0032282F" w:rsidP="00B12594">
      <w:pPr>
        <w:pStyle w:val="a5"/>
        <w:ind w:firstLine="708"/>
        <w:jc w:val="both"/>
        <w:rPr>
          <w:rFonts w:ascii="Times New Roman" w:hAnsi="Times New Roman"/>
          <w:sz w:val="28"/>
          <w:szCs w:val="28"/>
        </w:rPr>
      </w:pPr>
      <w:proofErr w:type="gramStart"/>
      <w:r>
        <w:rPr>
          <w:rFonts w:ascii="Times New Roman" w:hAnsi="Times New Roman"/>
          <w:sz w:val="28"/>
          <w:szCs w:val="28"/>
        </w:rPr>
        <w:t xml:space="preserve">Заявителю выдаются 3 экземпляра проекта договора аренды недвижимого имущества (первый экземпляр - для арендатора, второй экземпляр - для администрации </w:t>
      </w:r>
      <w:r w:rsidR="00B12594">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третий экземпляр - для Калининского отдела Управления Федеральной службы государственной регистрации, кадастра и картографии по Краснодарскому краю), в случае если договор подлежит сдачи для государственной регистрации, в соответствии с законодательством Российской Федерации о государственной регистрации прав на недвижимое имущество</w:t>
      </w:r>
      <w:proofErr w:type="gramEnd"/>
      <w:r>
        <w:rPr>
          <w:rFonts w:ascii="Times New Roman" w:hAnsi="Times New Roman"/>
          <w:sz w:val="28"/>
          <w:szCs w:val="28"/>
        </w:rPr>
        <w:t xml:space="preserve">  и сделок с ним, либо один экземпляр проекта договора аренды движимого имущества и договора безвозмездного пользования муниципального имущества.</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При получении проекта договора аренды или безвозмездного пользования объекта Заявитель или его представитель собственноручно делает </w:t>
      </w:r>
      <w:r>
        <w:rPr>
          <w:rFonts w:ascii="Times New Roman" w:hAnsi="Times New Roman"/>
          <w:sz w:val="28"/>
          <w:szCs w:val="28"/>
        </w:rPr>
        <w:lastRenderedPageBreak/>
        <w:t>запись о получении соответствующих проектов договоров в Журнале записей   о выдаче документов.</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Если заявитель не представит подписанный им договор аренды или безвозмездного пользования объекта в течение трех рабочих дней со дня получения проекта данного договора, постановление администрации  </w:t>
      </w:r>
      <w:r w:rsidR="00B12594">
        <w:rPr>
          <w:rFonts w:ascii="Times New Roman" w:hAnsi="Times New Roman"/>
          <w:sz w:val="28"/>
          <w:szCs w:val="28"/>
        </w:rPr>
        <w:t xml:space="preserve">Гришковского </w:t>
      </w:r>
      <w:r>
        <w:rPr>
          <w:rFonts w:ascii="Times New Roman" w:hAnsi="Times New Roman"/>
          <w:sz w:val="28"/>
          <w:szCs w:val="28"/>
        </w:rPr>
        <w:t>сельского поселения Калининского района</w:t>
      </w:r>
      <w:r>
        <w:rPr>
          <w:rFonts w:ascii="Times New Roman" w:eastAsia="Arial" w:hAnsi="Times New Roman"/>
          <w:sz w:val="28"/>
          <w:szCs w:val="28"/>
          <w:lang w:eastAsia="ar-SA"/>
        </w:rPr>
        <w:t xml:space="preserve"> </w:t>
      </w:r>
      <w:r>
        <w:rPr>
          <w:rFonts w:ascii="Times New Roman" w:hAnsi="Times New Roman"/>
          <w:sz w:val="28"/>
          <w:szCs w:val="28"/>
        </w:rPr>
        <w:t>о передаче заявителю в аренду или безвозмездное пользование объекта без проведения торгов подлежит отмене.</w:t>
      </w:r>
    </w:p>
    <w:p w:rsidR="0032282F" w:rsidRDefault="0032282F" w:rsidP="0032282F">
      <w:pPr>
        <w:pStyle w:val="a5"/>
        <w:ind w:firstLine="708"/>
        <w:jc w:val="both"/>
        <w:rPr>
          <w:rFonts w:ascii="Times New Roman" w:hAnsi="Times New Roman"/>
          <w:sz w:val="28"/>
          <w:szCs w:val="28"/>
        </w:rPr>
      </w:pPr>
      <w:r>
        <w:rPr>
          <w:rFonts w:ascii="Times New Roman" w:hAnsi="Times New Roman"/>
          <w:sz w:val="28"/>
          <w:szCs w:val="28"/>
        </w:rPr>
        <w:t xml:space="preserve">3.6.2. Выдача (направление) заявителю результата муниципальной услуги, в случае подачи заявления о предоставлении муниципальной услуги                     </w:t>
      </w:r>
      <w:r w:rsidR="00B12594">
        <w:rPr>
          <w:rFonts w:ascii="Times New Roman" w:hAnsi="Times New Roman"/>
          <w:sz w:val="28"/>
          <w:szCs w:val="28"/>
        </w:rPr>
        <w:t xml:space="preserve"> в МКУ «МФЦ</w:t>
      </w:r>
      <w:r>
        <w:rPr>
          <w:rFonts w:ascii="Times New Roman" w:hAnsi="Times New Roman"/>
          <w:sz w:val="28"/>
          <w:szCs w:val="28"/>
        </w:rPr>
        <w:t>».</w:t>
      </w:r>
    </w:p>
    <w:p w:rsidR="00B12594" w:rsidRDefault="0032282F" w:rsidP="00B12594">
      <w:pPr>
        <w:pStyle w:val="a5"/>
        <w:ind w:firstLine="708"/>
        <w:jc w:val="both"/>
        <w:rPr>
          <w:rFonts w:ascii="Times New Roman" w:hAnsi="Times New Roman"/>
          <w:sz w:val="28"/>
          <w:szCs w:val="28"/>
        </w:rPr>
      </w:pPr>
      <w:r>
        <w:rPr>
          <w:rFonts w:ascii="Times New Roman" w:hAnsi="Times New Roman"/>
          <w:sz w:val="28"/>
          <w:szCs w:val="28"/>
        </w:rPr>
        <w:t xml:space="preserve">Передача документов из администрации </w:t>
      </w:r>
      <w:r w:rsidR="00B12594">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w:t>
      </w:r>
      <w:r w:rsidR="00B12594">
        <w:rPr>
          <w:rFonts w:ascii="Times New Roman" w:hAnsi="Times New Roman"/>
          <w:sz w:val="28"/>
          <w:szCs w:val="28"/>
        </w:rPr>
        <w:t xml:space="preserve"> в МКУ «МФЦ</w:t>
      </w:r>
      <w:r>
        <w:rPr>
          <w:rFonts w:ascii="Times New Roman" w:hAnsi="Times New Roman"/>
          <w:sz w:val="28"/>
          <w:szCs w:val="28"/>
        </w:rPr>
        <w:t>» осуществляется на основании реестра, который составляется в двух экземплярах и содержит дату и время передачи.</w:t>
      </w:r>
    </w:p>
    <w:p w:rsidR="0032282F" w:rsidRDefault="0032282F" w:rsidP="00B12594">
      <w:pPr>
        <w:pStyle w:val="a5"/>
        <w:ind w:firstLine="708"/>
        <w:jc w:val="both"/>
        <w:rPr>
          <w:rFonts w:ascii="Times New Roman" w:hAnsi="Times New Roman"/>
          <w:sz w:val="28"/>
          <w:szCs w:val="28"/>
        </w:rPr>
      </w:pPr>
      <w:r>
        <w:rPr>
          <w:rFonts w:ascii="Times New Roman" w:hAnsi="Times New Roman"/>
          <w:sz w:val="28"/>
          <w:szCs w:val="28"/>
        </w:rPr>
        <w:t>Ответственный специали</w:t>
      </w:r>
      <w:r w:rsidR="00B12594">
        <w:rPr>
          <w:rFonts w:ascii="Times New Roman" w:hAnsi="Times New Roman"/>
          <w:sz w:val="28"/>
          <w:szCs w:val="28"/>
        </w:rPr>
        <w:t>ст МКУ «МФЦ</w:t>
      </w:r>
      <w:r>
        <w:rPr>
          <w:rFonts w:ascii="Times New Roman" w:hAnsi="Times New Roman"/>
          <w:sz w:val="28"/>
          <w:szCs w:val="28"/>
        </w:rPr>
        <w:t xml:space="preserve">», получивший документы из администрации </w:t>
      </w:r>
      <w:r w:rsidR="00B12594">
        <w:rPr>
          <w:rFonts w:ascii="Times New Roman" w:hAnsi="Times New Roman"/>
          <w:sz w:val="28"/>
          <w:szCs w:val="28"/>
        </w:rPr>
        <w:t>Гришковского</w:t>
      </w:r>
      <w:r>
        <w:rPr>
          <w:rFonts w:ascii="Times New Roman" w:hAnsi="Times New Roman"/>
          <w:sz w:val="28"/>
          <w:szCs w:val="28"/>
        </w:rPr>
        <w:t xml:space="preserve"> сельского поселения Калининского района, проверяет наличие переданных документов, делает в реестре отметку о принятии и передаёт принятые доку</w:t>
      </w:r>
      <w:r w:rsidR="00B12594">
        <w:rPr>
          <w:rFonts w:ascii="Times New Roman" w:hAnsi="Times New Roman"/>
          <w:sz w:val="28"/>
          <w:szCs w:val="28"/>
        </w:rPr>
        <w:t xml:space="preserve">менты </w:t>
      </w:r>
      <w:r>
        <w:rPr>
          <w:rFonts w:ascii="Times New Roman" w:hAnsi="Times New Roman"/>
          <w:sz w:val="28"/>
          <w:szCs w:val="28"/>
        </w:rPr>
        <w:t>по реестру в сектор приёма и выдачи документов МКУ «</w:t>
      </w:r>
      <w:r w:rsidR="00B12594">
        <w:rPr>
          <w:rFonts w:ascii="Times New Roman" w:hAnsi="Times New Roman"/>
          <w:sz w:val="28"/>
          <w:szCs w:val="28"/>
        </w:rPr>
        <w:t>МФЦ</w:t>
      </w:r>
      <w:r>
        <w:rPr>
          <w:rFonts w:ascii="Times New Roman" w:hAnsi="Times New Roman"/>
          <w:sz w:val="28"/>
          <w:szCs w:val="28"/>
        </w:rPr>
        <w:t>».</w:t>
      </w:r>
    </w:p>
    <w:p w:rsidR="00FE56A5" w:rsidRDefault="0032282F" w:rsidP="00FE56A5">
      <w:pPr>
        <w:pStyle w:val="a5"/>
        <w:ind w:firstLine="708"/>
        <w:jc w:val="both"/>
        <w:rPr>
          <w:rFonts w:ascii="Times New Roman" w:hAnsi="Times New Roman"/>
          <w:sz w:val="28"/>
          <w:szCs w:val="28"/>
        </w:rPr>
      </w:pPr>
      <w:r>
        <w:rPr>
          <w:rFonts w:ascii="Times New Roman" w:hAnsi="Times New Roman"/>
          <w:sz w:val="28"/>
          <w:szCs w:val="28"/>
        </w:rPr>
        <w:t>Срок исполнения – один рабочий день.</w:t>
      </w:r>
    </w:p>
    <w:p w:rsidR="0032282F" w:rsidRDefault="0032282F" w:rsidP="00FE56A5">
      <w:pPr>
        <w:pStyle w:val="a5"/>
        <w:ind w:firstLine="708"/>
        <w:jc w:val="both"/>
        <w:rPr>
          <w:rFonts w:ascii="Times New Roman" w:hAnsi="Times New Roman"/>
          <w:sz w:val="28"/>
          <w:szCs w:val="28"/>
        </w:rPr>
      </w:pPr>
      <w:r>
        <w:rPr>
          <w:rFonts w:ascii="Times New Roman" w:hAnsi="Times New Roman"/>
          <w:sz w:val="28"/>
          <w:szCs w:val="28"/>
        </w:rPr>
        <w:t>Ответственный специали</w:t>
      </w:r>
      <w:r w:rsidR="00FE56A5">
        <w:rPr>
          <w:rFonts w:ascii="Times New Roman" w:hAnsi="Times New Roman"/>
          <w:sz w:val="28"/>
          <w:szCs w:val="28"/>
        </w:rPr>
        <w:t xml:space="preserve">ст МКУ «МФЦ» </w:t>
      </w:r>
      <w:r>
        <w:rPr>
          <w:rFonts w:ascii="Times New Roman" w:hAnsi="Times New Roman"/>
          <w:sz w:val="28"/>
          <w:szCs w:val="28"/>
        </w:rPr>
        <w:t>в порядке, предусмотренном регламентом рабо</w:t>
      </w:r>
      <w:r w:rsidR="00FE56A5">
        <w:rPr>
          <w:rFonts w:ascii="Times New Roman" w:hAnsi="Times New Roman"/>
          <w:sz w:val="28"/>
          <w:szCs w:val="28"/>
        </w:rPr>
        <w:t>ты МКУ «МФЦ</w:t>
      </w:r>
      <w:r>
        <w:rPr>
          <w:rFonts w:ascii="Times New Roman" w:hAnsi="Times New Roman"/>
          <w:sz w:val="28"/>
          <w:szCs w:val="28"/>
        </w:rPr>
        <w:t xml:space="preserve">», вручает (направляет) заявителю соответствующий результат предоставления муниципальной услуги. </w:t>
      </w:r>
      <w:proofErr w:type="gramStart"/>
      <w:r>
        <w:rPr>
          <w:rFonts w:ascii="Times New Roman" w:hAnsi="Times New Roman"/>
          <w:sz w:val="28"/>
          <w:szCs w:val="28"/>
        </w:rPr>
        <w:t>При  выдаче документов специали</w:t>
      </w:r>
      <w:r w:rsidR="00FE56A5">
        <w:rPr>
          <w:rFonts w:ascii="Times New Roman" w:hAnsi="Times New Roman"/>
          <w:sz w:val="28"/>
          <w:szCs w:val="28"/>
        </w:rPr>
        <w:t>ст МКУ «МФЦ</w:t>
      </w:r>
      <w:r>
        <w:rPr>
          <w:rFonts w:ascii="Times New Roman" w:hAnsi="Times New Roman"/>
          <w:sz w:val="28"/>
          <w:szCs w:val="28"/>
        </w:rPr>
        <w:t>» устанавливает личность заявителя, проверяет наличие расписки (в случае утери заявителем расписки проверяет наличие расписки в архив</w:t>
      </w:r>
      <w:r w:rsidR="00FE56A5">
        <w:rPr>
          <w:rFonts w:ascii="Times New Roman" w:hAnsi="Times New Roman"/>
          <w:sz w:val="28"/>
          <w:szCs w:val="28"/>
        </w:rPr>
        <w:t>е МКУ «МФЦ</w:t>
      </w:r>
      <w:r>
        <w:rPr>
          <w:rFonts w:ascii="Times New Roman" w:hAnsi="Times New Roman"/>
          <w:sz w:val="28"/>
          <w:szCs w:val="28"/>
        </w:rPr>
        <w:t xml:space="preserve">»,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 </w:t>
      </w:r>
      <w:proofErr w:type="gramEnd"/>
    </w:p>
    <w:p w:rsidR="00FE56A5" w:rsidRDefault="0032282F" w:rsidP="00FE56A5">
      <w:pPr>
        <w:pStyle w:val="a5"/>
        <w:ind w:firstLine="708"/>
        <w:jc w:val="both"/>
        <w:rPr>
          <w:rFonts w:ascii="Times New Roman" w:hAnsi="Times New Roman"/>
          <w:color w:val="000000"/>
          <w:sz w:val="28"/>
          <w:szCs w:val="28"/>
        </w:rPr>
      </w:pPr>
      <w:r>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w:t>
      </w:r>
      <w:bookmarkEnd w:id="15"/>
      <w:r>
        <w:rPr>
          <w:rFonts w:ascii="Times New Roman" w:hAnsi="Times New Roman"/>
          <w:sz w:val="28"/>
          <w:szCs w:val="28"/>
        </w:rPr>
        <w:t>.</w:t>
      </w:r>
      <w:bookmarkEnd w:id="14"/>
    </w:p>
    <w:p w:rsidR="0032282F" w:rsidRPr="00FE56A5" w:rsidRDefault="0032282F" w:rsidP="00FE56A5">
      <w:pPr>
        <w:pStyle w:val="a5"/>
        <w:ind w:firstLine="708"/>
        <w:jc w:val="both"/>
        <w:rPr>
          <w:rFonts w:ascii="Times New Roman" w:hAnsi="Times New Roman"/>
          <w:color w:val="000000"/>
          <w:sz w:val="28"/>
          <w:szCs w:val="28"/>
        </w:rPr>
      </w:pPr>
      <w:r>
        <w:rPr>
          <w:rFonts w:ascii="Times New Roman" w:hAnsi="Times New Roman"/>
          <w:sz w:val="28"/>
          <w:szCs w:val="28"/>
        </w:rPr>
        <w:t xml:space="preserve">Результатом административной процедуры является подготовка                          и выдача проекта договора аренды объекта или проекта договора безвозмездного пользования Заявителю. </w:t>
      </w:r>
    </w:p>
    <w:p w:rsidR="0032282F" w:rsidRDefault="0032282F" w:rsidP="0032282F">
      <w:pPr>
        <w:pStyle w:val="a5"/>
        <w:jc w:val="both"/>
        <w:rPr>
          <w:rFonts w:ascii="Times New Roman" w:hAnsi="Times New Roman"/>
          <w:sz w:val="28"/>
          <w:szCs w:val="28"/>
        </w:rPr>
      </w:pPr>
    </w:p>
    <w:p w:rsidR="009A3361" w:rsidRDefault="0032282F" w:rsidP="0032282F">
      <w:pPr>
        <w:pStyle w:val="a5"/>
        <w:jc w:val="center"/>
        <w:rPr>
          <w:rFonts w:ascii="Times New Roman" w:hAnsi="Times New Roman"/>
          <w:b/>
          <w:sz w:val="28"/>
          <w:szCs w:val="28"/>
        </w:rPr>
      </w:pPr>
      <w:r>
        <w:rPr>
          <w:rFonts w:ascii="Times New Roman" w:hAnsi="Times New Roman"/>
          <w:b/>
          <w:sz w:val="28"/>
          <w:szCs w:val="28"/>
        </w:rPr>
        <w:t xml:space="preserve">4.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w:t>
      </w:r>
    </w:p>
    <w:p w:rsidR="0032282F" w:rsidRDefault="009A3361" w:rsidP="0032282F">
      <w:pPr>
        <w:pStyle w:val="a5"/>
        <w:jc w:val="center"/>
        <w:rPr>
          <w:rFonts w:ascii="Times New Roman" w:hAnsi="Times New Roman"/>
          <w:b/>
          <w:sz w:val="28"/>
          <w:szCs w:val="28"/>
        </w:rPr>
      </w:pPr>
      <w:r>
        <w:rPr>
          <w:rFonts w:ascii="Times New Roman" w:hAnsi="Times New Roman"/>
          <w:b/>
          <w:sz w:val="28"/>
          <w:szCs w:val="28"/>
        </w:rPr>
        <w:t>р</w:t>
      </w:r>
      <w:r w:rsidR="0032282F">
        <w:rPr>
          <w:rFonts w:ascii="Times New Roman" w:hAnsi="Times New Roman"/>
          <w:b/>
          <w:sz w:val="28"/>
          <w:szCs w:val="28"/>
        </w:rPr>
        <w:t>егламента</w:t>
      </w:r>
    </w:p>
    <w:p w:rsidR="0032282F" w:rsidRDefault="0032282F" w:rsidP="0032282F">
      <w:pPr>
        <w:pStyle w:val="a5"/>
        <w:jc w:val="both"/>
        <w:rPr>
          <w:rFonts w:ascii="Times New Roman" w:hAnsi="Times New Roman"/>
          <w:b/>
          <w:color w:val="000000"/>
          <w:sz w:val="28"/>
          <w:szCs w:val="28"/>
        </w:rPr>
      </w:pPr>
    </w:p>
    <w:p w:rsidR="0032282F" w:rsidRDefault="0032282F" w:rsidP="0032282F">
      <w:pPr>
        <w:spacing w:after="0" w:line="240" w:lineRule="auto"/>
        <w:ind w:firstLine="709"/>
        <w:jc w:val="both"/>
        <w:rPr>
          <w:rFonts w:ascii="Times New Roman" w:hAnsi="Times New Roman"/>
          <w:sz w:val="28"/>
          <w:szCs w:val="28"/>
        </w:rPr>
      </w:pPr>
      <w:bookmarkStart w:id="18" w:name="sub_1031"/>
      <w:bookmarkStart w:id="19" w:name="sub_146"/>
      <w:r>
        <w:rPr>
          <w:rFonts w:ascii="Times New Roman" w:hAnsi="Times New Roman"/>
          <w:sz w:val="28"/>
          <w:szCs w:val="28"/>
        </w:rPr>
        <w:t xml:space="preserve">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путем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0" w:name="sub_1032"/>
      <w:bookmarkEnd w:id="18"/>
      <w:r>
        <w:rPr>
          <w:rFonts w:ascii="Times New Roman" w:hAnsi="Times New Roman"/>
          <w:sz w:val="28"/>
          <w:szCs w:val="28"/>
        </w:rPr>
        <w:lastRenderedPageBreak/>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 предоставления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1" w:name="sub_10321"/>
      <w:bookmarkEnd w:id="20"/>
      <w:r>
        <w:rPr>
          <w:rFonts w:ascii="Times New Roman" w:hAnsi="Times New Roman"/>
          <w:sz w:val="28"/>
          <w:szCs w:val="28"/>
        </w:rPr>
        <w:t xml:space="preserve">2.1.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2282F" w:rsidRDefault="0032282F" w:rsidP="0032282F">
      <w:pPr>
        <w:spacing w:after="0" w:line="240" w:lineRule="auto"/>
        <w:ind w:firstLine="709"/>
        <w:jc w:val="both"/>
        <w:rPr>
          <w:rFonts w:ascii="Times New Roman" w:hAnsi="Times New Roman"/>
          <w:sz w:val="28"/>
          <w:szCs w:val="28"/>
        </w:rPr>
      </w:pPr>
      <w:bookmarkStart w:id="22" w:name="sub_10322"/>
      <w:bookmarkEnd w:id="21"/>
      <w:r>
        <w:rPr>
          <w:rFonts w:ascii="Times New Roman" w:hAnsi="Times New Roman"/>
          <w:sz w:val="28"/>
          <w:szCs w:val="28"/>
        </w:rPr>
        <w:t>2.2. Плановые и внеплановые проверки могут проводиться заместителем главы администрации.</w:t>
      </w:r>
    </w:p>
    <w:bookmarkEnd w:id="22"/>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В ходе плановых и внеплановых проверок:</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проверяется соблюдение сроков и последовательности исполнения административных процедур;</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3" w:name="sub_10341"/>
      <w:r>
        <w:rPr>
          <w:rFonts w:ascii="Times New Roman" w:hAnsi="Times New Roman"/>
          <w:sz w:val="28"/>
          <w:szCs w:val="28"/>
        </w:rPr>
        <w:t>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4" w:name="sub_10342"/>
      <w:bookmarkEnd w:id="23"/>
      <w:r>
        <w:rPr>
          <w:rFonts w:ascii="Times New Roman" w:hAnsi="Times New Roman"/>
          <w:sz w:val="28"/>
          <w:szCs w:val="28"/>
        </w:rPr>
        <w:t>4.2. 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24"/>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Положения, характеризующие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32282F" w:rsidRPr="009A3361" w:rsidRDefault="0032282F" w:rsidP="009A336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2282F" w:rsidRDefault="0032282F" w:rsidP="0032282F">
      <w:pPr>
        <w:pStyle w:val="a5"/>
        <w:jc w:val="both"/>
        <w:rPr>
          <w:rFonts w:ascii="Times New Roman" w:hAnsi="Times New Roman"/>
          <w:color w:val="000000"/>
          <w:sz w:val="28"/>
          <w:szCs w:val="28"/>
        </w:rPr>
      </w:pPr>
    </w:p>
    <w:bookmarkEnd w:id="19"/>
    <w:p w:rsidR="00C242C1" w:rsidRDefault="0032282F" w:rsidP="00C242C1">
      <w:pPr>
        <w:pStyle w:val="a5"/>
        <w:jc w:val="center"/>
        <w:rPr>
          <w:rFonts w:ascii="Times New Roman" w:hAnsi="Times New Roman"/>
          <w:b/>
          <w:sz w:val="28"/>
          <w:szCs w:val="28"/>
        </w:rPr>
      </w:pPr>
      <w:r w:rsidRPr="00C242C1">
        <w:rPr>
          <w:rFonts w:ascii="Times New Roman" w:hAnsi="Times New Roman"/>
          <w:b/>
          <w:sz w:val="28"/>
          <w:szCs w:val="28"/>
        </w:rPr>
        <w:t xml:space="preserve">5. </w:t>
      </w:r>
      <w:r w:rsidR="00C242C1" w:rsidRPr="00C242C1">
        <w:rPr>
          <w:rFonts w:ascii="Times New Roman" w:hAnsi="Times New Roman"/>
          <w:b/>
          <w:sz w:val="28"/>
          <w:szCs w:val="28"/>
        </w:rPr>
        <w:t xml:space="preserve">Досудебный (внесудебный) порядок обжалования решений и </w:t>
      </w:r>
    </w:p>
    <w:p w:rsidR="00C242C1" w:rsidRDefault="00C242C1" w:rsidP="00C242C1">
      <w:pPr>
        <w:pStyle w:val="a5"/>
        <w:jc w:val="center"/>
        <w:rPr>
          <w:rFonts w:ascii="Times New Roman" w:hAnsi="Times New Roman"/>
          <w:b/>
          <w:sz w:val="28"/>
          <w:szCs w:val="28"/>
        </w:rPr>
      </w:pPr>
      <w:r>
        <w:rPr>
          <w:rFonts w:ascii="Times New Roman" w:hAnsi="Times New Roman"/>
          <w:b/>
          <w:sz w:val="28"/>
          <w:szCs w:val="28"/>
        </w:rPr>
        <w:t xml:space="preserve">действий </w:t>
      </w:r>
      <w:r w:rsidRPr="00C242C1">
        <w:rPr>
          <w:rFonts w:ascii="Times New Roman" w:hAnsi="Times New Roman"/>
          <w:b/>
          <w:sz w:val="28"/>
          <w:szCs w:val="28"/>
        </w:rPr>
        <w:t xml:space="preserve">(бездействия) органа, предоставляющего </w:t>
      </w:r>
      <w:proofErr w:type="gramStart"/>
      <w:r w:rsidRPr="00C242C1">
        <w:rPr>
          <w:rFonts w:ascii="Times New Roman" w:hAnsi="Times New Roman"/>
          <w:b/>
          <w:sz w:val="28"/>
          <w:szCs w:val="28"/>
        </w:rPr>
        <w:t>муниципальную</w:t>
      </w:r>
      <w:proofErr w:type="gramEnd"/>
      <w:r w:rsidRPr="00C242C1">
        <w:rPr>
          <w:rFonts w:ascii="Times New Roman" w:hAnsi="Times New Roman"/>
          <w:b/>
          <w:sz w:val="28"/>
          <w:szCs w:val="28"/>
        </w:rPr>
        <w:t xml:space="preserve"> </w:t>
      </w:r>
    </w:p>
    <w:p w:rsidR="00C242C1" w:rsidRPr="00C242C1" w:rsidRDefault="00C242C1" w:rsidP="00C242C1">
      <w:pPr>
        <w:pStyle w:val="a5"/>
        <w:jc w:val="center"/>
        <w:rPr>
          <w:rFonts w:ascii="Times New Roman" w:hAnsi="Times New Roman"/>
          <w:b/>
          <w:sz w:val="28"/>
          <w:szCs w:val="28"/>
        </w:rPr>
      </w:pPr>
      <w:proofErr w:type="gramStart"/>
      <w:r>
        <w:rPr>
          <w:rFonts w:ascii="Times New Roman" w:hAnsi="Times New Roman"/>
          <w:b/>
          <w:sz w:val="28"/>
          <w:szCs w:val="28"/>
        </w:rPr>
        <w:t>услугу</w:t>
      </w:r>
      <w:proofErr w:type="gramEnd"/>
      <w:r>
        <w:rPr>
          <w:rFonts w:ascii="Times New Roman" w:hAnsi="Times New Roman"/>
          <w:b/>
          <w:sz w:val="28"/>
          <w:szCs w:val="28"/>
        </w:rPr>
        <w:t xml:space="preserve"> </w:t>
      </w:r>
      <w:r w:rsidRPr="00C242C1">
        <w:rPr>
          <w:rFonts w:ascii="Times New Roman" w:hAnsi="Times New Roman"/>
          <w:b/>
          <w:sz w:val="28"/>
          <w:szCs w:val="28"/>
        </w:rPr>
        <w:t>а также должностных лиц, муниципальных служащих</w:t>
      </w:r>
    </w:p>
    <w:p w:rsidR="0032282F" w:rsidRPr="00C242C1" w:rsidRDefault="0032282F" w:rsidP="00C242C1">
      <w:pPr>
        <w:pStyle w:val="a5"/>
        <w:jc w:val="center"/>
        <w:rPr>
          <w:rFonts w:ascii="Times New Roman" w:hAnsi="Times New Roman"/>
          <w:b/>
          <w:color w:val="000000"/>
          <w:sz w:val="28"/>
          <w:szCs w:val="28"/>
        </w:rPr>
      </w:pP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Заявитель имеет право на досудебное (внесудебное) обжалование решений и действий (бездействия) </w:t>
      </w:r>
      <w:r>
        <w:rPr>
          <w:rFonts w:ascii="Times New Roman" w:hAnsi="Times New Roman"/>
          <w:color w:val="000000"/>
          <w:sz w:val="28"/>
          <w:szCs w:val="28"/>
        </w:rPr>
        <w:t>должностных лиц и органов, участвующих в предоставлении муниципальной услуги</w:t>
      </w:r>
      <w:r>
        <w:rPr>
          <w:rFonts w:ascii="Times New Roman" w:hAnsi="Times New Roman"/>
          <w:sz w:val="28"/>
          <w:szCs w:val="28"/>
        </w:rPr>
        <w:t>,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Предметом досудебного (внесудебного) обжалования являются конкретное решение и действия (бездействие) </w:t>
      </w:r>
      <w:r>
        <w:rPr>
          <w:rFonts w:ascii="Times New Roman" w:hAnsi="Times New Roman"/>
          <w:color w:val="000000"/>
          <w:sz w:val="28"/>
          <w:szCs w:val="28"/>
        </w:rPr>
        <w:t>должностных лиц и органов, участвующих в предоставлении муниципальной услуги</w:t>
      </w:r>
      <w:r>
        <w:rPr>
          <w:rFonts w:ascii="Times New Roman" w:hAnsi="Times New Roman"/>
          <w:sz w:val="28"/>
          <w:szCs w:val="28"/>
        </w:rPr>
        <w:t>, а также действия (бездействие)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w:t>
      </w:r>
    </w:p>
    <w:p w:rsidR="0032282F" w:rsidRDefault="0032282F" w:rsidP="0032282F">
      <w:pPr>
        <w:spacing w:after="0" w:line="240" w:lineRule="auto"/>
        <w:ind w:firstLine="709"/>
        <w:jc w:val="both"/>
        <w:rPr>
          <w:rFonts w:ascii="Times New Roman" w:hAnsi="Times New Roman"/>
          <w:sz w:val="28"/>
          <w:szCs w:val="28"/>
        </w:rPr>
      </w:pPr>
      <w:bookmarkStart w:id="25" w:name="sub_110101"/>
      <w:r>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6" w:name="sub_110102"/>
      <w:bookmarkEnd w:id="25"/>
      <w:r>
        <w:rPr>
          <w:rFonts w:ascii="Times New Roman" w:hAnsi="Times New Roman"/>
          <w:sz w:val="28"/>
          <w:szCs w:val="28"/>
        </w:rPr>
        <w:t>2) нарушение срока предоставления государственной или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7" w:name="sub_110103"/>
      <w:bookmarkEnd w:id="26"/>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2282F" w:rsidRDefault="0032282F" w:rsidP="0032282F">
      <w:pPr>
        <w:spacing w:after="0" w:line="240" w:lineRule="auto"/>
        <w:ind w:firstLine="709"/>
        <w:jc w:val="both"/>
        <w:rPr>
          <w:rFonts w:ascii="Times New Roman" w:hAnsi="Times New Roman"/>
          <w:sz w:val="28"/>
          <w:szCs w:val="28"/>
        </w:rPr>
      </w:pPr>
      <w:bookmarkStart w:id="28" w:name="sub_110104"/>
      <w:bookmarkEnd w:id="27"/>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2282F" w:rsidRDefault="0032282F" w:rsidP="0032282F">
      <w:pPr>
        <w:spacing w:after="0" w:line="240" w:lineRule="auto"/>
        <w:ind w:firstLine="709"/>
        <w:jc w:val="both"/>
        <w:rPr>
          <w:rFonts w:ascii="Times New Roman" w:hAnsi="Times New Roman"/>
          <w:sz w:val="28"/>
          <w:szCs w:val="28"/>
        </w:rPr>
      </w:pPr>
      <w:bookmarkStart w:id="29" w:name="sub_110105"/>
      <w:bookmarkEnd w:id="28"/>
      <w:proofErr w:type="gramStart"/>
      <w:r>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2282F" w:rsidRDefault="0032282F" w:rsidP="0032282F">
      <w:pPr>
        <w:spacing w:after="0" w:line="240" w:lineRule="auto"/>
        <w:ind w:firstLine="709"/>
        <w:jc w:val="both"/>
        <w:rPr>
          <w:rFonts w:ascii="Times New Roman" w:hAnsi="Times New Roman"/>
          <w:sz w:val="28"/>
          <w:szCs w:val="28"/>
        </w:rPr>
      </w:pPr>
      <w:bookmarkStart w:id="30" w:name="sub_110106"/>
      <w:bookmarkEnd w:id="29"/>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2282F" w:rsidRDefault="0032282F" w:rsidP="0032282F">
      <w:pPr>
        <w:spacing w:after="0" w:line="240" w:lineRule="auto"/>
        <w:ind w:firstLine="709"/>
        <w:jc w:val="both"/>
        <w:rPr>
          <w:rFonts w:ascii="Times New Roman" w:hAnsi="Times New Roman"/>
          <w:sz w:val="28"/>
          <w:szCs w:val="28"/>
        </w:rPr>
      </w:pPr>
      <w:bookmarkStart w:id="31" w:name="sub_110107"/>
      <w:bookmarkEnd w:id="30"/>
      <w:proofErr w:type="gramStart"/>
      <w:r>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w:t>
      </w:r>
      <w:r>
        <w:rPr>
          <w:rFonts w:ascii="Times New Roman" w:hAnsi="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Жалоба должна содержать:</w:t>
      </w:r>
    </w:p>
    <w:p w:rsidR="0032282F" w:rsidRDefault="0032282F" w:rsidP="0032282F">
      <w:pPr>
        <w:spacing w:after="0" w:line="240" w:lineRule="auto"/>
        <w:ind w:firstLine="709"/>
        <w:jc w:val="both"/>
        <w:rPr>
          <w:rFonts w:ascii="Times New Roman" w:hAnsi="Times New Roman"/>
          <w:sz w:val="28"/>
          <w:szCs w:val="28"/>
        </w:rPr>
      </w:pPr>
      <w:bookmarkStart w:id="32" w:name="sub_110251"/>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282F" w:rsidRDefault="0032282F" w:rsidP="0032282F">
      <w:pPr>
        <w:spacing w:after="0" w:line="240" w:lineRule="auto"/>
        <w:ind w:firstLine="709"/>
        <w:jc w:val="both"/>
        <w:rPr>
          <w:rFonts w:ascii="Times New Roman" w:hAnsi="Times New Roman"/>
          <w:sz w:val="28"/>
          <w:szCs w:val="28"/>
        </w:rPr>
      </w:pPr>
      <w:bookmarkStart w:id="33" w:name="sub_110252"/>
      <w:bookmarkEnd w:id="32"/>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282F" w:rsidRDefault="0032282F" w:rsidP="0032282F">
      <w:pPr>
        <w:spacing w:after="0" w:line="240" w:lineRule="auto"/>
        <w:ind w:firstLine="709"/>
        <w:jc w:val="both"/>
        <w:rPr>
          <w:rFonts w:ascii="Times New Roman" w:hAnsi="Times New Roman"/>
          <w:sz w:val="28"/>
          <w:szCs w:val="28"/>
        </w:rPr>
      </w:pPr>
      <w:bookmarkStart w:id="34" w:name="sub_110253"/>
      <w:bookmarkEnd w:id="33"/>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282F" w:rsidRDefault="0032282F" w:rsidP="0032282F">
      <w:pPr>
        <w:spacing w:after="0" w:line="240" w:lineRule="auto"/>
        <w:ind w:firstLine="709"/>
        <w:jc w:val="both"/>
        <w:rPr>
          <w:rFonts w:ascii="Times New Roman" w:hAnsi="Times New Roman"/>
          <w:sz w:val="28"/>
          <w:szCs w:val="28"/>
        </w:rPr>
      </w:pPr>
      <w:bookmarkStart w:id="35" w:name="sub_110254"/>
      <w:bookmarkEnd w:id="34"/>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35"/>
    <w:p w:rsidR="0032282F" w:rsidRDefault="0032282F" w:rsidP="0032282F">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szCs w:val="28"/>
        </w:rPr>
        <w:t xml:space="preserve"> исправлений - в течение пяти рабочих дней со дня ее регистрации. </w:t>
      </w:r>
    </w:p>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32282F" w:rsidRDefault="0032282F" w:rsidP="0032282F">
      <w:pPr>
        <w:spacing w:after="0" w:line="240" w:lineRule="auto"/>
        <w:ind w:firstLine="709"/>
        <w:jc w:val="both"/>
        <w:rPr>
          <w:rFonts w:ascii="Times New Roman" w:hAnsi="Times New Roman"/>
          <w:sz w:val="28"/>
          <w:szCs w:val="28"/>
        </w:rPr>
      </w:pPr>
      <w:bookmarkStart w:id="36" w:name="sub_110271"/>
      <w:proofErr w:type="gramStart"/>
      <w:r>
        <w:rPr>
          <w:rFonts w:ascii="Times New Roman" w:hAnsi="Times New Roman"/>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32282F" w:rsidRDefault="0032282F" w:rsidP="0032282F">
      <w:pPr>
        <w:spacing w:after="0" w:line="240" w:lineRule="auto"/>
        <w:ind w:firstLine="709"/>
        <w:jc w:val="both"/>
        <w:rPr>
          <w:rFonts w:ascii="Times New Roman" w:hAnsi="Times New Roman"/>
          <w:sz w:val="28"/>
          <w:szCs w:val="28"/>
        </w:rPr>
      </w:pPr>
      <w:bookmarkStart w:id="37" w:name="sub_110272"/>
      <w:bookmarkEnd w:id="36"/>
      <w:r>
        <w:rPr>
          <w:rFonts w:ascii="Times New Roman" w:hAnsi="Times New Roman"/>
          <w:sz w:val="28"/>
          <w:szCs w:val="28"/>
        </w:rPr>
        <w:t>2) отказывает в удовлетворении жалобы.</w:t>
      </w:r>
    </w:p>
    <w:bookmarkEnd w:id="37"/>
    <w:p w:rsidR="0032282F" w:rsidRDefault="0032282F" w:rsidP="0032282F">
      <w:pPr>
        <w:spacing w:after="0" w:line="240" w:lineRule="auto"/>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282F" w:rsidRDefault="0032282F" w:rsidP="0032282F">
      <w:pPr>
        <w:spacing w:after="0" w:line="240" w:lineRule="auto"/>
        <w:ind w:firstLine="709"/>
        <w:jc w:val="both"/>
        <w:rPr>
          <w:rFonts w:ascii="Times New Roman" w:hAnsi="Times New Roman"/>
          <w:sz w:val="28"/>
          <w:szCs w:val="28"/>
        </w:rPr>
      </w:pPr>
      <w:bookmarkStart w:id="38" w:name="sub_11029"/>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38"/>
    <w:p w:rsidR="0032282F" w:rsidRDefault="0032282F" w:rsidP="0032282F"/>
    <w:bookmarkEnd w:id="31"/>
    <w:p w:rsidR="0032282F" w:rsidRDefault="0032282F" w:rsidP="0032282F">
      <w:pPr>
        <w:pStyle w:val="a5"/>
        <w:jc w:val="both"/>
        <w:rPr>
          <w:rFonts w:ascii="Times New Roman" w:eastAsia="Tahoma" w:hAnsi="Times New Roman"/>
          <w:sz w:val="28"/>
          <w:szCs w:val="28"/>
        </w:rPr>
      </w:pPr>
    </w:p>
    <w:p w:rsidR="0032282F" w:rsidRDefault="0032282F" w:rsidP="0032282F">
      <w:pPr>
        <w:pStyle w:val="a5"/>
        <w:jc w:val="both"/>
        <w:rPr>
          <w:rFonts w:ascii="Times New Roman" w:eastAsia="Tahoma" w:hAnsi="Times New Roman"/>
          <w:sz w:val="28"/>
          <w:szCs w:val="28"/>
        </w:rPr>
      </w:pPr>
      <w:r>
        <w:rPr>
          <w:rFonts w:ascii="Times New Roman" w:eastAsia="Tahoma" w:hAnsi="Times New Roman"/>
          <w:sz w:val="28"/>
          <w:szCs w:val="28"/>
        </w:rPr>
        <w:t xml:space="preserve">Глава </w:t>
      </w:r>
      <w:r w:rsidR="009A3361">
        <w:rPr>
          <w:rFonts w:ascii="Times New Roman" w:hAnsi="Times New Roman"/>
          <w:sz w:val="28"/>
          <w:szCs w:val="28"/>
        </w:rPr>
        <w:t>Гришковского</w:t>
      </w:r>
      <w:r>
        <w:rPr>
          <w:rFonts w:ascii="Times New Roman" w:eastAsia="Tahoma" w:hAnsi="Times New Roman"/>
          <w:sz w:val="28"/>
          <w:szCs w:val="28"/>
        </w:rPr>
        <w:t xml:space="preserve"> сельского поселения </w:t>
      </w:r>
    </w:p>
    <w:p w:rsidR="0032282F" w:rsidRDefault="0032282F" w:rsidP="0032282F">
      <w:pPr>
        <w:pStyle w:val="a5"/>
        <w:jc w:val="both"/>
        <w:rPr>
          <w:rFonts w:ascii="Times New Roman" w:eastAsia="Tahoma" w:hAnsi="Times New Roman"/>
          <w:sz w:val="28"/>
          <w:szCs w:val="28"/>
        </w:rPr>
      </w:pPr>
      <w:r>
        <w:rPr>
          <w:rFonts w:ascii="Times New Roman" w:eastAsia="Tahoma" w:hAnsi="Times New Roman"/>
          <w:sz w:val="28"/>
          <w:szCs w:val="28"/>
        </w:rPr>
        <w:t xml:space="preserve">Калининского района                                                                    </w:t>
      </w:r>
      <w:r w:rsidR="009A3361">
        <w:rPr>
          <w:rFonts w:ascii="Times New Roman" w:eastAsia="Tahoma" w:hAnsi="Times New Roman"/>
          <w:sz w:val="28"/>
          <w:szCs w:val="28"/>
        </w:rPr>
        <w:t xml:space="preserve">         В.А. Даценко</w:t>
      </w:r>
    </w:p>
    <w:p w:rsidR="0032282F" w:rsidRDefault="0032282F" w:rsidP="0032282F">
      <w:pPr>
        <w:pStyle w:val="a5"/>
        <w:jc w:val="both"/>
        <w:rPr>
          <w:rFonts w:ascii="Times New Roman" w:eastAsia="Tahoma" w:hAnsi="Times New Roman"/>
          <w:sz w:val="28"/>
          <w:szCs w:val="28"/>
        </w:rPr>
      </w:pPr>
    </w:p>
    <w:p w:rsidR="0032282F" w:rsidRDefault="0032282F" w:rsidP="0032282F">
      <w:pPr>
        <w:pStyle w:val="a5"/>
        <w:jc w:val="both"/>
        <w:rPr>
          <w:rFonts w:ascii="Times New Roman" w:eastAsia="Tahoma" w:hAnsi="Times New Roman"/>
          <w:sz w:val="28"/>
          <w:szCs w:val="28"/>
        </w:rPr>
      </w:pPr>
    </w:p>
    <w:p w:rsidR="0032282F" w:rsidRDefault="0032282F"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C242C1" w:rsidRDefault="00C242C1" w:rsidP="0032282F">
      <w:pPr>
        <w:spacing w:after="0" w:line="240" w:lineRule="auto"/>
        <w:jc w:val="right"/>
        <w:rPr>
          <w:rFonts w:ascii="Times New Roman" w:hAnsi="Times New Roman"/>
          <w:sz w:val="28"/>
        </w:rPr>
      </w:pPr>
    </w:p>
    <w:p w:rsidR="0032282F" w:rsidRDefault="0032282F" w:rsidP="0032282F">
      <w:pPr>
        <w:spacing w:after="0" w:line="240" w:lineRule="auto"/>
        <w:jc w:val="right"/>
        <w:rPr>
          <w:rFonts w:ascii="Times New Roman" w:hAnsi="Times New Roman"/>
          <w:sz w:val="28"/>
        </w:rPr>
      </w:pPr>
    </w:p>
    <w:p w:rsidR="0032282F" w:rsidRDefault="0032282F" w:rsidP="0032282F">
      <w:pPr>
        <w:spacing w:after="0" w:line="240" w:lineRule="auto"/>
        <w:jc w:val="right"/>
        <w:rPr>
          <w:rFonts w:ascii="Times New Roman" w:hAnsi="Times New Roman"/>
          <w:sz w:val="28"/>
        </w:rPr>
      </w:pPr>
    </w:p>
    <w:p w:rsidR="0032282F" w:rsidRDefault="0032282F" w:rsidP="0032282F">
      <w:pPr>
        <w:spacing w:after="0" w:line="240" w:lineRule="auto"/>
        <w:ind w:left="5103"/>
        <w:rPr>
          <w:rFonts w:ascii="Times New Roman" w:hAnsi="Times New Roman"/>
          <w:sz w:val="28"/>
        </w:rPr>
      </w:pPr>
      <w:r>
        <w:rPr>
          <w:rFonts w:ascii="Times New Roman" w:hAnsi="Times New Roman"/>
          <w:sz w:val="28"/>
        </w:rPr>
        <w:lastRenderedPageBreak/>
        <w:t xml:space="preserve">ПРИЛОЖЕНИЕ </w:t>
      </w:r>
    </w:p>
    <w:p w:rsidR="0032282F" w:rsidRPr="002E5AC1" w:rsidRDefault="0032282F" w:rsidP="0032282F">
      <w:pPr>
        <w:pStyle w:val="a5"/>
        <w:ind w:left="5103"/>
        <w:rPr>
          <w:rFonts w:ascii="Times New Roman" w:hAnsi="Times New Roman"/>
          <w:sz w:val="28"/>
          <w:szCs w:val="28"/>
        </w:rPr>
      </w:pPr>
      <w:r>
        <w:rPr>
          <w:rFonts w:ascii="Times New Roman" w:eastAsia="Times New Roman" w:hAnsi="Times New Roman"/>
          <w:sz w:val="28"/>
          <w:szCs w:val="28"/>
          <w:lang w:eastAsia="ru-RU"/>
        </w:rPr>
        <w:t xml:space="preserve">к Административному регламенту  </w:t>
      </w:r>
      <w:r>
        <w:rPr>
          <w:rFonts w:ascii="Times New Roman" w:hAnsi="Times New Roman"/>
          <w:sz w:val="28"/>
          <w:szCs w:val="28"/>
        </w:rPr>
        <w:t xml:space="preserve"> </w:t>
      </w:r>
    </w:p>
    <w:p w:rsidR="0032282F" w:rsidRDefault="0032282F" w:rsidP="0032282F">
      <w:pPr>
        <w:pStyle w:val="a5"/>
        <w:ind w:left="5103"/>
        <w:rPr>
          <w:rFonts w:ascii="Times New Roman" w:hAnsi="Times New Roman"/>
          <w:sz w:val="28"/>
          <w:szCs w:val="28"/>
        </w:rPr>
      </w:pPr>
      <w:r>
        <w:rPr>
          <w:rFonts w:ascii="Times New Roman" w:hAnsi="Times New Roman"/>
          <w:sz w:val="28"/>
          <w:szCs w:val="28"/>
        </w:rPr>
        <w:t xml:space="preserve">по предоставлению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32282F" w:rsidRDefault="0032282F" w:rsidP="00A26865">
      <w:pPr>
        <w:pStyle w:val="a5"/>
        <w:ind w:left="5103"/>
        <w:rPr>
          <w:rFonts w:ascii="Times New Roman" w:hAnsi="Times New Roman"/>
          <w:sz w:val="28"/>
          <w:szCs w:val="28"/>
        </w:rPr>
      </w:pPr>
      <w:r>
        <w:rPr>
          <w:rFonts w:ascii="Times New Roman" w:hAnsi="Times New Roman"/>
          <w:sz w:val="28"/>
          <w:szCs w:val="28"/>
        </w:rPr>
        <w:t>услуги «Предоставление муниципального имущества в аренду или безвозмездное пользование без проведения торгов»</w:t>
      </w:r>
    </w:p>
    <w:p w:rsidR="0032282F" w:rsidRDefault="0032282F" w:rsidP="0032282F">
      <w:pPr>
        <w:pStyle w:val="a5"/>
        <w:ind w:left="5103"/>
        <w:rPr>
          <w:rFonts w:ascii="Times New Roman" w:hAnsi="Times New Roman"/>
          <w:sz w:val="28"/>
          <w:szCs w:val="28"/>
        </w:rPr>
      </w:pPr>
    </w:p>
    <w:p w:rsidR="00A26865" w:rsidRDefault="00A26865" w:rsidP="00A26865">
      <w:pPr>
        <w:tabs>
          <w:tab w:val="left" w:pos="1410"/>
        </w:tabs>
        <w:spacing w:after="0" w:line="240" w:lineRule="auto"/>
        <w:jc w:val="center"/>
        <w:rPr>
          <w:rFonts w:ascii="Times New Roman" w:eastAsia="Times New Roman" w:hAnsi="Times New Roman"/>
          <w:b/>
          <w:sz w:val="28"/>
          <w:szCs w:val="28"/>
          <w:lang w:eastAsia="ru-RU"/>
        </w:rPr>
      </w:pPr>
    </w:p>
    <w:p w:rsidR="0032282F" w:rsidRPr="00A26865" w:rsidRDefault="0032282F" w:rsidP="00A26865">
      <w:pPr>
        <w:tabs>
          <w:tab w:val="left" w:pos="1410"/>
        </w:tabs>
        <w:spacing w:after="0" w:line="240" w:lineRule="auto"/>
        <w:jc w:val="center"/>
        <w:rPr>
          <w:rFonts w:ascii="Times New Roman" w:eastAsia="Times New Roman" w:hAnsi="Times New Roman"/>
          <w:b/>
          <w:sz w:val="28"/>
          <w:szCs w:val="28"/>
          <w:lang w:eastAsia="ru-RU"/>
        </w:rPr>
      </w:pPr>
      <w:r w:rsidRPr="00A26865">
        <w:rPr>
          <w:rFonts w:ascii="Times New Roman" w:eastAsia="Times New Roman" w:hAnsi="Times New Roman"/>
          <w:b/>
          <w:sz w:val="28"/>
          <w:szCs w:val="28"/>
          <w:lang w:eastAsia="ru-RU"/>
        </w:rPr>
        <w:t>БЛОК- СХЕМА</w:t>
      </w:r>
    </w:p>
    <w:p w:rsidR="0032282F" w:rsidRDefault="0032282F" w:rsidP="0032282F">
      <w:pPr>
        <w:tabs>
          <w:tab w:val="left" w:pos="1410"/>
        </w:tabs>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последовательности действий при рассмотрении письменного заявления о заключении договора без проведения торгов</w:t>
      </w:r>
    </w:p>
    <w:p w:rsidR="0032282F" w:rsidRDefault="0032282F" w:rsidP="0032282F">
      <w:pPr>
        <w:tabs>
          <w:tab w:val="left" w:pos="1410"/>
        </w:tabs>
        <w:spacing w:after="0" w:line="240" w:lineRule="auto"/>
        <w:ind w:firstLine="709"/>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2282F" w:rsidTr="003E4D90">
        <w:trPr>
          <w:trHeight w:val="554"/>
        </w:trPr>
        <w:tc>
          <w:tcPr>
            <w:tcW w:w="9571" w:type="dxa"/>
            <w:tcBorders>
              <w:top w:val="single" w:sz="4" w:space="0" w:color="auto"/>
              <w:left w:val="single" w:sz="4" w:space="0" w:color="auto"/>
              <w:bottom w:val="single" w:sz="4" w:space="0" w:color="auto"/>
              <w:right w:val="single" w:sz="4" w:space="0" w:color="auto"/>
            </w:tcBorders>
            <w:vAlign w:val="center"/>
            <w:hideMark/>
          </w:tcPr>
          <w:p w:rsidR="0032282F" w:rsidRDefault="0032282F" w:rsidP="003E4D90">
            <w:pPr>
              <w:jc w:val="center"/>
              <w:rPr>
                <w:rFonts w:ascii="Times New Roman" w:eastAsia="Times New Roman" w:hAnsi="Times New Roman"/>
                <w:sz w:val="24"/>
                <w:szCs w:val="24"/>
              </w:rPr>
            </w:pPr>
            <w:r>
              <w:rPr>
                <w:rFonts w:ascii="Times New Roman" w:eastAsia="Times New Roman" w:hAnsi="Times New Roman"/>
                <w:sz w:val="24"/>
                <w:szCs w:val="24"/>
              </w:rPr>
              <w:t>Прием заявления и документов</w:t>
            </w:r>
            <w:r w:rsidR="00A26865">
              <w:rPr>
                <w:rFonts w:ascii="Times New Roman" w:eastAsia="Times New Roman" w:hAnsi="Times New Roman"/>
                <w:sz w:val="24"/>
                <w:szCs w:val="24"/>
              </w:rPr>
              <w:t xml:space="preserve"> в МКУ «МФЦ</w:t>
            </w:r>
            <w:r>
              <w:rPr>
                <w:rFonts w:ascii="Times New Roman" w:eastAsia="Times New Roman" w:hAnsi="Times New Roman"/>
                <w:sz w:val="24"/>
                <w:szCs w:val="24"/>
              </w:rPr>
              <w:t xml:space="preserve">» и передача их в администрацию </w:t>
            </w:r>
            <w:r w:rsidR="00A26865">
              <w:rPr>
                <w:rFonts w:ascii="Times New Roman" w:eastAsia="Times New Roman" w:hAnsi="Times New Roman"/>
                <w:sz w:val="24"/>
                <w:szCs w:val="24"/>
              </w:rPr>
              <w:t>Гришковского</w:t>
            </w:r>
            <w:r>
              <w:rPr>
                <w:rFonts w:ascii="Times New Roman" w:eastAsia="Times New Roman" w:hAnsi="Times New Roman"/>
                <w:sz w:val="24"/>
                <w:szCs w:val="24"/>
              </w:rPr>
              <w:t xml:space="preserve">  сельского поселения Калининского района</w:t>
            </w:r>
          </w:p>
        </w:tc>
      </w:tr>
    </w:tbl>
    <w:p w:rsidR="0032282F" w:rsidRDefault="0032282F" w:rsidP="00BA4410">
      <w:pPr>
        <w:pStyle w:val="a5"/>
        <w:jc w:val="center"/>
        <w:rPr>
          <w:rFonts w:ascii="Times New Roman" w:eastAsia="Calibri" w:hAnsi="Times New Roman"/>
          <w:sz w:val="28"/>
          <w:szCs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32282F" w:rsidTr="003E4D90">
        <w:tc>
          <w:tcPr>
            <w:tcW w:w="4820" w:type="dxa"/>
            <w:tcBorders>
              <w:top w:val="single" w:sz="4" w:space="0" w:color="auto"/>
              <w:left w:val="single" w:sz="4" w:space="0" w:color="auto"/>
              <w:bottom w:val="single" w:sz="4" w:space="0" w:color="auto"/>
              <w:right w:val="single" w:sz="4" w:space="0" w:color="auto"/>
            </w:tcBorders>
            <w:vAlign w:val="center"/>
            <w:hideMark/>
          </w:tcPr>
          <w:p w:rsidR="0032282F" w:rsidRDefault="0032282F" w:rsidP="003E4D90">
            <w:pPr>
              <w:spacing w:line="240" w:lineRule="atLeast"/>
              <w:jc w:val="center"/>
              <w:rPr>
                <w:rFonts w:ascii="Times New Roman" w:eastAsia="Times New Roman" w:hAnsi="Times New Roman"/>
                <w:sz w:val="24"/>
                <w:szCs w:val="24"/>
              </w:rPr>
            </w:pPr>
            <w:r>
              <w:rPr>
                <w:rFonts w:ascii="Times New Roman" w:eastAsia="Times New Roman" w:hAnsi="Times New Roman"/>
                <w:sz w:val="24"/>
                <w:szCs w:val="24"/>
              </w:rPr>
              <w:t xml:space="preserve">Признание документов </w:t>
            </w:r>
            <w:proofErr w:type="gramStart"/>
            <w:r>
              <w:rPr>
                <w:rFonts w:ascii="Times New Roman" w:eastAsia="Times New Roman" w:hAnsi="Times New Roman"/>
                <w:sz w:val="24"/>
                <w:szCs w:val="24"/>
              </w:rPr>
              <w:t>соответствующими</w:t>
            </w:r>
            <w:proofErr w:type="gramEnd"/>
            <w:r>
              <w:rPr>
                <w:rFonts w:ascii="Times New Roman" w:eastAsia="Times New Roman" w:hAnsi="Times New Roman"/>
                <w:sz w:val="24"/>
                <w:szCs w:val="24"/>
              </w:rPr>
              <w:t xml:space="preserve"> требованиям настоящего Регламента</w:t>
            </w:r>
          </w:p>
        </w:tc>
      </w:tr>
    </w:tbl>
    <w:p w:rsidR="0032282F" w:rsidRDefault="0032282F" w:rsidP="0032282F">
      <w:pPr>
        <w:pStyle w:val="a5"/>
        <w:jc w:val="center"/>
        <w:rPr>
          <w:rFonts w:ascii="Times New Roman" w:hAnsi="Times New Roman"/>
          <w:sz w:val="28"/>
          <w:szCs w:val="28"/>
        </w:rPr>
      </w:pPr>
    </w:p>
    <w:p w:rsidR="0032282F" w:rsidRDefault="0032282F" w:rsidP="0032282F">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ДА                                                                                   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394"/>
      </w:tblGrid>
      <w:tr w:rsidR="0032282F" w:rsidTr="003E4D90">
        <w:tc>
          <w:tcPr>
            <w:tcW w:w="5070" w:type="dxa"/>
            <w:tcBorders>
              <w:top w:val="single" w:sz="4" w:space="0" w:color="auto"/>
              <w:left w:val="single" w:sz="4" w:space="0" w:color="auto"/>
              <w:bottom w:val="single" w:sz="4" w:space="0" w:color="auto"/>
              <w:right w:val="single" w:sz="4" w:space="0" w:color="auto"/>
            </w:tcBorders>
            <w:vAlign w:val="center"/>
            <w:hideMark/>
          </w:tcPr>
          <w:p w:rsidR="0032282F" w:rsidRDefault="0032282F" w:rsidP="003E4D90">
            <w:pPr>
              <w:spacing w:line="240" w:lineRule="atLeast"/>
              <w:jc w:val="center"/>
              <w:rPr>
                <w:rFonts w:ascii="Times New Roman" w:eastAsia="Times New Roman" w:hAnsi="Times New Roman"/>
                <w:sz w:val="24"/>
                <w:szCs w:val="24"/>
              </w:rPr>
            </w:pPr>
            <w:r>
              <w:rPr>
                <w:rFonts w:ascii="Times New Roman" w:eastAsia="Times New Roman" w:hAnsi="Times New Roman"/>
                <w:sz w:val="24"/>
                <w:szCs w:val="24"/>
              </w:rPr>
              <w:t xml:space="preserve">Принятие решения о предоставлении муниципального имущества без </w:t>
            </w:r>
            <w:r w:rsidR="00BA4410">
              <w:rPr>
                <w:rFonts w:ascii="Times New Roman" w:eastAsia="Times New Roman" w:hAnsi="Times New Roman"/>
                <w:sz w:val="24"/>
                <w:szCs w:val="24"/>
              </w:rPr>
              <w:t xml:space="preserve">             </w:t>
            </w:r>
            <w:r>
              <w:rPr>
                <w:rFonts w:ascii="Times New Roman" w:eastAsia="Times New Roman" w:hAnsi="Times New Roman"/>
                <w:sz w:val="24"/>
                <w:szCs w:val="24"/>
              </w:rPr>
              <w:t>проведения торгов</w:t>
            </w:r>
          </w:p>
        </w:tc>
        <w:tc>
          <w:tcPr>
            <w:tcW w:w="4394" w:type="dxa"/>
            <w:tcBorders>
              <w:top w:val="single" w:sz="4" w:space="0" w:color="auto"/>
              <w:left w:val="single" w:sz="4" w:space="0" w:color="auto"/>
              <w:bottom w:val="single" w:sz="4" w:space="0" w:color="auto"/>
              <w:right w:val="single" w:sz="4" w:space="0" w:color="auto"/>
            </w:tcBorders>
            <w:vAlign w:val="center"/>
          </w:tcPr>
          <w:p w:rsidR="0032282F" w:rsidRDefault="0032282F" w:rsidP="003E4D90">
            <w:pPr>
              <w:pStyle w:val="31"/>
              <w:jc w:val="center"/>
              <w:rPr>
                <w:sz w:val="24"/>
                <w:szCs w:val="24"/>
              </w:rPr>
            </w:pPr>
            <w:r>
              <w:rPr>
                <w:sz w:val="24"/>
                <w:szCs w:val="24"/>
              </w:rPr>
              <w:t>Отказ Заявителю в предоставлении Муниципальной услуги</w:t>
            </w:r>
          </w:p>
          <w:p w:rsidR="0032282F" w:rsidRDefault="0032282F" w:rsidP="003E4D90">
            <w:pPr>
              <w:spacing w:line="240" w:lineRule="atLeast"/>
              <w:jc w:val="center"/>
              <w:rPr>
                <w:rFonts w:ascii="Times New Roman" w:eastAsia="Times New Roman" w:hAnsi="Times New Roman"/>
                <w:sz w:val="24"/>
                <w:szCs w:val="24"/>
              </w:rPr>
            </w:pPr>
          </w:p>
        </w:tc>
      </w:tr>
    </w:tbl>
    <w:p w:rsidR="0032282F" w:rsidRDefault="0032282F" w:rsidP="0032282F">
      <w:pPr>
        <w:spacing w:line="240" w:lineRule="atLeast"/>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32282F" w:rsidTr="0032282F">
        <w:trPr>
          <w:trHeight w:val="1453"/>
        </w:trPr>
        <w:tc>
          <w:tcPr>
            <w:tcW w:w="5070" w:type="dxa"/>
            <w:tcBorders>
              <w:top w:val="single" w:sz="4" w:space="0" w:color="auto"/>
              <w:left w:val="single" w:sz="4" w:space="0" w:color="auto"/>
              <w:bottom w:val="single" w:sz="4" w:space="0" w:color="auto"/>
              <w:right w:val="single" w:sz="4" w:space="0" w:color="auto"/>
            </w:tcBorders>
            <w:hideMark/>
          </w:tcPr>
          <w:p w:rsidR="0032282F" w:rsidRDefault="0032282F" w:rsidP="00BA4410">
            <w:pPr>
              <w:spacing w:after="0" w:line="240" w:lineRule="auto"/>
              <w:jc w:val="center"/>
              <w:rPr>
                <w:rFonts w:ascii="Times New Roman" w:eastAsia="Times New Roman" w:hAnsi="Times New Roman"/>
                <w:szCs w:val="24"/>
              </w:rPr>
            </w:pPr>
            <w:r>
              <w:rPr>
                <w:rFonts w:ascii="Times New Roman" w:eastAsia="Times New Roman" w:hAnsi="Times New Roman"/>
                <w:sz w:val="24"/>
                <w:szCs w:val="24"/>
              </w:rPr>
              <w:t xml:space="preserve">Издание постановления администрации </w:t>
            </w:r>
            <w:r w:rsidR="00BA4410">
              <w:rPr>
                <w:rFonts w:ascii="Times New Roman" w:eastAsia="Times New Roman" w:hAnsi="Times New Roman"/>
                <w:sz w:val="24"/>
                <w:szCs w:val="24"/>
              </w:rPr>
              <w:t>Гришковского</w:t>
            </w:r>
            <w:r>
              <w:rPr>
                <w:rFonts w:ascii="Times New Roman" w:eastAsia="Times New Roman" w:hAnsi="Times New Roman"/>
                <w:sz w:val="24"/>
                <w:szCs w:val="24"/>
              </w:rPr>
              <w:t xml:space="preserve"> сельского поселения Калининского района о предоставлении муниципального имущества в аренду или безвозмездное пользование</w:t>
            </w:r>
          </w:p>
        </w:tc>
      </w:tr>
    </w:tbl>
    <w:p w:rsidR="0032282F" w:rsidRDefault="0032282F" w:rsidP="0032282F">
      <w:pPr>
        <w:spacing w:line="240" w:lineRule="atLeas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32282F" w:rsidTr="0032282F">
        <w:tc>
          <w:tcPr>
            <w:tcW w:w="5070" w:type="dxa"/>
            <w:tcBorders>
              <w:top w:val="single" w:sz="4" w:space="0" w:color="auto"/>
              <w:left w:val="single" w:sz="4" w:space="0" w:color="auto"/>
              <w:bottom w:val="single" w:sz="4" w:space="0" w:color="auto"/>
              <w:right w:val="single" w:sz="4" w:space="0" w:color="auto"/>
            </w:tcBorders>
            <w:hideMark/>
          </w:tcPr>
          <w:p w:rsidR="0032282F" w:rsidRDefault="0032282F" w:rsidP="00BA4410">
            <w:pPr>
              <w:jc w:val="center"/>
              <w:rPr>
                <w:rFonts w:ascii="Times New Roman" w:eastAsia="Times New Roman" w:hAnsi="Times New Roman"/>
                <w:sz w:val="24"/>
                <w:szCs w:val="24"/>
              </w:rPr>
            </w:pPr>
            <w:r>
              <w:rPr>
                <w:rFonts w:ascii="Times New Roman" w:eastAsia="Times New Roman" w:hAnsi="Times New Roman"/>
                <w:sz w:val="24"/>
                <w:szCs w:val="24"/>
              </w:rPr>
              <w:t xml:space="preserve">Подписание главой </w:t>
            </w:r>
            <w:r w:rsidR="00BA4410">
              <w:rPr>
                <w:rFonts w:ascii="Times New Roman" w:eastAsia="Times New Roman" w:hAnsi="Times New Roman"/>
                <w:sz w:val="24"/>
                <w:szCs w:val="24"/>
              </w:rPr>
              <w:t>Гришковского</w:t>
            </w:r>
            <w:r>
              <w:rPr>
                <w:rFonts w:ascii="Times New Roman" w:eastAsia="Times New Roman" w:hAnsi="Times New Roman"/>
                <w:sz w:val="24"/>
                <w:szCs w:val="24"/>
              </w:rPr>
              <w:t xml:space="preserve"> сельского поселения Калининского района договора аренды или договора безвозмездного пользования муниципального имущества</w:t>
            </w:r>
          </w:p>
        </w:tc>
      </w:tr>
    </w:tbl>
    <w:p w:rsidR="0032282F" w:rsidRDefault="0032282F" w:rsidP="0032282F">
      <w:pPr>
        <w:spacing w:line="240" w:lineRule="atLeas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2282F" w:rsidTr="003E4D90">
        <w:tc>
          <w:tcPr>
            <w:tcW w:w="9571" w:type="dxa"/>
            <w:tcBorders>
              <w:top w:val="single" w:sz="4" w:space="0" w:color="auto"/>
              <w:left w:val="single" w:sz="4" w:space="0" w:color="auto"/>
              <w:bottom w:val="single" w:sz="4" w:space="0" w:color="auto"/>
              <w:right w:val="single" w:sz="4" w:space="0" w:color="auto"/>
            </w:tcBorders>
            <w:vAlign w:val="center"/>
            <w:hideMark/>
          </w:tcPr>
          <w:p w:rsidR="0032282F" w:rsidRDefault="0032282F" w:rsidP="003E4D90">
            <w:pPr>
              <w:spacing w:after="0" w:line="240" w:lineRule="atLeast"/>
              <w:jc w:val="center"/>
              <w:rPr>
                <w:rFonts w:ascii="Times New Roman" w:eastAsia="Times New Roman" w:hAnsi="Times New Roman"/>
                <w:sz w:val="24"/>
                <w:szCs w:val="24"/>
              </w:rPr>
            </w:pPr>
            <w:r>
              <w:rPr>
                <w:rFonts w:ascii="Times New Roman" w:eastAsia="Times New Roman" w:hAnsi="Times New Roman"/>
                <w:sz w:val="24"/>
                <w:szCs w:val="24"/>
              </w:rPr>
              <w:t>Выдача результата рассмотрения Заявителю</w:t>
            </w:r>
          </w:p>
          <w:p w:rsidR="0032282F" w:rsidRDefault="0032282F" w:rsidP="003E4D90">
            <w:pPr>
              <w:spacing w:after="0" w:line="240" w:lineRule="atLeast"/>
              <w:jc w:val="center"/>
              <w:rPr>
                <w:rFonts w:ascii="Times New Roman" w:eastAsia="Times New Roman" w:hAnsi="Times New Roman"/>
                <w:sz w:val="24"/>
                <w:szCs w:val="24"/>
              </w:rPr>
            </w:pPr>
            <w:r>
              <w:rPr>
                <w:rFonts w:ascii="Times New Roman" w:eastAsia="Times New Roman" w:hAnsi="Times New Roman"/>
                <w:sz w:val="24"/>
                <w:szCs w:val="24"/>
              </w:rPr>
              <w:t>в Отделе или в МКУ «МФЦ»</w:t>
            </w:r>
          </w:p>
        </w:tc>
      </w:tr>
    </w:tbl>
    <w:p w:rsidR="007915CF" w:rsidRDefault="007915CF"/>
    <w:sectPr w:rsidR="007915CF" w:rsidSect="00317D8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032" w:hanging="432"/>
      </w:pPr>
      <w:rPr>
        <w:rFonts w:ascii="Symbol" w:hAnsi="Symbol" w:cs="Symbol"/>
      </w:rPr>
    </w:lvl>
    <w:lvl w:ilvl="1">
      <w:start w:val="1"/>
      <w:numFmt w:val="none"/>
      <w:suff w:val="nothing"/>
      <w:lvlText w:val=""/>
      <w:lvlJc w:val="left"/>
      <w:pPr>
        <w:tabs>
          <w:tab w:val="num" w:pos="0"/>
        </w:tabs>
        <w:ind w:left="4176" w:hanging="576"/>
      </w:pPr>
    </w:lvl>
    <w:lvl w:ilvl="2">
      <w:start w:val="1"/>
      <w:numFmt w:val="none"/>
      <w:suff w:val="nothing"/>
      <w:lvlText w:val=""/>
      <w:lvlJc w:val="left"/>
      <w:pPr>
        <w:tabs>
          <w:tab w:val="num" w:pos="0"/>
        </w:tabs>
        <w:ind w:left="4320" w:hanging="720"/>
      </w:pPr>
    </w:lvl>
    <w:lvl w:ilvl="3">
      <w:start w:val="1"/>
      <w:numFmt w:val="none"/>
      <w:suff w:val="nothing"/>
      <w:lvlText w:val=""/>
      <w:lvlJc w:val="left"/>
      <w:pPr>
        <w:tabs>
          <w:tab w:val="num" w:pos="0"/>
        </w:tabs>
        <w:ind w:left="4464" w:hanging="864"/>
      </w:pPr>
    </w:lvl>
    <w:lvl w:ilvl="4">
      <w:start w:val="1"/>
      <w:numFmt w:val="none"/>
      <w:suff w:val="nothing"/>
      <w:lvlText w:val=""/>
      <w:lvlJc w:val="left"/>
      <w:pPr>
        <w:tabs>
          <w:tab w:val="num" w:pos="0"/>
        </w:tabs>
        <w:ind w:left="4608" w:hanging="1008"/>
      </w:pPr>
    </w:lvl>
    <w:lvl w:ilvl="5">
      <w:start w:val="1"/>
      <w:numFmt w:val="none"/>
      <w:suff w:val="nothing"/>
      <w:lvlText w:val=""/>
      <w:lvlJc w:val="left"/>
      <w:pPr>
        <w:tabs>
          <w:tab w:val="num" w:pos="0"/>
        </w:tabs>
        <w:ind w:left="4752" w:hanging="1152"/>
      </w:pPr>
    </w:lvl>
    <w:lvl w:ilvl="6">
      <w:start w:val="1"/>
      <w:numFmt w:val="none"/>
      <w:suff w:val="nothing"/>
      <w:lvlText w:val=""/>
      <w:lvlJc w:val="left"/>
      <w:pPr>
        <w:tabs>
          <w:tab w:val="num" w:pos="0"/>
        </w:tabs>
        <w:ind w:left="4896" w:hanging="1296"/>
      </w:pPr>
    </w:lvl>
    <w:lvl w:ilvl="7">
      <w:start w:val="1"/>
      <w:numFmt w:val="none"/>
      <w:suff w:val="nothing"/>
      <w:lvlText w:val=""/>
      <w:lvlJc w:val="left"/>
      <w:pPr>
        <w:tabs>
          <w:tab w:val="num" w:pos="0"/>
        </w:tabs>
        <w:ind w:left="5040" w:hanging="1440"/>
      </w:pPr>
    </w:lvl>
    <w:lvl w:ilvl="8">
      <w:start w:val="1"/>
      <w:numFmt w:val="none"/>
      <w:suff w:val="nothing"/>
      <w:lvlText w:val=""/>
      <w:lvlJc w:val="left"/>
      <w:pPr>
        <w:tabs>
          <w:tab w:val="num" w:pos="0"/>
        </w:tabs>
        <w:ind w:left="51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282F"/>
    <w:rsid w:val="00020EA1"/>
    <w:rsid w:val="00033DFE"/>
    <w:rsid w:val="00046153"/>
    <w:rsid w:val="00094173"/>
    <w:rsid w:val="000A7FD8"/>
    <w:rsid w:val="000D01C8"/>
    <w:rsid w:val="000D0FBE"/>
    <w:rsid w:val="000F1AA7"/>
    <w:rsid w:val="001135AC"/>
    <w:rsid w:val="00126A59"/>
    <w:rsid w:val="00162169"/>
    <w:rsid w:val="001C2107"/>
    <w:rsid w:val="001C5AD5"/>
    <w:rsid w:val="001D7D7B"/>
    <w:rsid w:val="001E1969"/>
    <w:rsid w:val="002253C8"/>
    <w:rsid w:val="00276104"/>
    <w:rsid w:val="002936CC"/>
    <w:rsid w:val="002A08DB"/>
    <w:rsid w:val="002E5AC1"/>
    <w:rsid w:val="002F5764"/>
    <w:rsid w:val="002F7E1E"/>
    <w:rsid w:val="00317D89"/>
    <w:rsid w:val="0032282F"/>
    <w:rsid w:val="0033648D"/>
    <w:rsid w:val="003571CA"/>
    <w:rsid w:val="00373219"/>
    <w:rsid w:val="003E4D90"/>
    <w:rsid w:val="00472A7A"/>
    <w:rsid w:val="00475FC8"/>
    <w:rsid w:val="004B3EA3"/>
    <w:rsid w:val="004E346E"/>
    <w:rsid w:val="004E39A4"/>
    <w:rsid w:val="004F1A03"/>
    <w:rsid w:val="004F5C47"/>
    <w:rsid w:val="00575620"/>
    <w:rsid w:val="005C20CA"/>
    <w:rsid w:val="005D02BE"/>
    <w:rsid w:val="0063280F"/>
    <w:rsid w:val="00642996"/>
    <w:rsid w:val="00645249"/>
    <w:rsid w:val="006523DC"/>
    <w:rsid w:val="00661611"/>
    <w:rsid w:val="006A0F11"/>
    <w:rsid w:val="006B67DF"/>
    <w:rsid w:val="006F3168"/>
    <w:rsid w:val="00720FE5"/>
    <w:rsid w:val="007477E8"/>
    <w:rsid w:val="00763879"/>
    <w:rsid w:val="007915CF"/>
    <w:rsid w:val="007A3C09"/>
    <w:rsid w:val="007B3D15"/>
    <w:rsid w:val="00813CF6"/>
    <w:rsid w:val="00826596"/>
    <w:rsid w:val="00837813"/>
    <w:rsid w:val="00844B48"/>
    <w:rsid w:val="008459F1"/>
    <w:rsid w:val="00851BEA"/>
    <w:rsid w:val="00890AF8"/>
    <w:rsid w:val="008B06FB"/>
    <w:rsid w:val="008D6260"/>
    <w:rsid w:val="008E0905"/>
    <w:rsid w:val="00916748"/>
    <w:rsid w:val="00926451"/>
    <w:rsid w:val="009321CB"/>
    <w:rsid w:val="0094634F"/>
    <w:rsid w:val="0094664D"/>
    <w:rsid w:val="0096000B"/>
    <w:rsid w:val="00964459"/>
    <w:rsid w:val="009A3361"/>
    <w:rsid w:val="009A5648"/>
    <w:rsid w:val="009C5D74"/>
    <w:rsid w:val="009D2E3D"/>
    <w:rsid w:val="009F7071"/>
    <w:rsid w:val="00A15522"/>
    <w:rsid w:val="00A20D08"/>
    <w:rsid w:val="00A26865"/>
    <w:rsid w:val="00A3164F"/>
    <w:rsid w:val="00A41D60"/>
    <w:rsid w:val="00A51114"/>
    <w:rsid w:val="00A60219"/>
    <w:rsid w:val="00A62D37"/>
    <w:rsid w:val="00A700C2"/>
    <w:rsid w:val="00A71D81"/>
    <w:rsid w:val="00A7317E"/>
    <w:rsid w:val="00A93676"/>
    <w:rsid w:val="00AE1E59"/>
    <w:rsid w:val="00B12594"/>
    <w:rsid w:val="00B23210"/>
    <w:rsid w:val="00B25C34"/>
    <w:rsid w:val="00B50241"/>
    <w:rsid w:val="00B52904"/>
    <w:rsid w:val="00B53E55"/>
    <w:rsid w:val="00B613CE"/>
    <w:rsid w:val="00B632D8"/>
    <w:rsid w:val="00B81D1B"/>
    <w:rsid w:val="00BA4410"/>
    <w:rsid w:val="00C16F56"/>
    <w:rsid w:val="00C242C1"/>
    <w:rsid w:val="00C41ACD"/>
    <w:rsid w:val="00CE128A"/>
    <w:rsid w:val="00CE6174"/>
    <w:rsid w:val="00D11602"/>
    <w:rsid w:val="00D1234B"/>
    <w:rsid w:val="00D35DED"/>
    <w:rsid w:val="00D36075"/>
    <w:rsid w:val="00D407F5"/>
    <w:rsid w:val="00D474B4"/>
    <w:rsid w:val="00D544E9"/>
    <w:rsid w:val="00D63F50"/>
    <w:rsid w:val="00DA0587"/>
    <w:rsid w:val="00DD1DB8"/>
    <w:rsid w:val="00DE7AC8"/>
    <w:rsid w:val="00E5337E"/>
    <w:rsid w:val="00E6302F"/>
    <w:rsid w:val="00EC5B57"/>
    <w:rsid w:val="00F20948"/>
    <w:rsid w:val="00F22B7F"/>
    <w:rsid w:val="00F75D19"/>
    <w:rsid w:val="00F77102"/>
    <w:rsid w:val="00FE56A5"/>
    <w:rsid w:val="00FE6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2F"/>
    <w:rPr>
      <w:rFonts w:ascii="Calibri" w:eastAsia="Calibri" w:hAnsi="Calibri" w:cs="Times New Roman"/>
    </w:rPr>
  </w:style>
  <w:style w:type="paragraph" w:styleId="3">
    <w:name w:val="heading 3"/>
    <w:basedOn w:val="a"/>
    <w:next w:val="a"/>
    <w:link w:val="30"/>
    <w:semiHidden/>
    <w:unhideWhenUsed/>
    <w:qFormat/>
    <w:rsid w:val="0032282F"/>
    <w:pPr>
      <w:keepNext/>
      <w:spacing w:after="0" w:line="240" w:lineRule="auto"/>
      <w:jc w:val="center"/>
      <w:outlineLvl w:val="2"/>
    </w:pPr>
    <w:rPr>
      <w:rFonts w:ascii="Times New Roman" w:eastAsia="Times New Roman" w:hAnsi="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2282F"/>
    <w:rPr>
      <w:rFonts w:ascii="Times New Roman" w:eastAsia="Times New Roman" w:hAnsi="Times New Roman" w:cs="Times New Roman"/>
      <w:b/>
      <w:bCs/>
      <w:caps/>
      <w:sz w:val="27"/>
      <w:szCs w:val="24"/>
      <w:lang w:eastAsia="ru-RU"/>
    </w:rPr>
  </w:style>
  <w:style w:type="character" w:styleId="a3">
    <w:name w:val="Hyperlink"/>
    <w:basedOn w:val="a0"/>
    <w:semiHidden/>
    <w:unhideWhenUsed/>
    <w:rsid w:val="0032282F"/>
    <w:rPr>
      <w:color w:val="0000FF"/>
      <w:u w:val="single"/>
    </w:rPr>
  </w:style>
  <w:style w:type="character" w:customStyle="1" w:styleId="a4">
    <w:name w:val="Без интервала Знак"/>
    <w:link w:val="a5"/>
    <w:uiPriority w:val="1"/>
    <w:locked/>
    <w:rsid w:val="0032282F"/>
  </w:style>
  <w:style w:type="paragraph" w:styleId="a5">
    <w:name w:val="No Spacing"/>
    <w:link w:val="a4"/>
    <w:uiPriority w:val="1"/>
    <w:qFormat/>
    <w:rsid w:val="0032282F"/>
    <w:pPr>
      <w:spacing w:after="0" w:line="240" w:lineRule="auto"/>
    </w:pPr>
  </w:style>
  <w:style w:type="paragraph" w:customStyle="1" w:styleId="31">
    <w:name w:val="Основной текст 31"/>
    <w:basedOn w:val="a"/>
    <w:rsid w:val="0032282F"/>
    <w:pPr>
      <w:suppressAutoHyphens/>
      <w:spacing w:after="0" w:line="240" w:lineRule="auto"/>
    </w:pPr>
    <w:rPr>
      <w:rFonts w:ascii="Times New Roman" w:eastAsia="Times New Roman" w:hAnsi="Times New Roman"/>
      <w:sz w:val="28"/>
      <w:szCs w:val="20"/>
      <w:lang w:eastAsia="ar-SA"/>
    </w:rPr>
  </w:style>
  <w:style w:type="character" w:customStyle="1" w:styleId="FontStyle17">
    <w:name w:val="Font Style17"/>
    <w:rsid w:val="0032282F"/>
    <w:rPr>
      <w:rFonts w:ascii="Times New Roman" w:hAnsi="Times New Roman" w:cs="Times New Roman" w:hint="default"/>
      <w:sz w:val="26"/>
      <w:szCs w:val="26"/>
    </w:rPr>
  </w:style>
  <w:style w:type="paragraph" w:styleId="a6">
    <w:name w:val="Balloon Text"/>
    <w:basedOn w:val="a"/>
    <w:link w:val="a7"/>
    <w:uiPriority w:val="99"/>
    <w:semiHidden/>
    <w:unhideWhenUsed/>
    <w:rsid w:val="003228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282F"/>
    <w:rPr>
      <w:rFonts w:ascii="Tahoma" w:eastAsia="Calibri" w:hAnsi="Tahoma" w:cs="Tahoma"/>
      <w:sz w:val="16"/>
      <w:szCs w:val="16"/>
    </w:rPr>
  </w:style>
  <w:style w:type="paragraph" w:customStyle="1" w:styleId="a8">
    <w:name w:val="Прижатый влево"/>
    <w:basedOn w:val="a"/>
    <w:next w:val="a"/>
    <w:rsid w:val="00A93676"/>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a9">
    <w:name w:val="Гипертекстовая ссылка"/>
    <w:rsid w:val="00D1234B"/>
    <w:rPr>
      <w:b/>
      <w:bCs/>
      <w:color w:val="008000"/>
      <w:sz w:val="22"/>
      <w:szCs w:val="22"/>
    </w:rPr>
  </w:style>
  <w:style w:type="paragraph" w:customStyle="1" w:styleId="1">
    <w:name w:val="марк список 1"/>
    <w:basedOn w:val="a"/>
    <w:rsid w:val="00890AF8"/>
    <w:pPr>
      <w:tabs>
        <w:tab w:val="left" w:pos="360"/>
        <w:tab w:val="left" w:pos="14040"/>
      </w:tabs>
      <w:spacing w:before="120" w:after="120" w:line="200" w:lineRule="atLeast"/>
      <w:ind w:firstLine="709"/>
      <w:jc w:val="both"/>
    </w:pPr>
    <w:rPr>
      <w:rFonts w:ascii="Times New Roman" w:eastAsia="Times New Roman" w:hAnsi="Times New Roman"/>
      <w:sz w:val="28"/>
      <w:szCs w:val="20"/>
      <w:shd w:val="clear" w:color="auto" w:fill="FFFFFF"/>
      <w:lang w:eastAsia="ar-SA"/>
    </w:rPr>
  </w:style>
</w:styles>
</file>

<file path=word/webSettings.xml><?xml version="1.0" encoding="utf-8"?>
<w:webSettings xmlns:r="http://schemas.openxmlformats.org/officeDocument/2006/relationships" xmlns:w="http://schemas.openxmlformats.org/wordprocessingml/2006/main">
  <w:divs>
    <w:div w:id="69588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krasnodar.ru/" TargetMode="External"/><Relationship Id="rId13" Type="http://schemas.openxmlformats.org/officeDocument/2006/relationships/hyperlink" Target="file:///C:\Users\&#1072;&#1076;&#1084;&#1080;&#1085;&#1080;&#1089;&#1090;&#1088;&#1072;&#1094;&#1080;&#1103;\Desktop\&#1055;&#1088;&#1086;&#1077;&#1082;&#1090;%20-%20&#1088;&#1077;&#1075;&#1083;&#1072;&#1084;&#1077;&#1085;&#1090;%20&#1087;&#1088;&#1077;&#1076;&#1086;&#1089;&#1090;&#1072;&#1074;&#1083;&#1077;&#1085;&#1080;&#1077;%20&#1084;&#1091;&#1085;&#1080;&#1094;&#1080;&#1087;&#1072;&#1083;&#1100;&#1085;&#1086;&#1075;&#1086;%20&#1080;&#1084;&#1091;&#1097;&#1077;&#1089;&#1090;&#1074;&#1072;%20&#1074;%20&#1072;&#1088;&#1077;&#1085;&#1076;&#1091;.doc" TargetMode="External"/><Relationship Id="rId18" Type="http://schemas.openxmlformats.org/officeDocument/2006/relationships/hyperlink" Target="consultantplus://offline/ref=1C762BEAF0DFC4038CD762014E8CDC96A5165B4576856F681683ADC0A2N4i1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garantF1://12084522.54" TargetMode="External"/><Relationship Id="rId17" Type="http://schemas.openxmlformats.org/officeDocument/2006/relationships/hyperlink" Target="consultantplus://offline/ref=1C762BEAF0DFC4038CD762014E8CDC96A5165D4577826F681683ADC0A241C9B1231DBC96940967FCN8i6E" TargetMode="External"/><Relationship Id="rId2" Type="http://schemas.openxmlformats.org/officeDocument/2006/relationships/numbering" Target="numbering.xml"/><Relationship Id="rId16" Type="http://schemas.openxmlformats.org/officeDocument/2006/relationships/hyperlink" Target="file:///C:\Users\&#1072;&#1076;&#1084;&#1080;&#1085;&#1080;&#1089;&#1090;&#1088;&#1072;&#1094;&#1080;&#1103;\Desktop\&#1055;&#1088;&#1086;&#1077;&#1082;&#1090;%20-%20&#1088;&#1077;&#1075;&#1083;&#1072;&#1084;&#1077;&#1085;&#1090;%20&#1087;&#1088;&#1077;&#1076;&#1086;&#1089;&#1090;&#1072;&#1074;&#1083;&#1077;&#1085;&#1080;&#1077;%20&#1084;&#1091;&#1085;&#1080;&#1094;&#1080;&#1087;&#1072;&#1083;&#1100;&#1085;&#1086;&#1075;&#1086;%20&#1080;&#1084;&#1091;&#1097;&#1077;&#1089;&#1090;&#1074;&#1072;%20&#1074;%20&#1072;&#1088;&#1077;&#1085;&#1076;&#109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file:///C:\Users\&#1072;&#1076;&#1084;&#1080;&#1085;&#1080;&#1089;&#1090;&#1088;&#1072;&#1094;&#1080;&#1103;\Desktop\&#1055;&#1088;&#1086;&#1077;&#1082;&#1090;%20-%20&#1088;&#1077;&#1075;&#1083;&#1072;&#1084;&#1077;&#1085;&#1090;%20&#1087;&#1088;&#1077;&#1076;&#1086;&#1089;&#1090;&#1072;&#1074;&#1083;&#1077;&#1085;&#1080;&#1077;%20&#1084;&#1091;&#1085;&#1080;&#1094;&#1080;&#1087;&#1072;&#1083;&#1100;&#1085;&#1086;&#1075;&#1086;%20&#1080;&#1084;&#1091;&#1097;&#1077;&#1089;&#1090;&#1074;&#1072;%20&#1074;%20&#1072;&#1088;&#1077;&#1085;&#1076;&#1091;.doc" TargetMode="External"/><Relationship Id="rId10" Type="http://schemas.openxmlformats.org/officeDocument/2006/relationships/hyperlink" Target="garantF1://12084522.54" TargetMode="External"/><Relationship Id="rId19" Type="http://schemas.openxmlformats.org/officeDocument/2006/relationships/hyperlink" Target="consultantplus://offline/ref=1C762BEAF0DFC4038CD762014E8CDC96A5165D4577826F681683ADC0A2N4i1E"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hyperlink" Target="file:///C:\Users\&#1072;&#1076;&#1084;&#1080;&#1085;&#1080;&#1089;&#1090;&#1088;&#1072;&#1094;&#1080;&#1103;\Desktop\&#1055;&#1088;&#1086;&#1077;&#1082;&#1090;%20-%20&#1088;&#1077;&#1075;&#1083;&#1072;&#1084;&#1077;&#1085;&#1090;%20&#1087;&#1088;&#1077;&#1076;&#1086;&#1089;&#1090;&#1072;&#1074;&#1083;&#1077;&#1085;&#1080;&#1077;%20&#1084;&#1091;&#1085;&#1080;&#1094;&#1080;&#1087;&#1072;&#1083;&#1100;&#1085;&#1086;&#1075;&#1086;%20&#1080;&#1084;&#1091;&#1097;&#1077;&#1089;&#1090;&#1074;&#1072;%20&#1074;%20&#1072;&#1088;&#1077;&#1085;&#1076;&#10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50BF-A1F9-42E8-A3BB-C506B9C4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28</Pages>
  <Words>10190</Words>
  <Characters>58089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7</cp:revision>
  <dcterms:created xsi:type="dcterms:W3CDTF">2016-01-29T07:47:00Z</dcterms:created>
  <dcterms:modified xsi:type="dcterms:W3CDTF">2016-02-08T05:44:00Z</dcterms:modified>
</cp:coreProperties>
</file>