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A1" w:rsidRDefault="0035050C" w:rsidP="00826DA1">
      <w:pPr>
        <w:jc w:val="center"/>
        <w:rPr>
          <w:b/>
          <w:noProof/>
          <w:sz w:val="32"/>
          <w:szCs w:val="32"/>
        </w:rPr>
      </w:pPr>
      <w:r w:rsidRPr="0035050C">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ришковское герб" style="width:49.5pt;height:62.25pt;visibility:visible;mso-wrap-style:square">
            <v:imagedata r:id="rId7" o:title="Гришковское герб"/>
          </v:shape>
        </w:pict>
      </w:r>
    </w:p>
    <w:p w:rsidR="00872962" w:rsidRPr="00872962" w:rsidRDefault="00872962" w:rsidP="00826DA1">
      <w:pPr>
        <w:jc w:val="center"/>
        <w:rPr>
          <w:b/>
          <w:noProof/>
          <w:sz w:val="10"/>
          <w:szCs w:val="10"/>
        </w:rPr>
      </w:pPr>
    </w:p>
    <w:p w:rsidR="00826DA1" w:rsidRPr="00826DA1" w:rsidRDefault="00826DA1" w:rsidP="00826DA1">
      <w:pPr>
        <w:jc w:val="center"/>
        <w:rPr>
          <w:b/>
          <w:noProof/>
          <w:sz w:val="27"/>
          <w:szCs w:val="27"/>
        </w:rPr>
      </w:pPr>
      <w:r w:rsidRPr="00826DA1">
        <w:rPr>
          <w:b/>
          <w:noProof/>
          <w:sz w:val="27"/>
          <w:szCs w:val="27"/>
        </w:rPr>
        <w:t>АДМИНИСТРАЦИЯ ГРИШКОВСКОГО СЕЛЬСКОГО ПОСЕЛЕНИЯ</w:t>
      </w:r>
      <w:r w:rsidRPr="00826DA1">
        <w:rPr>
          <w:b/>
          <w:noProof/>
          <w:sz w:val="27"/>
          <w:szCs w:val="27"/>
        </w:rPr>
        <w:br/>
        <w:t>КАЛИНИНСКОГО РАЙОНА</w:t>
      </w:r>
    </w:p>
    <w:p w:rsidR="00826DA1" w:rsidRPr="001F3DBC" w:rsidRDefault="00826DA1" w:rsidP="00826DA1">
      <w:pPr>
        <w:jc w:val="center"/>
        <w:rPr>
          <w:b/>
          <w:noProof/>
          <w:sz w:val="28"/>
          <w:szCs w:val="28"/>
        </w:rPr>
      </w:pPr>
    </w:p>
    <w:p w:rsidR="00826DA1" w:rsidRDefault="00826DA1" w:rsidP="00826DA1">
      <w:pPr>
        <w:jc w:val="center"/>
        <w:rPr>
          <w:b/>
          <w:noProof/>
          <w:sz w:val="32"/>
          <w:szCs w:val="32"/>
        </w:rPr>
      </w:pPr>
      <w:r>
        <w:rPr>
          <w:b/>
          <w:noProof/>
          <w:sz w:val="32"/>
          <w:szCs w:val="32"/>
        </w:rPr>
        <w:t>ПОСТАНОВЛЕНИЕ</w:t>
      </w:r>
    </w:p>
    <w:p w:rsidR="00826DA1" w:rsidRPr="001F3DBC" w:rsidRDefault="00826DA1" w:rsidP="00826DA1">
      <w:pPr>
        <w:jc w:val="center"/>
        <w:rPr>
          <w:b/>
          <w:noProof/>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826DA1" w:rsidRPr="00FD7E88" w:rsidTr="008F3D33">
        <w:tc>
          <w:tcPr>
            <w:tcW w:w="560" w:type="dxa"/>
            <w:tcBorders>
              <w:top w:val="nil"/>
              <w:left w:val="nil"/>
              <w:bottom w:val="nil"/>
              <w:right w:val="nil"/>
            </w:tcBorders>
            <w:hideMark/>
          </w:tcPr>
          <w:p w:rsidR="00826DA1" w:rsidRPr="00FD7E88" w:rsidRDefault="00826DA1" w:rsidP="008F3D33">
            <w:pPr>
              <w:pStyle w:val="aa"/>
              <w:rPr>
                <w:b/>
                <w:sz w:val="26"/>
                <w:szCs w:val="26"/>
              </w:rPr>
            </w:pPr>
            <w:r w:rsidRPr="00FD7E88">
              <w:rPr>
                <w:b/>
                <w:sz w:val="26"/>
                <w:szCs w:val="26"/>
              </w:rPr>
              <w:t>от</w:t>
            </w:r>
          </w:p>
        </w:tc>
        <w:tc>
          <w:tcPr>
            <w:tcW w:w="1992" w:type="dxa"/>
            <w:tcBorders>
              <w:top w:val="nil"/>
              <w:left w:val="nil"/>
              <w:bottom w:val="single" w:sz="4" w:space="0" w:color="auto"/>
              <w:right w:val="nil"/>
            </w:tcBorders>
            <w:hideMark/>
          </w:tcPr>
          <w:p w:rsidR="00826DA1" w:rsidRPr="00FD7E88" w:rsidRDefault="00117527" w:rsidP="008F3D33">
            <w:pPr>
              <w:pStyle w:val="aa"/>
              <w:rPr>
                <w:sz w:val="26"/>
                <w:szCs w:val="26"/>
              </w:rPr>
            </w:pPr>
            <w:r>
              <w:rPr>
                <w:sz w:val="26"/>
                <w:szCs w:val="26"/>
              </w:rPr>
              <w:t>20.01.2016</w:t>
            </w:r>
          </w:p>
        </w:tc>
        <w:tc>
          <w:tcPr>
            <w:tcW w:w="3857" w:type="dxa"/>
            <w:tcBorders>
              <w:top w:val="nil"/>
              <w:left w:val="nil"/>
              <w:bottom w:val="nil"/>
              <w:right w:val="nil"/>
            </w:tcBorders>
          </w:tcPr>
          <w:p w:rsidR="00826DA1" w:rsidRPr="00FD7E88" w:rsidRDefault="00826DA1" w:rsidP="008F3D33">
            <w:pPr>
              <w:pStyle w:val="aa"/>
              <w:rPr>
                <w:sz w:val="26"/>
                <w:szCs w:val="26"/>
              </w:rPr>
            </w:pPr>
          </w:p>
        </w:tc>
        <w:tc>
          <w:tcPr>
            <w:tcW w:w="560" w:type="dxa"/>
            <w:tcBorders>
              <w:top w:val="nil"/>
              <w:left w:val="nil"/>
              <w:bottom w:val="nil"/>
              <w:right w:val="nil"/>
            </w:tcBorders>
            <w:hideMark/>
          </w:tcPr>
          <w:p w:rsidR="00826DA1" w:rsidRPr="00FD7E88" w:rsidRDefault="00826DA1" w:rsidP="008F3D33">
            <w:pPr>
              <w:pStyle w:val="aa"/>
              <w:rPr>
                <w:b/>
                <w:sz w:val="26"/>
                <w:szCs w:val="26"/>
              </w:rPr>
            </w:pPr>
            <w:r w:rsidRPr="00FD7E88">
              <w:rPr>
                <w:b/>
                <w:sz w:val="26"/>
                <w:szCs w:val="26"/>
              </w:rPr>
              <w:t>№</w:t>
            </w:r>
          </w:p>
        </w:tc>
        <w:tc>
          <w:tcPr>
            <w:tcW w:w="1850" w:type="dxa"/>
            <w:tcBorders>
              <w:top w:val="nil"/>
              <w:left w:val="nil"/>
              <w:bottom w:val="single" w:sz="4" w:space="0" w:color="auto"/>
              <w:right w:val="nil"/>
            </w:tcBorders>
            <w:hideMark/>
          </w:tcPr>
          <w:p w:rsidR="00826DA1" w:rsidRPr="00FD7E88" w:rsidRDefault="00117527" w:rsidP="008F3D33">
            <w:pPr>
              <w:pStyle w:val="aa"/>
              <w:rPr>
                <w:sz w:val="26"/>
                <w:szCs w:val="26"/>
              </w:rPr>
            </w:pPr>
            <w:r>
              <w:rPr>
                <w:sz w:val="26"/>
                <w:szCs w:val="26"/>
              </w:rPr>
              <w:t>20</w:t>
            </w:r>
          </w:p>
        </w:tc>
      </w:tr>
    </w:tbl>
    <w:p w:rsidR="00826DA1" w:rsidRPr="004E5C07" w:rsidRDefault="00826DA1" w:rsidP="004E5C07">
      <w:pPr>
        <w:pStyle w:val="aa"/>
        <w:jc w:val="center"/>
        <w:rPr>
          <w:sz w:val="26"/>
          <w:szCs w:val="26"/>
        </w:rPr>
      </w:pPr>
      <w:r w:rsidRPr="00FD7E88">
        <w:rPr>
          <w:sz w:val="26"/>
          <w:szCs w:val="26"/>
        </w:rPr>
        <w:t>село Гришковское</w:t>
      </w:r>
    </w:p>
    <w:p w:rsidR="00826DA1" w:rsidRDefault="00826DA1" w:rsidP="00826DA1">
      <w:pPr>
        <w:pStyle w:val="aa"/>
        <w:ind w:firstLine="709"/>
        <w:jc w:val="both"/>
        <w:rPr>
          <w:sz w:val="28"/>
          <w:szCs w:val="28"/>
        </w:rPr>
      </w:pPr>
    </w:p>
    <w:p w:rsidR="0045756A" w:rsidRDefault="0045756A" w:rsidP="00826DA1">
      <w:pPr>
        <w:pStyle w:val="aa"/>
        <w:ind w:firstLine="709"/>
        <w:jc w:val="both"/>
        <w:rPr>
          <w:sz w:val="28"/>
          <w:szCs w:val="28"/>
        </w:rPr>
      </w:pPr>
    </w:p>
    <w:p w:rsidR="00872962" w:rsidRPr="00826DA1" w:rsidRDefault="00872962" w:rsidP="00826DA1">
      <w:pPr>
        <w:pStyle w:val="aa"/>
        <w:ind w:firstLine="709"/>
        <w:jc w:val="both"/>
        <w:rPr>
          <w:sz w:val="28"/>
          <w:szCs w:val="28"/>
        </w:rPr>
      </w:pPr>
    </w:p>
    <w:p w:rsidR="00826DA1" w:rsidRPr="00826DA1" w:rsidRDefault="002923CA" w:rsidP="00826DA1">
      <w:pPr>
        <w:pStyle w:val="aa"/>
        <w:jc w:val="center"/>
        <w:rPr>
          <w:b/>
          <w:sz w:val="28"/>
          <w:szCs w:val="28"/>
        </w:rPr>
      </w:pPr>
      <w:r w:rsidRPr="00826DA1">
        <w:rPr>
          <w:b/>
          <w:sz w:val="28"/>
          <w:szCs w:val="28"/>
        </w:rPr>
        <w:t>Об утверждении Административного регламента</w:t>
      </w:r>
    </w:p>
    <w:p w:rsidR="00826DA1" w:rsidRDefault="002923CA" w:rsidP="00826DA1">
      <w:pPr>
        <w:pStyle w:val="aa"/>
        <w:jc w:val="center"/>
        <w:rPr>
          <w:b/>
          <w:sz w:val="28"/>
          <w:szCs w:val="28"/>
        </w:rPr>
      </w:pPr>
      <w:r w:rsidRPr="00826DA1">
        <w:rPr>
          <w:b/>
          <w:sz w:val="28"/>
          <w:szCs w:val="28"/>
        </w:rPr>
        <w:t xml:space="preserve">администрации </w:t>
      </w:r>
      <w:r w:rsidR="00826DA1">
        <w:rPr>
          <w:b/>
          <w:sz w:val="28"/>
          <w:szCs w:val="28"/>
        </w:rPr>
        <w:t>Гришковского</w:t>
      </w:r>
      <w:r w:rsidRPr="00826DA1">
        <w:rPr>
          <w:b/>
          <w:sz w:val="28"/>
          <w:szCs w:val="28"/>
        </w:rPr>
        <w:t xml:space="preserve"> сельского поселения </w:t>
      </w:r>
    </w:p>
    <w:p w:rsidR="00826DA1" w:rsidRDefault="00826DA1" w:rsidP="00826DA1">
      <w:pPr>
        <w:pStyle w:val="aa"/>
        <w:tabs>
          <w:tab w:val="left" w:pos="8505"/>
        </w:tabs>
        <w:jc w:val="center"/>
        <w:rPr>
          <w:b/>
          <w:sz w:val="28"/>
          <w:szCs w:val="28"/>
        </w:rPr>
      </w:pPr>
      <w:r>
        <w:rPr>
          <w:b/>
          <w:sz w:val="28"/>
          <w:szCs w:val="28"/>
        </w:rPr>
        <w:t>Калининского</w:t>
      </w:r>
      <w:r w:rsidR="002923CA" w:rsidRPr="00826DA1">
        <w:rPr>
          <w:b/>
          <w:sz w:val="28"/>
          <w:szCs w:val="28"/>
        </w:rPr>
        <w:t xml:space="preserve"> района по предоставлению муниципальной </w:t>
      </w:r>
    </w:p>
    <w:p w:rsidR="00826DA1" w:rsidRDefault="002923CA" w:rsidP="00826DA1">
      <w:pPr>
        <w:pStyle w:val="aa"/>
        <w:tabs>
          <w:tab w:val="left" w:pos="8505"/>
        </w:tabs>
        <w:jc w:val="center"/>
        <w:rPr>
          <w:b/>
          <w:sz w:val="28"/>
          <w:szCs w:val="28"/>
        </w:rPr>
      </w:pPr>
      <w:r w:rsidRPr="00826DA1">
        <w:rPr>
          <w:b/>
          <w:sz w:val="28"/>
          <w:szCs w:val="28"/>
        </w:rPr>
        <w:t xml:space="preserve">услуги «Предоставление выписки из реестра </w:t>
      </w:r>
    </w:p>
    <w:p w:rsidR="002923CA" w:rsidRDefault="002923CA" w:rsidP="004E5C07">
      <w:pPr>
        <w:pStyle w:val="aa"/>
        <w:tabs>
          <w:tab w:val="left" w:pos="8505"/>
        </w:tabs>
        <w:jc w:val="center"/>
        <w:rPr>
          <w:b/>
          <w:sz w:val="28"/>
          <w:szCs w:val="28"/>
        </w:rPr>
      </w:pPr>
      <w:r w:rsidRPr="00826DA1">
        <w:rPr>
          <w:b/>
          <w:sz w:val="28"/>
          <w:szCs w:val="28"/>
        </w:rPr>
        <w:t>муниципального имущества»</w:t>
      </w:r>
    </w:p>
    <w:p w:rsidR="0045756A" w:rsidRDefault="0045756A" w:rsidP="00826DA1">
      <w:pPr>
        <w:pStyle w:val="aa"/>
        <w:ind w:firstLine="709"/>
        <w:jc w:val="both"/>
        <w:rPr>
          <w:b/>
          <w:sz w:val="28"/>
          <w:szCs w:val="28"/>
        </w:rPr>
      </w:pPr>
    </w:p>
    <w:p w:rsidR="0045756A" w:rsidRPr="00826DA1" w:rsidRDefault="0045756A" w:rsidP="00826DA1">
      <w:pPr>
        <w:pStyle w:val="aa"/>
        <w:ind w:firstLine="709"/>
        <w:jc w:val="both"/>
        <w:rPr>
          <w:b/>
          <w:sz w:val="28"/>
          <w:szCs w:val="28"/>
        </w:rPr>
      </w:pPr>
    </w:p>
    <w:p w:rsidR="00CB1B81" w:rsidRDefault="002923CA" w:rsidP="00CB1B81">
      <w:pPr>
        <w:pStyle w:val="aa"/>
        <w:ind w:firstLine="709"/>
        <w:jc w:val="both"/>
        <w:rPr>
          <w:sz w:val="28"/>
          <w:szCs w:val="28"/>
        </w:rPr>
      </w:pPr>
      <w:r w:rsidRPr="00826DA1">
        <w:rPr>
          <w:sz w:val="28"/>
          <w:szCs w:val="28"/>
        </w:rPr>
        <w:t xml:space="preserve">В соответствии с </w:t>
      </w:r>
      <w:hyperlink r:id="rId8" w:history="1">
        <w:r w:rsidRPr="00826DA1">
          <w:rPr>
            <w:rStyle w:val="afa"/>
            <w:b w:val="0"/>
            <w:color w:val="auto"/>
            <w:sz w:val="28"/>
            <w:szCs w:val="28"/>
          </w:rPr>
          <w:t>Федеральным</w:t>
        </w:r>
        <w:r w:rsidR="00DF7033">
          <w:rPr>
            <w:rStyle w:val="afa"/>
            <w:b w:val="0"/>
            <w:color w:val="auto"/>
            <w:sz w:val="28"/>
            <w:szCs w:val="28"/>
          </w:rPr>
          <w:t>и закона</w:t>
        </w:r>
        <w:r w:rsidRPr="00826DA1">
          <w:rPr>
            <w:rStyle w:val="afa"/>
            <w:b w:val="0"/>
            <w:color w:val="auto"/>
            <w:sz w:val="28"/>
            <w:szCs w:val="28"/>
          </w:rPr>
          <w:t>м</w:t>
        </w:r>
      </w:hyperlink>
      <w:r w:rsidR="00FF7F50">
        <w:rPr>
          <w:sz w:val="28"/>
          <w:szCs w:val="28"/>
        </w:rPr>
        <w:t>и</w:t>
      </w:r>
      <w:r w:rsidRPr="00826DA1">
        <w:rPr>
          <w:sz w:val="28"/>
          <w:szCs w:val="28"/>
        </w:rPr>
        <w:t xml:space="preserve"> от 27 и</w:t>
      </w:r>
      <w:r w:rsidR="0045756A">
        <w:rPr>
          <w:sz w:val="28"/>
          <w:szCs w:val="28"/>
        </w:rPr>
        <w:t xml:space="preserve">юля 2010 года № 210-ФЗ </w:t>
      </w:r>
      <w:r w:rsidR="0045756A" w:rsidRPr="00CA3282">
        <w:rPr>
          <w:sz w:val="28"/>
          <w:szCs w:val="28"/>
        </w:rPr>
        <w:t>«</w:t>
      </w:r>
      <w:r w:rsidRPr="00CA3282">
        <w:rPr>
          <w:sz w:val="28"/>
          <w:szCs w:val="28"/>
        </w:rPr>
        <w:t>Об организации предоставления госуда</w:t>
      </w:r>
      <w:r w:rsidR="0045756A" w:rsidRPr="00CA3282">
        <w:rPr>
          <w:sz w:val="28"/>
          <w:szCs w:val="28"/>
        </w:rPr>
        <w:t>рственных и муниципальных услуг»</w:t>
      </w:r>
      <w:r w:rsidRPr="00CA3282">
        <w:rPr>
          <w:sz w:val="28"/>
          <w:szCs w:val="28"/>
        </w:rPr>
        <w:t xml:space="preserve">, </w:t>
      </w:r>
      <w:r w:rsidR="00CA3282" w:rsidRPr="00CA3282">
        <w:rPr>
          <w:sz w:val="28"/>
          <w:szCs w:val="28"/>
        </w:rPr>
        <w:t>от 06 октября 2003 года № 131-ФЗ «Об общих принципах организации местного самоуправления в Российской Федерации», постановлением администрации Гришковского сельского поселения от 02 декабря 2014 года № 94</w:t>
      </w:r>
      <w:r w:rsidR="00CA3282">
        <w:rPr>
          <w:sz w:val="28"/>
          <w:szCs w:val="28"/>
        </w:rPr>
        <w:t xml:space="preserve"> </w:t>
      </w:r>
      <w:r w:rsidR="00CA3282" w:rsidRPr="00CA3282">
        <w:rPr>
          <w:sz w:val="28"/>
          <w:szCs w:val="28"/>
        </w:rPr>
        <w:t>«Об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сфере контроля на территории Гришковского сельского поселения Калининского района»</w:t>
      </w:r>
      <w:r w:rsidR="00CB1B81">
        <w:rPr>
          <w:sz w:val="28"/>
          <w:szCs w:val="28"/>
        </w:rPr>
        <w:t xml:space="preserve">, руководствуясь Уставом Гришковского </w:t>
      </w:r>
      <w:r w:rsidRPr="00826DA1">
        <w:rPr>
          <w:sz w:val="28"/>
          <w:szCs w:val="28"/>
        </w:rPr>
        <w:t xml:space="preserve">сельского поселения </w:t>
      </w:r>
      <w:r w:rsidR="00CB1B81">
        <w:rPr>
          <w:sz w:val="28"/>
          <w:szCs w:val="28"/>
        </w:rPr>
        <w:t>Калининского района</w:t>
      </w:r>
      <w:r w:rsidRPr="00826DA1">
        <w:rPr>
          <w:sz w:val="28"/>
          <w:szCs w:val="28"/>
        </w:rPr>
        <w:t>, п</w:t>
      </w:r>
      <w:r w:rsidR="00CB1B81">
        <w:rPr>
          <w:sz w:val="28"/>
          <w:szCs w:val="28"/>
        </w:rPr>
        <w:t xml:space="preserve"> </w:t>
      </w:r>
      <w:r w:rsidRPr="00826DA1">
        <w:rPr>
          <w:sz w:val="28"/>
          <w:szCs w:val="28"/>
        </w:rPr>
        <w:t>о</w:t>
      </w:r>
      <w:r w:rsidR="00CB1B81">
        <w:rPr>
          <w:sz w:val="28"/>
          <w:szCs w:val="28"/>
        </w:rPr>
        <w:t xml:space="preserve"> </w:t>
      </w:r>
      <w:r w:rsidRPr="00826DA1">
        <w:rPr>
          <w:sz w:val="28"/>
          <w:szCs w:val="28"/>
        </w:rPr>
        <w:t>с</w:t>
      </w:r>
      <w:r w:rsidR="00CB1B81">
        <w:rPr>
          <w:sz w:val="28"/>
          <w:szCs w:val="28"/>
        </w:rPr>
        <w:t xml:space="preserve"> </w:t>
      </w:r>
      <w:r w:rsidRPr="00826DA1">
        <w:rPr>
          <w:sz w:val="28"/>
          <w:szCs w:val="28"/>
        </w:rPr>
        <w:t>т</w:t>
      </w:r>
      <w:r w:rsidR="00CB1B81">
        <w:rPr>
          <w:sz w:val="28"/>
          <w:szCs w:val="28"/>
        </w:rPr>
        <w:t xml:space="preserve"> </w:t>
      </w:r>
      <w:r w:rsidRPr="00826DA1">
        <w:rPr>
          <w:sz w:val="28"/>
          <w:szCs w:val="28"/>
        </w:rPr>
        <w:t>а</w:t>
      </w:r>
      <w:r w:rsidR="00CB1B81">
        <w:rPr>
          <w:sz w:val="28"/>
          <w:szCs w:val="28"/>
        </w:rPr>
        <w:t xml:space="preserve"> </w:t>
      </w:r>
      <w:r w:rsidRPr="00826DA1">
        <w:rPr>
          <w:sz w:val="28"/>
          <w:szCs w:val="28"/>
        </w:rPr>
        <w:t>н</w:t>
      </w:r>
      <w:r w:rsidR="00CB1B81">
        <w:rPr>
          <w:sz w:val="28"/>
          <w:szCs w:val="28"/>
        </w:rPr>
        <w:t xml:space="preserve"> </w:t>
      </w:r>
      <w:r w:rsidRPr="00826DA1">
        <w:rPr>
          <w:sz w:val="28"/>
          <w:szCs w:val="28"/>
        </w:rPr>
        <w:t>о</w:t>
      </w:r>
      <w:r w:rsidR="00CB1B81">
        <w:rPr>
          <w:sz w:val="28"/>
          <w:szCs w:val="28"/>
        </w:rPr>
        <w:t xml:space="preserve"> </w:t>
      </w:r>
      <w:r w:rsidRPr="00826DA1">
        <w:rPr>
          <w:sz w:val="28"/>
          <w:szCs w:val="28"/>
        </w:rPr>
        <w:t>в</w:t>
      </w:r>
      <w:r w:rsidR="00CB1B81">
        <w:rPr>
          <w:sz w:val="28"/>
          <w:szCs w:val="28"/>
        </w:rPr>
        <w:t xml:space="preserve"> </w:t>
      </w:r>
      <w:r w:rsidRPr="00826DA1">
        <w:rPr>
          <w:sz w:val="28"/>
          <w:szCs w:val="28"/>
        </w:rPr>
        <w:t>л</w:t>
      </w:r>
      <w:r w:rsidR="00CB1B81">
        <w:rPr>
          <w:sz w:val="28"/>
          <w:szCs w:val="28"/>
        </w:rPr>
        <w:t xml:space="preserve"> </w:t>
      </w:r>
      <w:r w:rsidRPr="00826DA1">
        <w:rPr>
          <w:sz w:val="28"/>
          <w:szCs w:val="28"/>
        </w:rPr>
        <w:t>я</w:t>
      </w:r>
      <w:r w:rsidR="00CB1B81">
        <w:rPr>
          <w:sz w:val="28"/>
          <w:szCs w:val="28"/>
        </w:rPr>
        <w:t xml:space="preserve"> </w:t>
      </w:r>
      <w:r w:rsidRPr="00826DA1">
        <w:rPr>
          <w:sz w:val="28"/>
          <w:szCs w:val="28"/>
        </w:rPr>
        <w:t>ю:</w:t>
      </w:r>
    </w:p>
    <w:p w:rsidR="002923CA" w:rsidRPr="00826DA1" w:rsidRDefault="002923CA" w:rsidP="00CB1B81">
      <w:pPr>
        <w:pStyle w:val="aa"/>
        <w:ind w:firstLine="709"/>
        <w:jc w:val="both"/>
        <w:rPr>
          <w:sz w:val="28"/>
          <w:szCs w:val="28"/>
        </w:rPr>
      </w:pPr>
      <w:r w:rsidRPr="00826DA1">
        <w:rPr>
          <w:sz w:val="28"/>
          <w:szCs w:val="28"/>
        </w:rPr>
        <w:t xml:space="preserve">1. Утвердить Административный регламент администрации </w:t>
      </w:r>
      <w:r w:rsidR="00941EAF">
        <w:rPr>
          <w:sz w:val="28"/>
          <w:szCs w:val="28"/>
        </w:rPr>
        <w:t xml:space="preserve">Гришковского </w:t>
      </w:r>
      <w:r w:rsidRPr="00826DA1">
        <w:rPr>
          <w:sz w:val="28"/>
          <w:szCs w:val="28"/>
        </w:rPr>
        <w:t xml:space="preserve">сельского поселения </w:t>
      </w:r>
      <w:r w:rsidR="00941EAF">
        <w:rPr>
          <w:sz w:val="28"/>
          <w:szCs w:val="28"/>
        </w:rPr>
        <w:t>Калининского</w:t>
      </w:r>
      <w:r w:rsidRPr="00826DA1">
        <w:rPr>
          <w:sz w:val="28"/>
          <w:szCs w:val="28"/>
        </w:rPr>
        <w:t xml:space="preserve"> района по предоставлению муниципальной услуги «Предоставление выписки из реестра муниципального имущества» (прилагается).</w:t>
      </w:r>
    </w:p>
    <w:p w:rsidR="002923CA" w:rsidRPr="00826DA1" w:rsidRDefault="002923CA" w:rsidP="00826DA1">
      <w:pPr>
        <w:pStyle w:val="aa"/>
        <w:ind w:firstLine="709"/>
        <w:jc w:val="both"/>
        <w:rPr>
          <w:sz w:val="28"/>
          <w:szCs w:val="28"/>
        </w:rPr>
      </w:pPr>
      <w:r w:rsidRPr="00826DA1">
        <w:rPr>
          <w:sz w:val="28"/>
          <w:szCs w:val="28"/>
        </w:rPr>
        <w:t xml:space="preserve">2. </w:t>
      </w:r>
      <w:r w:rsidR="00941EAF" w:rsidRPr="000008B8">
        <w:rPr>
          <w:sz w:val="28"/>
          <w:szCs w:val="28"/>
        </w:rPr>
        <w:t>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w:t>
      </w:r>
      <w:r w:rsidRPr="00826DA1">
        <w:rPr>
          <w:sz w:val="28"/>
          <w:szCs w:val="28"/>
        </w:rPr>
        <w:t>.</w:t>
      </w:r>
    </w:p>
    <w:p w:rsidR="002923CA" w:rsidRPr="00826DA1" w:rsidRDefault="002923CA" w:rsidP="00826DA1">
      <w:pPr>
        <w:pStyle w:val="aa"/>
        <w:ind w:firstLine="709"/>
        <w:jc w:val="both"/>
        <w:rPr>
          <w:sz w:val="28"/>
          <w:szCs w:val="28"/>
        </w:rPr>
      </w:pPr>
      <w:bookmarkStart w:id="0" w:name="sub_3"/>
      <w:r w:rsidRPr="00826DA1">
        <w:rPr>
          <w:sz w:val="28"/>
          <w:szCs w:val="28"/>
        </w:rPr>
        <w:t>3. Контроль за выполнением настоящего постановления оставляю за собой.</w:t>
      </w:r>
    </w:p>
    <w:bookmarkEnd w:id="0"/>
    <w:p w:rsidR="002923CA" w:rsidRDefault="002923CA" w:rsidP="00826DA1">
      <w:pPr>
        <w:pStyle w:val="aa"/>
        <w:ind w:firstLine="709"/>
        <w:jc w:val="both"/>
        <w:rPr>
          <w:sz w:val="28"/>
          <w:szCs w:val="28"/>
        </w:rPr>
      </w:pPr>
      <w:r w:rsidRPr="00826DA1">
        <w:rPr>
          <w:sz w:val="28"/>
          <w:szCs w:val="28"/>
        </w:rPr>
        <w:t>4</w:t>
      </w:r>
      <w:r w:rsidR="00941EAF">
        <w:rPr>
          <w:sz w:val="28"/>
          <w:szCs w:val="28"/>
        </w:rPr>
        <w:t xml:space="preserve">. </w:t>
      </w:r>
      <w:r w:rsidRPr="00826DA1">
        <w:rPr>
          <w:sz w:val="28"/>
          <w:szCs w:val="28"/>
        </w:rPr>
        <w:t xml:space="preserve">Постановление вступает в силу со дня его официального </w:t>
      </w:r>
      <w:r w:rsidR="00941EAF">
        <w:rPr>
          <w:sz w:val="28"/>
          <w:szCs w:val="28"/>
        </w:rPr>
        <w:t>обнародования</w:t>
      </w:r>
      <w:r w:rsidRPr="00826DA1">
        <w:rPr>
          <w:sz w:val="28"/>
          <w:szCs w:val="28"/>
        </w:rPr>
        <w:t>.</w:t>
      </w:r>
    </w:p>
    <w:p w:rsidR="004E5C07" w:rsidRDefault="004E5C07" w:rsidP="00826DA1">
      <w:pPr>
        <w:pStyle w:val="aa"/>
        <w:ind w:firstLine="709"/>
        <w:jc w:val="both"/>
        <w:rPr>
          <w:sz w:val="28"/>
          <w:szCs w:val="28"/>
        </w:rPr>
      </w:pPr>
    </w:p>
    <w:p w:rsidR="004E5C07" w:rsidRDefault="004E5C07" w:rsidP="00826DA1">
      <w:pPr>
        <w:pStyle w:val="aa"/>
        <w:ind w:firstLine="709"/>
        <w:jc w:val="both"/>
        <w:rPr>
          <w:sz w:val="28"/>
          <w:szCs w:val="28"/>
        </w:rPr>
      </w:pPr>
    </w:p>
    <w:p w:rsidR="004E5C07" w:rsidRDefault="004E5C07" w:rsidP="004E5C07">
      <w:pPr>
        <w:pStyle w:val="aa"/>
        <w:jc w:val="both"/>
        <w:rPr>
          <w:sz w:val="28"/>
          <w:szCs w:val="28"/>
        </w:rPr>
      </w:pPr>
      <w:r>
        <w:rPr>
          <w:sz w:val="28"/>
          <w:szCs w:val="28"/>
        </w:rPr>
        <w:t>Глава Гришковского сельского поселения</w:t>
      </w:r>
    </w:p>
    <w:p w:rsidR="004E5C07" w:rsidRDefault="004E5C07" w:rsidP="004E5C07">
      <w:pPr>
        <w:pStyle w:val="aa"/>
        <w:jc w:val="both"/>
        <w:rPr>
          <w:sz w:val="28"/>
          <w:szCs w:val="28"/>
        </w:rPr>
      </w:pPr>
      <w:r w:rsidRPr="00F27AA8">
        <w:rPr>
          <w:sz w:val="28"/>
          <w:szCs w:val="28"/>
        </w:rPr>
        <w:t xml:space="preserve">Калининского района                                                               </w:t>
      </w:r>
      <w:r>
        <w:rPr>
          <w:sz w:val="28"/>
          <w:szCs w:val="28"/>
        </w:rPr>
        <w:t xml:space="preserve">              В.А. Даценко</w:t>
      </w:r>
    </w:p>
    <w:p w:rsidR="002923CA" w:rsidRPr="0077203E" w:rsidRDefault="002923CA" w:rsidP="0077203E">
      <w:pPr>
        <w:tabs>
          <w:tab w:val="left" w:pos="4962"/>
        </w:tabs>
        <w:ind w:left="5245"/>
        <w:jc w:val="center"/>
      </w:pPr>
      <w:r>
        <w:rPr>
          <w:sz w:val="28"/>
          <w:szCs w:val="28"/>
        </w:rPr>
        <w:lastRenderedPageBreak/>
        <w:br/>
      </w:r>
      <w:r w:rsidRPr="0077203E">
        <w:t>ПРИЛОЖЕНИЕ</w:t>
      </w:r>
    </w:p>
    <w:p w:rsidR="002923CA" w:rsidRPr="0077203E" w:rsidRDefault="002923CA" w:rsidP="0077203E">
      <w:pPr>
        <w:ind w:left="5245"/>
        <w:jc w:val="center"/>
      </w:pPr>
    </w:p>
    <w:p w:rsidR="002923CA" w:rsidRPr="0077203E" w:rsidRDefault="002923CA" w:rsidP="0077203E">
      <w:pPr>
        <w:ind w:left="5245"/>
        <w:jc w:val="center"/>
      </w:pPr>
      <w:r w:rsidRPr="0077203E">
        <w:t>УТВЕРЖДЕН</w:t>
      </w:r>
    </w:p>
    <w:p w:rsidR="002923CA" w:rsidRPr="0077203E" w:rsidRDefault="002923CA" w:rsidP="0077203E">
      <w:pPr>
        <w:ind w:left="5245"/>
        <w:jc w:val="center"/>
      </w:pPr>
      <w:r w:rsidRPr="0077203E">
        <w:t>постановлением администрации</w:t>
      </w:r>
    </w:p>
    <w:p w:rsidR="002923CA" w:rsidRPr="0077203E" w:rsidRDefault="0077203E" w:rsidP="0077203E">
      <w:pPr>
        <w:ind w:left="5245"/>
        <w:jc w:val="center"/>
      </w:pPr>
      <w:r w:rsidRPr="0077203E">
        <w:t>Гришковского</w:t>
      </w:r>
      <w:r w:rsidR="002923CA" w:rsidRPr="0077203E">
        <w:t xml:space="preserve"> сельского поселения</w:t>
      </w:r>
    </w:p>
    <w:p w:rsidR="002923CA" w:rsidRPr="0077203E" w:rsidRDefault="006D42AE" w:rsidP="0077203E">
      <w:pPr>
        <w:ind w:left="5245"/>
        <w:jc w:val="center"/>
      </w:pPr>
      <w:r>
        <w:t>Калининского</w:t>
      </w:r>
      <w:r w:rsidR="002923CA" w:rsidRPr="0077203E">
        <w:t xml:space="preserve"> района</w:t>
      </w:r>
      <w:r w:rsidR="0077203E">
        <w:t xml:space="preserve"> от</w:t>
      </w:r>
    </w:p>
    <w:p w:rsidR="002923CA" w:rsidRPr="0077203E" w:rsidRDefault="00DA0B90" w:rsidP="0077203E">
      <w:pPr>
        <w:ind w:left="5245"/>
        <w:jc w:val="center"/>
      </w:pPr>
      <w:r>
        <w:t>20.01.2016 № 20</w:t>
      </w:r>
    </w:p>
    <w:p w:rsidR="002923CA" w:rsidRPr="001B27D6" w:rsidRDefault="002923CA" w:rsidP="00B67A36">
      <w:pPr>
        <w:pStyle w:val="af5"/>
        <w:jc w:val="center"/>
        <w:rPr>
          <w:sz w:val="28"/>
          <w:szCs w:val="28"/>
        </w:rPr>
      </w:pPr>
    </w:p>
    <w:p w:rsidR="0077203E" w:rsidRDefault="0077203E" w:rsidP="00B67A36">
      <w:pPr>
        <w:pStyle w:val="afc"/>
        <w:jc w:val="center"/>
        <w:rPr>
          <w:rFonts w:ascii="Times New Roman" w:hAnsi="Times New Roman" w:cs="Times New Roman"/>
          <w:bCs w:val="0"/>
          <w:color w:val="auto"/>
          <w:sz w:val="28"/>
          <w:szCs w:val="28"/>
        </w:rPr>
      </w:pPr>
    </w:p>
    <w:p w:rsidR="00DC5BE0" w:rsidRPr="00DC5BE0" w:rsidRDefault="00DC5BE0" w:rsidP="00DC5BE0"/>
    <w:p w:rsidR="002923CA" w:rsidRPr="0077203E" w:rsidRDefault="002923CA" w:rsidP="00B67A36">
      <w:pPr>
        <w:pStyle w:val="afc"/>
        <w:jc w:val="center"/>
        <w:rPr>
          <w:rFonts w:ascii="Times New Roman" w:hAnsi="Times New Roman" w:cs="Times New Roman"/>
          <w:bCs w:val="0"/>
          <w:color w:val="auto"/>
        </w:rPr>
      </w:pPr>
      <w:r w:rsidRPr="0077203E">
        <w:rPr>
          <w:rFonts w:ascii="Times New Roman" w:hAnsi="Times New Roman" w:cs="Times New Roman"/>
          <w:bCs w:val="0"/>
          <w:color w:val="auto"/>
        </w:rPr>
        <w:t>АДМИНИСТРАТИВНЫЙ РЕГЛАМЕНТ</w:t>
      </w:r>
    </w:p>
    <w:p w:rsidR="00DB337D" w:rsidRDefault="003D496E" w:rsidP="00B67A36">
      <w:pPr>
        <w:jc w:val="center"/>
        <w:rPr>
          <w:b/>
        </w:rPr>
      </w:pPr>
      <w:r>
        <w:rPr>
          <w:b/>
        </w:rPr>
        <w:t>а</w:t>
      </w:r>
      <w:r w:rsidR="002923CA" w:rsidRPr="0077203E">
        <w:rPr>
          <w:b/>
        </w:rPr>
        <w:t xml:space="preserve">дминистрации </w:t>
      </w:r>
      <w:r>
        <w:rPr>
          <w:b/>
        </w:rPr>
        <w:t>Гришковского</w:t>
      </w:r>
      <w:r w:rsidR="002923CA" w:rsidRPr="0077203E">
        <w:rPr>
          <w:b/>
        </w:rPr>
        <w:t xml:space="preserve"> сельского поселения </w:t>
      </w:r>
    </w:p>
    <w:p w:rsidR="00DB337D" w:rsidRDefault="003D496E" w:rsidP="00DB337D">
      <w:pPr>
        <w:jc w:val="center"/>
        <w:rPr>
          <w:b/>
        </w:rPr>
      </w:pPr>
      <w:r>
        <w:rPr>
          <w:b/>
        </w:rPr>
        <w:t xml:space="preserve">Калининского </w:t>
      </w:r>
      <w:r w:rsidR="002923CA" w:rsidRPr="0077203E">
        <w:rPr>
          <w:b/>
        </w:rPr>
        <w:t>района по предоставлению муниципальной услуги</w:t>
      </w:r>
      <w:r>
        <w:rPr>
          <w:b/>
        </w:rPr>
        <w:t xml:space="preserve"> </w:t>
      </w:r>
    </w:p>
    <w:p w:rsidR="002923CA" w:rsidRPr="0077203E" w:rsidRDefault="002923CA" w:rsidP="00DB337D">
      <w:pPr>
        <w:jc w:val="center"/>
        <w:rPr>
          <w:b/>
        </w:rPr>
      </w:pPr>
      <w:r w:rsidRPr="0077203E">
        <w:rPr>
          <w:b/>
          <w:kern w:val="1"/>
        </w:rPr>
        <w:t>«</w:t>
      </w:r>
      <w:r w:rsidRPr="0077203E">
        <w:rPr>
          <w:b/>
        </w:rPr>
        <w:t>Предоставление выписки из реестра муниципального имущества»</w:t>
      </w:r>
    </w:p>
    <w:p w:rsidR="002923CA" w:rsidRDefault="002923CA" w:rsidP="00B67A36">
      <w:pPr>
        <w:spacing w:line="200" w:lineRule="atLeast"/>
        <w:jc w:val="center"/>
        <w:rPr>
          <w:b/>
          <w:bCs/>
        </w:rPr>
      </w:pPr>
    </w:p>
    <w:p w:rsidR="003D496E" w:rsidRPr="0077203E" w:rsidRDefault="003D496E" w:rsidP="00B67A36">
      <w:pPr>
        <w:spacing w:line="200" w:lineRule="atLeast"/>
        <w:jc w:val="center"/>
        <w:rPr>
          <w:b/>
          <w:bCs/>
        </w:rPr>
      </w:pPr>
    </w:p>
    <w:p w:rsidR="002923CA" w:rsidRPr="0077203E" w:rsidRDefault="002923CA" w:rsidP="00B67A36">
      <w:pPr>
        <w:spacing w:line="200" w:lineRule="atLeast"/>
        <w:jc w:val="center"/>
        <w:rPr>
          <w:b/>
        </w:rPr>
      </w:pPr>
      <w:r w:rsidRPr="0077203E">
        <w:rPr>
          <w:b/>
        </w:rPr>
        <w:t>I.  Общие положения</w:t>
      </w:r>
    </w:p>
    <w:p w:rsidR="002923CA" w:rsidRPr="0077203E" w:rsidRDefault="002923CA" w:rsidP="00B67A36">
      <w:pPr>
        <w:spacing w:line="200" w:lineRule="atLeast"/>
        <w:ind w:firstLine="720"/>
        <w:jc w:val="both"/>
      </w:pPr>
    </w:p>
    <w:p w:rsidR="003D496E" w:rsidRPr="00A57C1F" w:rsidRDefault="002923CA" w:rsidP="003D496E">
      <w:pPr>
        <w:spacing w:line="200" w:lineRule="atLeast"/>
        <w:ind w:firstLine="709"/>
      </w:pPr>
      <w:r w:rsidRPr="00A57C1F">
        <w:t>1.1. Предмет регулирования регламента</w:t>
      </w:r>
    </w:p>
    <w:p w:rsidR="003D496E" w:rsidRPr="00A57C1F" w:rsidRDefault="002923CA" w:rsidP="003D496E">
      <w:pPr>
        <w:spacing w:line="200" w:lineRule="atLeast"/>
        <w:ind w:firstLine="709"/>
        <w:jc w:val="both"/>
        <w:rPr>
          <w:bCs/>
        </w:rPr>
      </w:pPr>
      <w:r w:rsidRPr="00A57C1F">
        <w:rPr>
          <w:bCs/>
        </w:rPr>
        <w:t xml:space="preserve">Административный регламент по предоставлению муниципальной услуги </w:t>
      </w:r>
      <w:r w:rsidRPr="00A57C1F">
        <w:rPr>
          <w:bCs/>
          <w:kern w:val="1"/>
        </w:rPr>
        <w:t>«</w:t>
      </w:r>
      <w:r w:rsidRPr="00A57C1F">
        <w:t>Предоставление выписки из реестра муниципального имущества</w:t>
      </w:r>
      <w:r w:rsidRPr="00A57C1F">
        <w:rPr>
          <w:bCs/>
          <w:kern w:val="1"/>
        </w:rPr>
        <w:t>» (</w:t>
      </w:r>
      <w:r w:rsidRPr="00A57C1F">
        <w:rPr>
          <w:bCs/>
        </w:rPr>
        <w:t>далее – Административный регламент</w:t>
      </w:r>
      <w:r w:rsidRPr="00A57C1F">
        <w:rPr>
          <w:bCs/>
          <w:kern w:val="1"/>
        </w:rPr>
        <w:t>),</w:t>
      </w:r>
      <w:r w:rsidRPr="00A57C1F">
        <w:rPr>
          <w:bCs/>
        </w:rPr>
        <w:t xml:space="preserve"> разработан в целях повышения качества предоставления и доступности муниципальной услуги, а также определяет сроки и последовательность действий (административных процедур) при предоставлении муниципальной услуги по в</w:t>
      </w:r>
      <w:r w:rsidRPr="00A57C1F">
        <w:t xml:space="preserve">ыдаче выписки из реестра муниципального имущества </w:t>
      </w:r>
      <w:r w:rsidR="003D496E" w:rsidRPr="00A57C1F">
        <w:t>Гришковского</w:t>
      </w:r>
      <w:r w:rsidRPr="00A57C1F">
        <w:t xml:space="preserve"> сельского поселения </w:t>
      </w:r>
      <w:r w:rsidR="003D496E" w:rsidRPr="00A57C1F">
        <w:t>Калининского</w:t>
      </w:r>
      <w:r w:rsidRPr="00A57C1F">
        <w:t xml:space="preserve"> района</w:t>
      </w:r>
      <w:r w:rsidRPr="00A57C1F">
        <w:rPr>
          <w:bCs/>
        </w:rPr>
        <w:t>.</w:t>
      </w:r>
    </w:p>
    <w:p w:rsidR="003D496E" w:rsidRPr="00A57C1F" w:rsidRDefault="002923CA" w:rsidP="003D496E">
      <w:pPr>
        <w:spacing w:line="200" w:lineRule="atLeast"/>
        <w:ind w:firstLine="709"/>
        <w:jc w:val="both"/>
      </w:pPr>
      <w:r w:rsidRPr="00A57C1F">
        <w:t>1.2. Круг заявителей, имеющих право на получение муниципальной услуги</w:t>
      </w:r>
    </w:p>
    <w:p w:rsidR="00EB0EFE" w:rsidRPr="00A57C1F" w:rsidRDefault="002923CA" w:rsidP="00EB0EFE">
      <w:pPr>
        <w:spacing w:line="200" w:lineRule="atLeast"/>
        <w:ind w:firstLine="709"/>
        <w:jc w:val="both"/>
      </w:pPr>
      <w:r w:rsidRPr="00A57C1F">
        <w:t xml:space="preserve">Заявителями, имеющим право на получение муниципальной услуги являются граждане Российской Федерации, юридические лица,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за исключением </w:t>
      </w:r>
      <w:bookmarkStart w:id="1" w:name="sub_302"/>
      <w:r w:rsidRPr="00A57C1F">
        <w:t>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w:t>
      </w:r>
      <w:bookmarkEnd w:id="1"/>
      <w:r w:rsidRPr="00A57C1F">
        <w:t>.</w:t>
      </w:r>
    </w:p>
    <w:p w:rsidR="00EB0EFE" w:rsidRPr="00A57C1F" w:rsidRDefault="002923CA" w:rsidP="00EB0EFE">
      <w:pPr>
        <w:spacing w:line="200" w:lineRule="atLeast"/>
        <w:ind w:firstLine="709"/>
        <w:jc w:val="both"/>
      </w:pPr>
      <w:r w:rsidRPr="00A57C1F">
        <w:t>1.3. Требования к порядку информирования о предоставлении муниципальной услуги</w:t>
      </w:r>
    </w:p>
    <w:p w:rsidR="00EB0EFE" w:rsidRPr="00A57C1F" w:rsidRDefault="002923CA" w:rsidP="00EB0EFE">
      <w:pPr>
        <w:spacing w:line="200" w:lineRule="atLeast"/>
        <w:ind w:firstLine="709"/>
        <w:jc w:val="both"/>
      </w:pPr>
      <w:r w:rsidRPr="00A57C1F">
        <w:t xml:space="preserve">1. Информация о порядке предоставления муниципальной услуги предоставляется: </w:t>
      </w:r>
    </w:p>
    <w:p w:rsidR="00CE19B4" w:rsidRDefault="002923CA" w:rsidP="00CE19B4">
      <w:pPr>
        <w:spacing w:line="200" w:lineRule="atLeast"/>
        <w:ind w:firstLine="709"/>
        <w:jc w:val="both"/>
        <w:rPr>
          <w:b/>
        </w:rPr>
      </w:pPr>
      <w:r w:rsidRPr="00A57C1F">
        <w:t>1) в Муниципальном казенном учреждении «Многофункциональный центр</w:t>
      </w:r>
      <w:r w:rsidRPr="0077203E">
        <w:t xml:space="preserve"> предоставления государственных и муниципальных услуг» муниципального образования </w:t>
      </w:r>
      <w:r w:rsidR="00EB0EFE">
        <w:t>Калининский</w:t>
      </w:r>
      <w:r w:rsidR="00CE19B4">
        <w:t xml:space="preserve"> район (далее - МКУ «МФЦ»)</w:t>
      </w:r>
      <w:r w:rsidRPr="0077203E">
        <w:t>:</w:t>
      </w:r>
    </w:p>
    <w:p w:rsidR="00CE19B4" w:rsidRDefault="00CE19B4" w:rsidP="00CE19B4">
      <w:pPr>
        <w:spacing w:line="200" w:lineRule="atLeast"/>
        <w:ind w:firstLine="709"/>
        <w:jc w:val="both"/>
        <w:rPr>
          <w:b/>
        </w:rPr>
      </w:pPr>
      <w:r w:rsidRPr="00F91960">
        <w:t>при личном обращении;</w:t>
      </w:r>
    </w:p>
    <w:p w:rsidR="00CE19B4" w:rsidRDefault="00CE19B4" w:rsidP="00CE19B4">
      <w:pPr>
        <w:spacing w:line="200" w:lineRule="atLeast"/>
        <w:ind w:firstLine="709"/>
        <w:jc w:val="both"/>
        <w:rPr>
          <w:b/>
        </w:rPr>
      </w:pPr>
      <w:r w:rsidRPr="00F91960">
        <w:t>посредством Интернет</w:t>
      </w:r>
      <w:r>
        <w:t xml:space="preserve"> – </w:t>
      </w:r>
      <w:r w:rsidRPr="00F91960">
        <w:t>сайта</w:t>
      </w:r>
      <w:r>
        <w:t xml:space="preserve"> </w:t>
      </w:r>
      <w:r w:rsidRPr="00F91960">
        <w:t>-</w:t>
      </w:r>
      <w:r>
        <w:t xml:space="preserve"> </w:t>
      </w:r>
      <w:r w:rsidRPr="00F91960">
        <w:t xml:space="preserve">http://kalina.e-mfc.ru </w:t>
      </w:r>
    </w:p>
    <w:p w:rsidR="00CE19B4" w:rsidRPr="00CE19B4" w:rsidRDefault="00CE19B4" w:rsidP="00CE19B4">
      <w:pPr>
        <w:spacing w:line="200" w:lineRule="atLeast"/>
        <w:ind w:firstLine="709"/>
        <w:jc w:val="both"/>
        <w:rPr>
          <w:b/>
        </w:rPr>
      </w:pPr>
      <w:r w:rsidRPr="00F91960">
        <w:t>телефона – +</w:t>
      </w:r>
      <w:r w:rsidRPr="00F91960">
        <w:rPr>
          <w:color w:val="000000"/>
        </w:rPr>
        <w:t>7 (86163) 22-7-09,   +7 (86163) 22-7-35</w:t>
      </w:r>
    </w:p>
    <w:p w:rsidR="001E677A" w:rsidRPr="00F91960" w:rsidRDefault="002923CA" w:rsidP="001E677A">
      <w:pPr>
        <w:ind w:firstLine="709"/>
        <w:jc w:val="both"/>
      </w:pPr>
      <w:r w:rsidRPr="0077203E">
        <w:t xml:space="preserve">2) </w:t>
      </w:r>
      <w:r w:rsidR="001E677A">
        <w:t>в</w:t>
      </w:r>
      <w:r w:rsidR="001E677A" w:rsidRPr="00F91960">
        <w:t xml:space="preserve">  администрации </w:t>
      </w:r>
      <w:r w:rsidR="001E677A" w:rsidRPr="00374073">
        <w:t xml:space="preserve">Гришковского </w:t>
      </w:r>
      <w:r w:rsidR="001E677A" w:rsidRPr="00F91960">
        <w:t>сельского  поселения Калининского района, предоставляющих муниципальную услугу:</w:t>
      </w:r>
    </w:p>
    <w:p w:rsidR="001E677A" w:rsidRPr="00F91960" w:rsidRDefault="001E677A" w:rsidP="001E677A">
      <w:pPr>
        <w:ind w:firstLine="709"/>
        <w:jc w:val="both"/>
      </w:pPr>
      <w:r w:rsidRPr="00F91960">
        <w:t>в устной форме при личном общении;</w:t>
      </w:r>
    </w:p>
    <w:p w:rsidR="001E677A" w:rsidRPr="00F91960" w:rsidRDefault="001E677A" w:rsidP="001E677A">
      <w:pPr>
        <w:ind w:firstLine="709"/>
        <w:jc w:val="both"/>
      </w:pPr>
      <w:r w:rsidRPr="00F91960">
        <w:t>с использованием телефонной связи;</w:t>
      </w:r>
    </w:p>
    <w:p w:rsidR="001E677A" w:rsidRDefault="001E677A" w:rsidP="001E677A">
      <w:pPr>
        <w:ind w:firstLine="709"/>
        <w:jc w:val="both"/>
      </w:pPr>
      <w:r w:rsidRPr="00F91960">
        <w:t>по письменным обращениям.</w:t>
      </w:r>
    </w:p>
    <w:p w:rsidR="00EA2BD4" w:rsidRDefault="00673545" w:rsidP="00EA2BD4">
      <w:pPr>
        <w:ind w:firstLine="709"/>
        <w:jc w:val="both"/>
        <w:rPr>
          <w:bCs/>
        </w:rPr>
      </w:pPr>
      <w:r>
        <w:t xml:space="preserve">3) </w:t>
      </w:r>
      <w:r w:rsidR="001E677A" w:rsidRPr="00F91960">
        <w:t xml:space="preserve">Посредством размещения информации на официальном сайте администрации </w:t>
      </w:r>
      <w:r w:rsidR="001E677A">
        <w:t>Гришковского</w:t>
      </w:r>
      <w:r w:rsidR="001E677A" w:rsidRPr="00F91960">
        <w:t xml:space="preserve"> сельского  поселения Калининского района, адрес официального сайта – </w:t>
      </w:r>
      <w:r w:rsidR="001E677A" w:rsidRPr="001E677A">
        <w:t>(</w:t>
      </w:r>
      <w:hyperlink r:id="rId9" w:history="1">
        <w:r w:rsidR="001E677A" w:rsidRPr="001E677A">
          <w:rPr>
            <w:rStyle w:val="aff3"/>
            <w:bCs/>
            <w:color w:val="auto"/>
            <w:u w:val="none"/>
            <w:lang w:val="en-US"/>
          </w:rPr>
          <w:t>http</w:t>
        </w:r>
        <w:r w:rsidR="001E677A" w:rsidRPr="001E677A">
          <w:rPr>
            <w:rStyle w:val="aff3"/>
            <w:bCs/>
            <w:color w:val="auto"/>
            <w:u w:val="none"/>
          </w:rPr>
          <w:t>://</w:t>
        </w:r>
        <w:r w:rsidR="001E677A" w:rsidRPr="001E677A">
          <w:rPr>
            <w:rStyle w:val="aff3"/>
            <w:bCs/>
            <w:color w:val="auto"/>
            <w:u w:val="none"/>
            <w:lang w:val="en-US"/>
          </w:rPr>
          <w:t>www</w:t>
        </w:r>
        <w:r w:rsidR="001E677A" w:rsidRPr="001E677A">
          <w:rPr>
            <w:rStyle w:val="aff3"/>
            <w:bCs/>
            <w:color w:val="auto"/>
            <w:u w:val="none"/>
          </w:rPr>
          <w:t>.</w:t>
        </w:r>
        <w:r w:rsidR="001E677A" w:rsidRPr="001E677A">
          <w:rPr>
            <w:rStyle w:val="aff3"/>
            <w:color w:val="auto"/>
            <w:u w:val="none"/>
            <w:lang w:val="en-US"/>
          </w:rPr>
          <w:t>grishkovskoe</w:t>
        </w:r>
        <w:r w:rsidR="001E677A" w:rsidRPr="001E677A">
          <w:rPr>
            <w:rStyle w:val="aff3"/>
            <w:bCs/>
            <w:color w:val="auto"/>
            <w:u w:val="none"/>
          </w:rPr>
          <w:t>.</w:t>
        </w:r>
        <w:r w:rsidR="001E677A" w:rsidRPr="001E677A">
          <w:rPr>
            <w:rStyle w:val="aff3"/>
            <w:bCs/>
            <w:color w:val="auto"/>
            <w:u w:val="none"/>
            <w:lang w:val="en-US"/>
          </w:rPr>
          <w:t>ru</w:t>
        </w:r>
      </w:hyperlink>
      <w:r w:rsidR="001E677A" w:rsidRPr="001E677A">
        <w:t>.)</w:t>
      </w:r>
      <w:r w:rsidR="001E677A" w:rsidRPr="001E677A">
        <w:rPr>
          <w:bCs/>
        </w:rPr>
        <w:t>.</w:t>
      </w:r>
    </w:p>
    <w:p w:rsidR="00A57C1F" w:rsidRDefault="00673545" w:rsidP="00A57C1F">
      <w:pPr>
        <w:ind w:firstLine="709"/>
        <w:jc w:val="both"/>
      </w:pPr>
      <w:r>
        <w:t xml:space="preserve">4) </w:t>
      </w:r>
      <w:r w:rsidR="00EA2BD4" w:rsidRPr="00F91960">
        <w:t xml:space="preserve">Способы получения информации о месте нахождения и графике работы органов администрации, предоставляющих муниципальную услугу: </w:t>
      </w:r>
    </w:p>
    <w:p w:rsidR="00DC5BE0" w:rsidRDefault="00DC5BE0" w:rsidP="003D4885">
      <w:pPr>
        <w:jc w:val="both"/>
      </w:pPr>
    </w:p>
    <w:p w:rsidR="003D4885" w:rsidRDefault="003D4885" w:rsidP="00FB00C4">
      <w:pPr>
        <w:jc w:val="center"/>
      </w:pPr>
    </w:p>
    <w:p w:rsidR="00A57C1F" w:rsidRDefault="00EA2BD4" w:rsidP="00DC5BE0">
      <w:pPr>
        <w:ind w:firstLine="709"/>
        <w:jc w:val="both"/>
      </w:pPr>
      <w:r w:rsidRPr="00F91960">
        <w:t xml:space="preserve">график работы указываются на официальном сайте администрации </w:t>
      </w:r>
      <w:r>
        <w:t>Гришковского</w:t>
      </w:r>
      <w:r w:rsidRPr="00F91960">
        <w:t xml:space="preserve"> сельского  поселения Калининского района в сети Интернет </w:t>
      </w:r>
      <w:r w:rsidRPr="00EA2BD4">
        <w:t>–</w:t>
      </w:r>
      <w:r w:rsidRPr="00EA2BD4">
        <w:rPr>
          <w:rStyle w:val="aff3"/>
          <w:b/>
          <w:bCs/>
          <w:color w:val="auto"/>
          <w:u w:val="none"/>
        </w:rPr>
        <w:t xml:space="preserve"> </w:t>
      </w:r>
      <w:hyperlink r:id="rId10" w:history="1">
        <w:r w:rsidRPr="00EA2BD4">
          <w:rPr>
            <w:rStyle w:val="aff3"/>
            <w:bCs/>
            <w:color w:val="auto"/>
            <w:u w:val="none"/>
            <w:lang w:val="en-US"/>
          </w:rPr>
          <w:t>http</w:t>
        </w:r>
        <w:r w:rsidRPr="00EA2BD4">
          <w:rPr>
            <w:rStyle w:val="aff3"/>
            <w:bCs/>
            <w:color w:val="auto"/>
            <w:u w:val="none"/>
          </w:rPr>
          <w:t>://</w:t>
        </w:r>
        <w:r w:rsidRPr="00EA2BD4">
          <w:rPr>
            <w:rStyle w:val="aff3"/>
            <w:bCs/>
            <w:color w:val="auto"/>
            <w:u w:val="none"/>
            <w:lang w:val="en-US"/>
          </w:rPr>
          <w:t>www</w:t>
        </w:r>
        <w:r w:rsidRPr="00EA2BD4">
          <w:rPr>
            <w:rStyle w:val="aff3"/>
            <w:bCs/>
            <w:color w:val="auto"/>
            <w:u w:val="none"/>
          </w:rPr>
          <w:t>.</w:t>
        </w:r>
        <w:r w:rsidRPr="00EA2BD4">
          <w:rPr>
            <w:rStyle w:val="aff3"/>
            <w:color w:val="auto"/>
            <w:u w:val="none"/>
            <w:lang w:val="en-US"/>
          </w:rPr>
          <w:t>grishkovskoe</w:t>
        </w:r>
        <w:r w:rsidRPr="00EA2BD4">
          <w:rPr>
            <w:rStyle w:val="aff3"/>
            <w:bCs/>
            <w:color w:val="auto"/>
            <w:u w:val="none"/>
          </w:rPr>
          <w:t>.</w:t>
        </w:r>
        <w:r w:rsidRPr="00EA2BD4">
          <w:rPr>
            <w:rStyle w:val="aff3"/>
            <w:bCs/>
            <w:color w:val="auto"/>
            <w:u w:val="none"/>
            <w:lang w:val="en-US"/>
          </w:rPr>
          <w:t>ru</w:t>
        </w:r>
      </w:hyperlink>
      <w:r w:rsidRPr="00EA2BD4">
        <w:t>.</w:t>
      </w:r>
    </w:p>
    <w:p w:rsidR="00EA2BD4" w:rsidRPr="00F91960" w:rsidRDefault="00673545" w:rsidP="00EA2BD4">
      <w:pPr>
        <w:ind w:firstLine="709"/>
        <w:jc w:val="both"/>
      </w:pPr>
      <w:r>
        <w:t xml:space="preserve">5) </w:t>
      </w:r>
      <w:r w:rsidR="00EA2BD4" w:rsidRPr="00F91960">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34113" w:rsidRDefault="00673545" w:rsidP="00434113">
      <w:pPr>
        <w:ind w:firstLine="709"/>
        <w:jc w:val="both"/>
      </w:pPr>
      <w:r>
        <w:t>6)</w:t>
      </w:r>
      <w:r w:rsidR="00EA2BD4" w:rsidRPr="00F91960">
        <w:t xml:space="preserve"> Посредством разме</w:t>
      </w:r>
      <w:r w:rsidR="00EA2BD4">
        <w:t>щения информационных стендов в М</w:t>
      </w:r>
      <w:r w:rsidR="00EA2BD4" w:rsidRPr="00F91960">
        <w:t>К</w:t>
      </w:r>
      <w:r w:rsidR="00EA2BD4">
        <w:t xml:space="preserve">У «МФЦ» и органах администрации Гришковского сельского </w:t>
      </w:r>
      <w:r w:rsidR="00EA2BD4" w:rsidRPr="00F91960">
        <w:t>поселения Калининского района, предоставляющих муниципальную услугу.</w:t>
      </w:r>
    </w:p>
    <w:p w:rsidR="00434113" w:rsidRDefault="002923CA" w:rsidP="00434113">
      <w:pPr>
        <w:ind w:firstLine="709"/>
        <w:jc w:val="both"/>
      </w:pPr>
      <w:r w:rsidRPr="0077203E">
        <w:t>2. Время ожидания для получения консультации не должно превышать 15 минут.</w:t>
      </w:r>
    </w:p>
    <w:p w:rsidR="00434113" w:rsidRDefault="002923CA" w:rsidP="00434113">
      <w:pPr>
        <w:ind w:firstLine="709"/>
        <w:jc w:val="both"/>
      </w:pPr>
      <w:r w:rsidRPr="0077203E">
        <w:t>3. При информировании по письменным обращениям, ответ на обращение направляется по почте в адрес заявителя в течение 30 дней со дня регистрации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2923CA" w:rsidRPr="00637479" w:rsidRDefault="002923CA" w:rsidP="00637479">
      <w:pPr>
        <w:ind w:firstLine="709"/>
        <w:jc w:val="both"/>
        <w:rPr>
          <w:kern w:val="1"/>
        </w:rPr>
      </w:pPr>
      <w:r w:rsidRPr="0077203E">
        <w:t xml:space="preserve">4. На информационных стендах в помещении, предназначенном для приема документов для предоставления муниципальной услуги, и Интернет-сайте администрации </w:t>
      </w:r>
      <w:r w:rsidR="00637479">
        <w:t xml:space="preserve">Гришковского сельского </w:t>
      </w:r>
      <w:r w:rsidR="00637479" w:rsidRPr="00F91960">
        <w:t xml:space="preserve">поселения Калининского </w:t>
      </w:r>
      <w:r w:rsidRPr="0077203E">
        <w:t>района, размещается следующая информация:</w:t>
      </w:r>
    </w:p>
    <w:p w:rsidR="002923CA" w:rsidRPr="0077203E" w:rsidRDefault="002923CA" w:rsidP="006805F5">
      <w:pPr>
        <w:pStyle w:val="12"/>
        <w:tabs>
          <w:tab w:val="clear" w:pos="360"/>
          <w:tab w:val="left" w:pos="0"/>
          <w:tab w:val="num" w:pos="709"/>
        </w:tabs>
        <w:spacing w:before="0" w:after="0"/>
        <w:ind w:firstLine="709"/>
      </w:pPr>
      <w:r w:rsidRPr="0077203E">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2923CA" w:rsidRPr="0077203E" w:rsidRDefault="002923CA" w:rsidP="006805F5">
      <w:pPr>
        <w:pStyle w:val="12"/>
        <w:tabs>
          <w:tab w:val="clear" w:pos="360"/>
          <w:tab w:val="num" w:pos="709"/>
        </w:tabs>
        <w:spacing w:before="0" w:after="0"/>
        <w:ind w:firstLine="709"/>
      </w:pPr>
      <w:r w:rsidRPr="0077203E">
        <w:t>текст Административного регламента с приложениями (полная версия на Интернет-сайте и извлечения на информационных стендах);</w:t>
      </w:r>
    </w:p>
    <w:p w:rsidR="002923CA" w:rsidRPr="0077203E" w:rsidRDefault="002923CA" w:rsidP="006805F5">
      <w:pPr>
        <w:pStyle w:val="12"/>
        <w:tabs>
          <w:tab w:val="clear" w:pos="360"/>
          <w:tab w:val="num" w:pos="709"/>
          <w:tab w:val="left" w:pos="1418"/>
        </w:tabs>
        <w:spacing w:before="0" w:after="0"/>
        <w:ind w:firstLine="709"/>
      </w:pPr>
      <w:r w:rsidRPr="0077203E">
        <w:t>перечни документов, необходимых для предоставления муниципальной услуги, и требования, предъявляемые к этим документам;</w:t>
      </w:r>
    </w:p>
    <w:p w:rsidR="002923CA" w:rsidRPr="0077203E" w:rsidRDefault="002923CA" w:rsidP="006805F5">
      <w:pPr>
        <w:pStyle w:val="12"/>
        <w:tabs>
          <w:tab w:val="clear" w:pos="360"/>
          <w:tab w:val="left" w:pos="0"/>
          <w:tab w:val="num" w:pos="709"/>
        </w:tabs>
        <w:spacing w:before="0" w:after="0"/>
        <w:ind w:firstLine="709"/>
      </w:pPr>
      <w:r w:rsidRPr="0077203E">
        <w:t>образцы оформления документов, необходимых для предоставления  муниципальной услуги;</w:t>
      </w:r>
    </w:p>
    <w:p w:rsidR="006805F5" w:rsidRDefault="002923CA" w:rsidP="006805F5">
      <w:pPr>
        <w:pStyle w:val="12"/>
        <w:tabs>
          <w:tab w:val="clear" w:pos="360"/>
          <w:tab w:val="num" w:pos="709"/>
        </w:tabs>
        <w:spacing w:before="0" w:after="0"/>
        <w:ind w:firstLine="709"/>
      </w:pPr>
      <w:r w:rsidRPr="0077203E">
        <w:t>месторасположение, график (режим) работы, номера телефонов органов, в которых заявители могут получить документы, необходимые для предоставления муниципальной услуги;</w:t>
      </w:r>
    </w:p>
    <w:p w:rsidR="006805F5" w:rsidRDefault="002923CA" w:rsidP="006805F5">
      <w:pPr>
        <w:pStyle w:val="12"/>
        <w:tabs>
          <w:tab w:val="clear" w:pos="360"/>
          <w:tab w:val="num" w:pos="709"/>
        </w:tabs>
        <w:spacing w:before="0" w:after="0"/>
        <w:ind w:firstLine="709"/>
      </w:pPr>
      <w:r w:rsidRPr="0077203E">
        <w:t>основания отказа в предоставлении муниципальной услуги.</w:t>
      </w:r>
    </w:p>
    <w:p w:rsidR="006805F5" w:rsidRDefault="006805F5" w:rsidP="006805F5">
      <w:pPr>
        <w:pStyle w:val="12"/>
        <w:tabs>
          <w:tab w:val="clear" w:pos="360"/>
          <w:tab w:val="num" w:pos="709"/>
        </w:tabs>
        <w:spacing w:before="0" w:after="0"/>
        <w:ind w:firstLine="709"/>
      </w:pPr>
      <w:r>
        <w:t xml:space="preserve">5. </w:t>
      </w:r>
      <w:r w:rsidR="002923CA" w:rsidRPr="0077203E">
        <w:t xml:space="preserve">При ответах на телефонные звонки и устные обращения специалисты Администрации </w:t>
      </w:r>
      <w:r>
        <w:t xml:space="preserve">Гришковского сельского </w:t>
      </w:r>
      <w:r w:rsidRPr="00F91960">
        <w:t xml:space="preserve">поселения Калининского </w:t>
      </w:r>
      <w:r w:rsidR="002923CA" w:rsidRPr="0077203E">
        <w:t>района и МКУ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w:t>
      </w:r>
    </w:p>
    <w:p w:rsidR="006805F5" w:rsidRDefault="006805F5" w:rsidP="006805F5">
      <w:pPr>
        <w:pStyle w:val="12"/>
        <w:tabs>
          <w:tab w:val="clear" w:pos="360"/>
          <w:tab w:val="num" w:pos="709"/>
        </w:tabs>
        <w:spacing w:before="0" w:after="0"/>
        <w:ind w:firstLine="709"/>
      </w:pPr>
      <w:r>
        <w:t>6</w:t>
      </w:r>
      <w:r w:rsidR="002923CA" w:rsidRPr="0077203E">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6805F5" w:rsidRDefault="006805F5" w:rsidP="006805F5">
      <w:pPr>
        <w:pStyle w:val="12"/>
        <w:tabs>
          <w:tab w:val="clear" w:pos="360"/>
          <w:tab w:val="num" w:pos="709"/>
        </w:tabs>
        <w:spacing w:before="0" w:after="0"/>
        <w:ind w:firstLine="709"/>
      </w:pPr>
      <w:r>
        <w:t>7</w:t>
      </w:r>
      <w:r w:rsidR="002923CA" w:rsidRPr="0077203E">
        <w:t>. Заявители, представившие документы, в обязательном порядке информируются специалистами:</w:t>
      </w:r>
    </w:p>
    <w:p w:rsidR="006805F5" w:rsidRDefault="002923CA" w:rsidP="006805F5">
      <w:pPr>
        <w:pStyle w:val="12"/>
        <w:tabs>
          <w:tab w:val="clear" w:pos="360"/>
          <w:tab w:val="num" w:pos="709"/>
        </w:tabs>
        <w:spacing w:before="0" w:after="0"/>
        <w:ind w:firstLine="709"/>
      </w:pPr>
      <w:r w:rsidRPr="0077203E">
        <w:t>о сроке исполнения муниципальной услуги.</w:t>
      </w:r>
    </w:p>
    <w:p w:rsidR="006805F5" w:rsidRDefault="006805F5" w:rsidP="006805F5">
      <w:pPr>
        <w:pStyle w:val="12"/>
        <w:tabs>
          <w:tab w:val="clear" w:pos="360"/>
          <w:tab w:val="num" w:pos="709"/>
        </w:tabs>
        <w:spacing w:before="0" w:after="0"/>
        <w:ind w:firstLine="709"/>
      </w:pPr>
      <w:r>
        <w:t>8</w:t>
      </w:r>
      <w:r w:rsidR="002923CA" w:rsidRPr="0077203E">
        <w:t>. Информация об отказе в предоставлении муниципальной услуги направляется заявителю заказным письмом по почте по адресу, указанному в заявлении,  а также может сообщаться лично заявителю.</w:t>
      </w:r>
    </w:p>
    <w:p w:rsidR="006805F5" w:rsidRDefault="006805F5" w:rsidP="006805F5">
      <w:pPr>
        <w:pStyle w:val="12"/>
        <w:tabs>
          <w:tab w:val="clear" w:pos="360"/>
          <w:tab w:val="num" w:pos="709"/>
        </w:tabs>
        <w:spacing w:before="0" w:after="0"/>
        <w:ind w:firstLine="709"/>
      </w:pPr>
      <w:r>
        <w:t>9</w:t>
      </w:r>
      <w:r w:rsidR="002923CA" w:rsidRPr="0077203E">
        <w:t>. Информация о сроке завершения оформления документов, а в случае сокращения срока - по указанному в заявлении телефону и (или) электронной почте.</w:t>
      </w:r>
    </w:p>
    <w:p w:rsidR="003D4885" w:rsidRDefault="006805F5" w:rsidP="003D4885">
      <w:pPr>
        <w:pStyle w:val="12"/>
        <w:tabs>
          <w:tab w:val="clear" w:pos="360"/>
          <w:tab w:val="num" w:pos="709"/>
        </w:tabs>
        <w:spacing w:before="0" w:after="0"/>
        <w:ind w:firstLine="709"/>
      </w:pPr>
      <w:r>
        <w:t>10</w:t>
      </w:r>
      <w:r w:rsidR="002923CA" w:rsidRPr="0077203E">
        <w:t xml:space="preserve">.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B53CCC" w:rsidRDefault="00B53CCC" w:rsidP="00B53CCC"/>
    <w:p w:rsidR="00354B4B" w:rsidRPr="00A57C1F" w:rsidRDefault="002923CA" w:rsidP="00A57C1F">
      <w:pPr>
        <w:jc w:val="center"/>
        <w:rPr>
          <w:b/>
        </w:rPr>
      </w:pPr>
      <w:r w:rsidRPr="0077203E">
        <w:rPr>
          <w:b/>
          <w:lang w:val="en-US"/>
        </w:rPr>
        <w:lastRenderedPageBreak/>
        <w:t>II</w:t>
      </w:r>
      <w:r w:rsidRPr="0077203E">
        <w:rPr>
          <w:b/>
        </w:rPr>
        <w:t>. Стандарт предоставления  муниципальной услуги</w:t>
      </w:r>
    </w:p>
    <w:p w:rsidR="00DC5BE0" w:rsidRDefault="00DC5BE0" w:rsidP="00354B4B">
      <w:pPr>
        <w:spacing w:line="200" w:lineRule="atLeast"/>
        <w:ind w:firstLine="709"/>
        <w:rPr>
          <w:kern w:val="1"/>
        </w:rPr>
      </w:pPr>
    </w:p>
    <w:p w:rsidR="00354B4B" w:rsidRPr="00A57C1F" w:rsidRDefault="002923CA" w:rsidP="00354B4B">
      <w:pPr>
        <w:spacing w:line="200" w:lineRule="atLeast"/>
        <w:ind w:firstLine="709"/>
        <w:rPr>
          <w:kern w:val="1"/>
        </w:rPr>
      </w:pPr>
      <w:r w:rsidRPr="00A57C1F">
        <w:rPr>
          <w:kern w:val="1"/>
        </w:rPr>
        <w:t>2.1. Наименование муниципальной услуги</w:t>
      </w:r>
    </w:p>
    <w:p w:rsidR="00B62217" w:rsidRPr="00A57C1F" w:rsidRDefault="002923CA" w:rsidP="00B62217">
      <w:pPr>
        <w:spacing w:line="200" w:lineRule="atLeast"/>
        <w:ind w:firstLine="709"/>
        <w:jc w:val="both"/>
        <w:rPr>
          <w:kern w:val="1"/>
        </w:rPr>
      </w:pPr>
      <w:r w:rsidRPr="00A57C1F">
        <w:rPr>
          <w:kern w:val="1"/>
        </w:rPr>
        <w:t xml:space="preserve">Муниципальная услуга по </w:t>
      </w:r>
      <w:r w:rsidRPr="00A57C1F">
        <w:t xml:space="preserve">предоставлению выписки из реестра муниципального имущества </w:t>
      </w:r>
      <w:r w:rsidR="00B62217" w:rsidRPr="00A57C1F">
        <w:t xml:space="preserve">Гришковского сельского поселения Калининского </w:t>
      </w:r>
      <w:r w:rsidRPr="00A57C1F">
        <w:t>района.</w:t>
      </w:r>
    </w:p>
    <w:p w:rsidR="002923CA" w:rsidRPr="00A57C1F" w:rsidRDefault="002923CA" w:rsidP="00B62217">
      <w:pPr>
        <w:spacing w:line="200" w:lineRule="atLeast"/>
        <w:ind w:firstLine="709"/>
        <w:jc w:val="both"/>
        <w:rPr>
          <w:kern w:val="1"/>
        </w:rPr>
      </w:pPr>
      <w:r w:rsidRPr="00A57C1F">
        <w:t>2.2. Наименование органа, предоставляющего муниципальную услугу</w:t>
      </w:r>
    </w:p>
    <w:p w:rsidR="002923CA" w:rsidRPr="00A57C1F" w:rsidRDefault="002923CA" w:rsidP="00B67A36">
      <w:pPr>
        <w:ind w:firstLine="709"/>
        <w:jc w:val="both"/>
        <w:rPr>
          <w:bCs/>
        </w:rPr>
      </w:pPr>
      <w:r w:rsidRPr="00A57C1F">
        <w:rPr>
          <w:kern w:val="1"/>
        </w:rPr>
        <w:t xml:space="preserve">1. Муниципальная услуга </w:t>
      </w:r>
      <w:r w:rsidRPr="00A57C1F">
        <w:t xml:space="preserve">предоставляется администрацией </w:t>
      </w:r>
      <w:r w:rsidR="00B62217" w:rsidRPr="00A57C1F">
        <w:t>Гришковского сельского поселения Калининского</w:t>
      </w:r>
      <w:r w:rsidRPr="00A57C1F">
        <w:t xml:space="preserve"> района.</w:t>
      </w:r>
    </w:p>
    <w:p w:rsidR="00B62217" w:rsidRPr="00A57C1F" w:rsidRDefault="002923CA" w:rsidP="00B62217">
      <w:pPr>
        <w:ind w:firstLine="720"/>
        <w:jc w:val="both"/>
      </w:pPr>
      <w:r w:rsidRPr="00A57C1F">
        <w:t>2</w:t>
      </w:r>
      <w:r w:rsidRPr="00A57C1F">
        <w:rPr>
          <w:bCs/>
        </w:rPr>
        <w:t xml:space="preserve">. </w:t>
      </w:r>
      <w:r w:rsidRPr="00A57C1F">
        <w:t>Консультирование, прием и выдачу документов, регистрацию, сопровождение и контроль за сроками предоставления муниципальной услуги осуществляют по выбору заявителя Администрация и МКУ «МФЦ».</w:t>
      </w:r>
    </w:p>
    <w:p w:rsidR="002923CA" w:rsidRPr="00A57C1F" w:rsidRDefault="002923CA" w:rsidP="00B62217">
      <w:pPr>
        <w:ind w:firstLine="720"/>
        <w:jc w:val="both"/>
      </w:pPr>
      <w:r w:rsidRPr="00A57C1F">
        <w:t>2.3. Результат предоставления муниципальной услуги</w:t>
      </w:r>
    </w:p>
    <w:p w:rsidR="00B62217" w:rsidRPr="00A57C1F" w:rsidRDefault="002923CA" w:rsidP="00B62217">
      <w:pPr>
        <w:ind w:firstLine="709"/>
        <w:jc w:val="both"/>
      </w:pPr>
      <w:r w:rsidRPr="00A57C1F">
        <w:t>1. Результатом предоставления муниципальной услуги является:</w:t>
      </w:r>
    </w:p>
    <w:p w:rsidR="00B62217" w:rsidRPr="00A57C1F" w:rsidRDefault="002923CA" w:rsidP="00B62217">
      <w:pPr>
        <w:ind w:firstLine="709"/>
        <w:jc w:val="both"/>
      </w:pPr>
      <w:r w:rsidRPr="00A57C1F">
        <w:t xml:space="preserve">выдача выписки из реестра муниципального имущества </w:t>
      </w:r>
      <w:r w:rsidR="00B62217" w:rsidRPr="00A57C1F">
        <w:t>Гришковского сельского поселения Калининского</w:t>
      </w:r>
      <w:r w:rsidRPr="00A57C1F">
        <w:t xml:space="preserve"> района (далее - выписка), содержащей полные сведения об объекте учета, либо справки об отсутствии объекта учета в реестре муниципальной собственности </w:t>
      </w:r>
      <w:r w:rsidR="00B62217" w:rsidRPr="00A57C1F">
        <w:t xml:space="preserve">Гришковского сельского поселения Калининского </w:t>
      </w:r>
      <w:r w:rsidRPr="00A57C1F">
        <w:t>района (далее - справка) соответственно.</w:t>
      </w:r>
    </w:p>
    <w:p w:rsidR="008308AC" w:rsidRPr="00A57C1F" w:rsidRDefault="002923CA" w:rsidP="008308AC">
      <w:pPr>
        <w:ind w:firstLine="709"/>
        <w:jc w:val="both"/>
      </w:pPr>
      <w:r w:rsidRPr="00A57C1F">
        <w:t>уведомление об отказе в предоставлении муниципальной услуги.</w:t>
      </w:r>
    </w:p>
    <w:p w:rsidR="002923CA" w:rsidRPr="00A57C1F" w:rsidRDefault="008308AC" w:rsidP="00A57C1F">
      <w:pPr>
        <w:pStyle w:val="aa"/>
        <w:ind w:firstLine="709"/>
        <w:jc w:val="both"/>
      </w:pPr>
      <w:r w:rsidRPr="00A57C1F">
        <w:t>2.4.</w:t>
      </w:r>
      <w:r w:rsidR="002923CA" w:rsidRPr="00A57C1F">
        <w:t xml:space="preserve"> Общий срок  предоставления муниципальной услуги</w:t>
      </w:r>
    </w:p>
    <w:p w:rsidR="008308AC" w:rsidRPr="00A57C1F" w:rsidRDefault="002923CA" w:rsidP="00A57C1F">
      <w:pPr>
        <w:pStyle w:val="aa"/>
        <w:ind w:firstLine="709"/>
        <w:jc w:val="both"/>
      </w:pPr>
      <w:r w:rsidRPr="00A57C1F">
        <w:t>Общий срок предоставления муниципальной услуги – 10 календарных дней со дня принятия заявления физического или юридического лица.</w:t>
      </w:r>
    </w:p>
    <w:p w:rsidR="002923CA" w:rsidRPr="00A57C1F" w:rsidRDefault="002923CA" w:rsidP="00A57C1F">
      <w:pPr>
        <w:pStyle w:val="aa"/>
        <w:ind w:firstLine="709"/>
        <w:jc w:val="both"/>
      </w:pPr>
      <w:r w:rsidRPr="00A57C1F">
        <w:t>2.5. Перечень нормативных правовых актов, регулирующих отношения, возникающие в связи с предоставлением муниципальной услуги</w:t>
      </w:r>
    </w:p>
    <w:p w:rsidR="002923CA" w:rsidRPr="0077203E" w:rsidRDefault="002923CA" w:rsidP="00A57C1F">
      <w:pPr>
        <w:pStyle w:val="aa"/>
        <w:ind w:firstLine="709"/>
        <w:jc w:val="both"/>
        <w:rPr>
          <w:kern w:val="1"/>
        </w:rPr>
      </w:pPr>
      <w:r w:rsidRPr="0077203E">
        <w:rPr>
          <w:kern w:val="1"/>
        </w:rPr>
        <w:t>Предоставление муниципальной услуги осуществляется в соответствии с:</w:t>
      </w:r>
    </w:p>
    <w:p w:rsidR="002923CA" w:rsidRPr="0077203E" w:rsidRDefault="002923CA" w:rsidP="00A57C1F">
      <w:pPr>
        <w:pStyle w:val="aa"/>
        <w:ind w:firstLine="709"/>
        <w:jc w:val="both"/>
        <w:rPr>
          <w:kern w:val="1"/>
        </w:rPr>
      </w:pPr>
      <w:r w:rsidRPr="0077203E">
        <w:t>Федеральным законом от 27 июля 2010 № 210-ФЗ «Об организации предоставления государс</w:t>
      </w:r>
      <w:r w:rsidR="00DC5BE0">
        <w:t>твенных и муниципальных услуг» (</w:t>
      </w:r>
      <w:r w:rsidRPr="0077203E">
        <w:t>«Российская газета» от 30.07.2010 № 168</w:t>
      </w:r>
      <w:r w:rsidR="00DC5BE0">
        <w:t>)</w:t>
      </w:r>
      <w:r w:rsidRPr="0077203E">
        <w:t>;</w:t>
      </w:r>
    </w:p>
    <w:p w:rsidR="002923CA" w:rsidRPr="0077203E" w:rsidRDefault="002923CA" w:rsidP="00A57C1F">
      <w:pPr>
        <w:pStyle w:val="aa"/>
        <w:ind w:firstLine="709"/>
        <w:jc w:val="both"/>
      </w:pPr>
      <w:r w:rsidRPr="0077203E">
        <w:rPr>
          <w:color w:val="000000"/>
          <w:shd w:val="clear" w:color="auto" w:fill="FFFFFF"/>
        </w:rPr>
        <w:t>Федеральным закон от 06.10.2003 года №131-ФЗ «Об общих принципах организации местного самоуправления в Российской Федерации»</w:t>
      </w:r>
      <w:r w:rsidRPr="0077203E">
        <w:t>;</w:t>
      </w:r>
    </w:p>
    <w:p w:rsidR="002923CA" w:rsidRPr="0077203E" w:rsidRDefault="002923CA" w:rsidP="00A57C1F">
      <w:pPr>
        <w:pStyle w:val="aa"/>
        <w:ind w:firstLine="709"/>
        <w:jc w:val="both"/>
        <w:rPr>
          <w:kern w:val="1"/>
        </w:rPr>
      </w:pPr>
      <w:r w:rsidRPr="0077203E">
        <w:rPr>
          <w:kern w:val="1"/>
        </w:rPr>
        <w:t xml:space="preserve">Уставом </w:t>
      </w:r>
      <w:r w:rsidR="00EC6E5D" w:rsidRPr="00A57C1F">
        <w:t>Гришковского сельского поселения Калининского</w:t>
      </w:r>
      <w:r w:rsidR="00EC6E5D">
        <w:t xml:space="preserve"> </w:t>
      </w:r>
      <w:r w:rsidRPr="0077203E">
        <w:rPr>
          <w:kern w:val="1"/>
        </w:rPr>
        <w:t>района.</w:t>
      </w:r>
    </w:p>
    <w:p w:rsidR="00790434" w:rsidRDefault="002923CA" w:rsidP="00790434">
      <w:pPr>
        <w:pStyle w:val="aa"/>
        <w:ind w:firstLine="709"/>
        <w:jc w:val="both"/>
      </w:pPr>
      <w:r w:rsidRPr="0077203E">
        <w:t>Решение</w:t>
      </w:r>
      <w:r w:rsidR="002B55A1">
        <w:t>м</w:t>
      </w:r>
      <w:r w:rsidRPr="0077203E">
        <w:t xml:space="preserve"> Совета </w:t>
      </w:r>
      <w:r w:rsidR="00EC6E5D" w:rsidRPr="00A57C1F">
        <w:t>Гришковского сельского поселения Калининского</w:t>
      </w:r>
      <w:r w:rsidR="00EC6E5D">
        <w:t xml:space="preserve"> </w:t>
      </w:r>
      <w:r w:rsidRPr="0077203E">
        <w:t xml:space="preserve">района от </w:t>
      </w:r>
      <w:r w:rsidR="00E502E3">
        <w:t>09 апреля 2009</w:t>
      </w:r>
      <w:r w:rsidRPr="0077203E">
        <w:t xml:space="preserve"> года №</w:t>
      </w:r>
      <w:r w:rsidR="00EC6E5D">
        <w:t xml:space="preserve"> </w:t>
      </w:r>
      <w:r w:rsidR="00E502E3">
        <w:t>154</w:t>
      </w:r>
      <w:r w:rsidRPr="0077203E">
        <w:t xml:space="preserve"> «</w:t>
      </w:r>
      <w:r w:rsidR="00790434">
        <w:t>О</w:t>
      </w:r>
      <w:r w:rsidR="00542391">
        <w:t>б утверждении</w:t>
      </w:r>
      <w:r w:rsidR="00790434">
        <w:t xml:space="preserve"> </w:t>
      </w:r>
      <w:r w:rsidR="00542391">
        <w:t>Положения о порядке</w:t>
      </w:r>
      <w:r w:rsidR="00790434">
        <w:t xml:space="preserve"> управления  и распоряжения объектами муниципальной собственности Гришковского сельского поселения Калининского </w:t>
      </w:r>
      <w:r w:rsidRPr="0077203E">
        <w:t>района»;</w:t>
      </w:r>
    </w:p>
    <w:p w:rsidR="002923CA" w:rsidRPr="00790434" w:rsidRDefault="002923CA" w:rsidP="00790434">
      <w:pPr>
        <w:pStyle w:val="aa"/>
        <w:ind w:firstLine="709"/>
        <w:jc w:val="both"/>
      </w:pPr>
      <w:r w:rsidRPr="0077203E">
        <w:t xml:space="preserve">соглашением о взаимодействии между муниципальным казенным учреждением «Многофункциональный центр предоставления государственных и муниципальных услуг» муниципального образования </w:t>
      </w:r>
      <w:r w:rsidR="0023105E">
        <w:t>Калининский</w:t>
      </w:r>
      <w:r w:rsidRPr="0077203E">
        <w:t xml:space="preserve"> район и администрацией </w:t>
      </w:r>
      <w:r w:rsidR="0023105E" w:rsidRPr="00A57C1F">
        <w:t>Гришковского сельского поселения Калининского</w:t>
      </w:r>
      <w:r w:rsidR="0023105E">
        <w:t xml:space="preserve"> </w:t>
      </w:r>
      <w:r w:rsidRPr="0077203E">
        <w:t xml:space="preserve">района; </w:t>
      </w:r>
    </w:p>
    <w:p w:rsidR="002923CA" w:rsidRPr="0077203E" w:rsidRDefault="002923CA" w:rsidP="0023105E">
      <w:pPr>
        <w:pStyle w:val="aa"/>
        <w:ind w:firstLine="709"/>
        <w:jc w:val="both"/>
      </w:pPr>
      <w:r w:rsidRPr="0077203E">
        <w:t>настоящим Административным регламентом.</w:t>
      </w:r>
    </w:p>
    <w:p w:rsidR="002923CA" w:rsidRPr="0023105E" w:rsidRDefault="002923CA" w:rsidP="0023105E">
      <w:pPr>
        <w:pStyle w:val="aa"/>
        <w:ind w:firstLine="709"/>
        <w:jc w:val="both"/>
        <w:rPr>
          <w:bCs/>
        </w:rPr>
      </w:pPr>
      <w:r w:rsidRPr="0077203E">
        <w:t>2.6. Исчерпывающий перечень документов, необходимых в соответствии с нормативными правовыми актами для предоставления муниципальной услуги</w:t>
      </w:r>
    </w:p>
    <w:p w:rsidR="002923CA" w:rsidRPr="0077203E" w:rsidRDefault="002923CA" w:rsidP="00A57C1F">
      <w:pPr>
        <w:pStyle w:val="aa"/>
        <w:ind w:firstLine="709"/>
        <w:jc w:val="both"/>
      </w:pPr>
      <w:r w:rsidRPr="0077203E">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923CA" w:rsidRPr="0077203E" w:rsidRDefault="002923CA" w:rsidP="00A57C1F">
      <w:pPr>
        <w:pStyle w:val="aa"/>
        <w:ind w:firstLine="709"/>
        <w:jc w:val="both"/>
      </w:pPr>
      <w:r w:rsidRPr="0077203E">
        <w:t xml:space="preserve">заявление о выдаче выписки из реестра муниципального имущества </w:t>
      </w:r>
      <w:r w:rsidR="00B66886" w:rsidRPr="00A57C1F">
        <w:t>Гришковского сельского поселения Калининского</w:t>
      </w:r>
      <w:r w:rsidRPr="0077203E">
        <w:t xml:space="preserve"> района, которое оформляется по форме</w:t>
      </w:r>
      <w:r w:rsidR="00B66886">
        <w:t xml:space="preserve"> согласно приложению </w:t>
      </w:r>
      <w:r w:rsidRPr="0077203E">
        <w:t>№</w:t>
      </w:r>
      <w:r w:rsidR="00B66886">
        <w:t xml:space="preserve"> </w:t>
      </w:r>
      <w:r w:rsidRPr="0077203E">
        <w:t>2 к настояще</w:t>
      </w:r>
      <w:r w:rsidR="00B66886">
        <w:t xml:space="preserve">му Административному регламенту </w:t>
      </w:r>
      <w:r w:rsidRPr="0077203E">
        <w:t>(подлинник – 1 экз.);</w:t>
      </w:r>
    </w:p>
    <w:p w:rsidR="00F73975" w:rsidRDefault="002923CA" w:rsidP="00F73975">
      <w:pPr>
        <w:pStyle w:val="aa"/>
        <w:ind w:firstLine="709"/>
        <w:jc w:val="both"/>
      </w:pPr>
      <w:r w:rsidRPr="0077203E">
        <w:t>для физического лица – документ, удостоверяющий личность заявителя (заявителей) – копия 1 экз., подлинник для ознакомления, в случае обращения доверенного лица от имени физического лица – документ, удостоверяющий личность, доверенность, оформленная в установленном законодательством Российской Федерации порядке – копия 1 экз., подлинники для ознакомления;</w:t>
      </w:r>
    </w:p>
    <w:p w:rsidR="007A0824" w:rsidRDefault="002923CA" w:rsidP="003D4885">
      <w:pPr>
        <w:pStyle w:val="aa"/>
        <w:ind w:firstLine="709"/>
        <w:jc w:val="both"/>
      </w:pPr>
      <w:r w:rsidRPr="0077203E">
        <w:t>для юридических лиц – документы, удостоверя</w:t>
      </w:r>
      <w:r w:rsidR="00F73975">
        <w:t>ю</w:t>
      </w:r>
      <w:r w:rsidRPr="0077203E">
        <w:t>щие права (полномочия) представителя юридического лица действовать от имени юридического лица, доверенность,</w:t>
      </w:r>
      <w:r w:rsidR="003D4885">
        <w:t xml:space="preserve"> </w:t>
      </w:r>
    </w:p>
    <w:p w:rsidR="00F73975" w:rsidRDefault="002923CA" w:rsidP="007A0824">
      <w:pPr>
        <w:pStyle w:val="aa"/>
        <w:jc w:val="both"/>
      </w:pPr>
      <w:r w:rsidRPr="0077203E">
        <w:t>оформленная в установленном законодательством Российской Федерации порядке, документ, удостоверяющий личность – копия по  1 экз., подлинники для ознакомления</w:t>
      </w:r>
      <w:r w:rsidR="007A0824">
        <w:t>.</w:t>
      </w:r>
    </w:p>
    <w:p w:rsidR="002923CA" w:rsidRPr="0077203E" w:rsidRDefault="002923CA" w:rsidP="00A57C1F">
      <w:pPr>
        <w:pStyle w:val="aa"/>
        <w:ind w:firstLine="709"/>
        <w:jc w:val="both"/>
      </w:pPr>
      <w:r w:rsidRPr="0077203E">
        <w:lastRenderedPageBreak/>
        <w:t xml:space="preserve">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Администрации, а также его согласие на обработку персональных данных в соответствии </w:t>
      </w:r>
      <w:hyperlink r:id="rId11" w:history="1">
        <w:r w:rsidRPr="0077203E">
          <w:t>Федеральным законом</w:t>
        </w:r>
      </w:hyperlink>
      <w:r w:rsidRPr="0077203E">
        <w:t xml:space="preserve"> Российской Федерации от 27 июля 2006 года № 152-ФЗ "О персональных данных».</w:t>
      </w:r>
    </w:p>
    <w:p w:rsidR="002923CA" w:rsidRPr="0077203E" w:rsidRDefault="002923CA" w:rsidP="00A57C1F">
      <w:pPr>
        <w:pStyle w:val="aa"/>
        <w:ind w:firstLine="709"/>
        <w:jc w:val="both"/>
      </w:pPr>
      <w:r w:rsidRPr="0077203E">
        <w:t xml:space="preserve">От заявителя запрещается требовать: </w:t>
      </w:r>
    </w:p>
    <w:p w:rsidR="002923CA" w:rsidRPr="0077203E" w:rsidRDefault="002923CA" w:rsidP="00A57C1F">
      <w:pPr>
        <w:pStyle w:val="aa"/>
        <w:ind w:firstLine="709"/>
        <w:jc w:val="both"/>
      </w:pPr>
      <w:r w:rsidRPr="0077203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2923CA" w:rsidRPr="0077203E" w:rsidRDefault="002923CA" w:rsidP="008F6ECE">
      <w:pPr>
        <w:pStyle w:val="aa"/>
        <w:ind w:firstLine="709"/>
        <w:jc w:val="both"/>
      </w:pPr>
      <w:r w:rsidRPr="0077203E">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w:t>
      </w:r>
      <w:r w:rsidR="00F73975" w:rsidRPr="00A57C1F">
        <w:t>Гришковского сельского поселения Калининского</w:t>
      </w:r>
      <w:r w:rsidRPr="0077203E">
        <w:t xml:space="preserve">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F73975" w:rsidRPr="00A57C1F">
        <w:t>Гришковского сельского поселения Калининского</w:t>
      </w:r>
      <w:r w:rsidR="00F73975">
        <w:t xml:space="preserve"> </w:t>
      </w:r>
      <w:r w:rsidRPr="0077203E">
        <w:t xml:space="preserve">района и (или) подведомственным государственным органам  и органам местного самоуправления </w:t>
      </w:r>
      <w:r w:rsidR="00F73975" w:rsidRPr="00A57C1F">
        <w:t>Гришковского сельского поселения Калининского</w:t>
      </w:r>
      <w:r w:rsidR="00F73975">
        <w:t xml:space="preserve"> </w:t>
      </w:r>
      <w:r w:rsidRPr="0077203E">
        <w:t>района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w:t>
      </w:r>
      <w:r w:rsidR="008F6ECE">
        <w:t>010</w:t>
      </w:r>
      <w:r w:rsidRPr="0077203E">
        <w:t xml:space="preserve"> № 210-ФЗ «Об организации предоставления государственных и муниципальных услуг».</w:t>
      </w:r>
    </w:p>
    <w:p w:rsidR="008F6ECE" w:rsidRDefault="002923CA" w:rsidP="008F6ECE">
      <w:pPr>
        <w:pStyle w:val="aa"/>
        <w:ind w:firstLine="709"/>
        <w:jc w:val="both"/>
        <w:rPr>
          <w:bCs/>
        </w:rPr>
      </w:pPr>
      <w:r w:rsidRPr="0077203E">
        <w:t>2.7. Исчерпывающий перечень оснований для отказа в приеме документов, необходимых для предоставления муниципальной услуги:</w:t>
      </w:r>
    </w:p>
    <w:p w:rsidR="008F6ECE" w:rsidRDefault="002923CA" w:rsidP="008F6ECE">
      <w:pPr>
        <w:pStyle w:val="aa"/>
        <w:ind w:firstLine="709"/>
        <w:jc w:val="both"/>
        <w:rPr>
          <w:bCs/>
        </w:rPr>
      </w:pPr>
      <w:r w:rsidRPr="0077203E">
        <w:t>Основания для отказа в приеме документов отсутствуют.</w:t>
      </w:r>
    </w:p>
    <w:p w:rsidR="002923CA" w:rsidRPr="008F6ECE" w:rsidRDefault="002923CA" w:rsidP="008F6ECE">
      <w:pPr>
        <w:pStyle w:val="aa"/>
        <w:ind w:firstLine="709"/>
        <w:jc w:val="both"/>
        <w:rPr>
          <w:bCs/>
        </w:rPr>
      </w:pPr>
      <w:r w:rsidRPr="0077203E">
        <w:t>2.8. Исчерпывающий перечень оснований для возращения заявления или  отказа в предоставлении муниципальной услуги</w:t>
      </w:r>
    </w:p>
    <w:p w:rsidR="002923CA" w:rsidRPr="0077203E" w:rsidRDefault="008F6ECE" w:rsidP="00A57C1F">
      <w:pPr>
        <w:pStyle w:val="aa"/>
        <w:ind w:firstLine="709"/>
        <w:jc w:val="both"/>
      </w:pPr>
      <w:bookmarkStart w:id="2" w:name="sub_391611"/>
      <w:r>
        <w:t>1)</w:t>
      </w:r>
      <w:r w:rsidR="002923CA" w:rsidRPr="0077203E">
        <w:t xml:space="preserve"> Администрация в течение 10 календарных дней со дня поступления заявления возвращает поданное заявление со всеми приложенными к нему документами в следующих случаях: </w:t>
      </w:r>
    </w:p>
    <w:p w:rsidR="002923CA" w:rsidRPr="0077203E" w:rsidRDefault="002923CA" w:rsidP="00A57C1F">
      <w:pPr>
        <w:pStyle w:val="aa"/>
        <w:ind w:firstLine="709"/>
        <w:jc w:val="both"/>
      </w:pPr>
      <w:r w:rsidRPr="0077203E">
        <w:t xml:space="preserve">текст заявления не поддается прочтению; </w:t>
      </w:r>
    </w:p>
    <w:p w:rsidR="002923CA" w:rsidRPr="0077203E" w:rsidRDefault="002923CA" w:rsidP="00A57C1F">
      <w:pPr>
        <w:pStyle w:val="aa"/>
        <w:ind w:firstLine="709"/>
        <w:jc w:val="both"/>
      </w:pPr>
      <w:r w:rsidRPr="0077203E">
        <w:t>представление заявления, в котором не указаны фамилия, имя, отчество  заявителя и почтовый адрес, по которому должен быть направлен ответ;</w:t>
      </w:r>
    </w:p>
    <w:p w:rsidR="002923CA" w:rsidRPr="0077203E" w:rsidRDefault="002923CA" w:rsidP="00A57C1F">
      <w:pPr>
        <w:pStyle w:val="aa"/>
        <w:ind w:firstLine="709"/>
        <w:jc w:val="both"/>
      </w:pPr>
      <w:r w:rsidRPr="0077203E">
        <w:t>отсутствие у заявителя соответствующих полномочий на получение муниципальной услуги;</w:t>
      </w:r>
    </w:p>
    <w:p w:rsidR="002923CA" w:rsidRPr="008F6ECE" w:rsidRDefault="002923CA" w:rsidP="008F6ECE">
      <w:pPr>
        <w:pStyle w:val="aa"/>
        <w:ind w:firstLine="709"/>
        <w:jc w:val="both"/>
      </w:pPr>
      <w:r w:rsidRPr="0077203E">
        <w:t>обращение заявителя о предоставлении муниципальной услуги, предоставление которой не осуществляется органом, указанным в пункте 8 настоящего административного регламента.</w:t>
      </w:r>
    </w:p>
    <w:p w:rsidR="002923CA" w:rsidRPr="0077203E" w:rsidRDefault="008F6ECE" w:rsidP="00A57C1F">
      <w:pPr>
        <w:pStyle w:val="aa"/>
        <w:ind w:firstLine="709"/>
        <w:jc w:val="both"/>
      </w:pPr>
      <w:r>
        <w:t>2)</w:t>
      </w:r>
      <w:r w:rsidR="002923CA" w:rsidRPr="0077203E">
        <w:t xml:space="preserve"> В предоставлении муниципальной услуги может быть отказано на следующих основаниях:</w:t>
      </w:r>
    </w:p>
    <w:p w:rsidR="002923CA" w:rsidRPr="0077203E" w:rsidRDefault="002923CA" w:rsidP="00A57C1F">
      <w:pPr>
        <w:pStyle w:val="aa"/>
        <w:ind w:firstLine="709"/>
        <w:jc w:val="both"/>
      </w:pPr>
      <w:r w:rsidRPr="0077203E">
        <w:t>представление заявления, содержащего нецензурные либо оскорбительные выражения, угрозы жизни, здоровью и имуществу должностного лица, а также членов его семьи;</w:t>
      </w:r>
    </w:p>
    <w:p w:rsidR="002923CA" w:rsidRPr="0077203E" w:rsidRDefault="002923CA" w:rsidP="00A57C1F">
      <w:pPr>
        <w:pStyle w:val="aa"/>
        <w:ind w:firstLine="709"/>
        <w:jc w:val="both"/>
      </w:pPr>
      <w:r w:rsidRPr="0077203E">
        <w:t>обращение (в письменном виде) заявителя с просьбой о прекращении рассмотрения ранее направленного им заявления;</w:t>
      </w:r>
    </w:p>
    <w:p w:rsidR="002923CA" w:rsidRPr="0077203E" w:rsidRDefault="002923CA" w:rsidP="00A57C1F">
      <w:pPr>
        <w:pStyle w:val="aa"/>
        <w:ind w:firstLine="709"/>
        <w:jc w:val="both"/>
      </w:pPr>
      <w:r w:rsidRPr="0077203E">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w:t>
      </w:r>
      <w:r w:rsidRPr="0077203E">
        <w:tab/>
        <w:t xml:space="preserve"> услуги;</w:t>
      </w:r>
    </w:p>
    <w:p w:rsidR="002923CA" w:rsidRPr="0077203E" w:rsidRDefault="002923CA" w:rsidP="00A57C1F">
      <w:pPr>
        <w:pStyle w:val="aa"/>
        <w:ind w:firstLine="709"/>
        <w:jc w:val="both"/>
      </w:pPr>
      <w:r w:rsidRPr="0077203E">
        <w:t>изменение законодательства, либо наступление форс-мажорных обстоятельств.</w:t>
      </w:r>
    </w:p>
    <w:bookmarkEnd w:id="2"/>
    <w:p w:rsidR="002923CA" w:rsidRPr="0077203E" w:rsidRDefault="008F6ECE" w:rsidP="00A57C1F">
      <w:pPr>
        <w:pStyle w:val="aa"/>
        <w:ind w:firstLine="709"/>
        <w:jc w:val="both"/>
      </w:pPr>
      <w:r>
        <w:t>3)</w:t>
      </w:r>
      <w:r w:rsidR="002923CA" w:rsidRPr="0077203E">
        <w:t xml:space="preserve">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w:t>
      </w:r>
    </w:p>
    <w:p w:rsidR="00ED1A6C" w:rsidRDefault="008F6ECE" w:rsidP="00A57C1F">
      <w:pPr>
        <w:pStyle w:val="aa"/>
        <w:ind w:firstLine="709"/>
        <w:jc w:val="both"/>
      </w:pPr>
      <w:r>
        <w:t>4)</w:t>
      </w:r>
      <w:r w:rsidR="002923CA" w:rsidRPr="0077203E">
        <w:t xml:space="preserve"> Мотивированный отказ в предоставлении  муниципальной услуги принимается главой администрации </w:t>
      </w:r>
      <w:r w:rsidRPr="00A57C1F">
        <w:t>Гришковского сельского поселения Калининского</w:t>
      </w:r>
      <w:r>
        <w:t xml:space="preserve"> </w:t>
      </w:r>
      <w:r w:rsidR="002923CA" w:rsidRPr="0077203E">
        <w:t xml:space="preserve">района  (далее – </w:t>
      </w:r>
    </w:p>
    <w:p w:rsidR="002923CA" w:rsidRPr="0077203E" w:rsidRDefault="002923CA" w:rsidP="00ED1A6C">
      <w:pPr>
        <w:pStyle w:val="aa"/>
        <w:jc w:val="both"/>
      </w:pPr>
      <w:r w:rsidRPr="0077203E">
        <w:t xml:space="preserve">глава администрации) в течение 10 календарных дней с даты принятия заявления. Один экземпляр остается в администрации </w:t>
      </w:r>
      <w:r w:rsidR="008F3D33" w:rsidRPr="00A57C1F">
        <w:t xml:space="preserve">Гришковского </w:t>
      </w:r>
      <w:r w:rsidR="00ED1A6C">
        <w:t xml:space="preserve">сельского поселения Калининского </w:t>
      </w:r>
      <w:r w:rsidR="008F3D33">
        <w:t>района для хранения, другой</w:t>
      </w:r>
      <w:r w:rsidRPr="0077203E">
        <w:t xml:space="preserve"> в МКУ «МФЦ» для выдачи заявителю.</w:t>
      </w:r>
    </w:p>
    <w:p w:rsidR="008F3D33" w:rsidRDefault="002923CA" w:rsidP="008F3D33">
      <w:pPr>
        <w:pStyle w:val="aa"/>
        <w:ind w:firstLine="709"/>
        <w:jc w:val="both"/>
        <w:rPr>
          <w:bCs/>
        </w:rPr>
      </w:pPr>
      <w:r w:rsidRPr="0077203E">
        <w:t>2.9. Размер платы, взимаемой при предоставлении муниципальной услуги</w:t>
      </w:r>
    </w:p>
    <w:p w:rsidR="002923CA" w:rsidRPr="008F3D33" w:rsidRDefault="002923CA" w:rsidP="008F3D33">
      <w:pPr>
        <w:pStyle w:val="aa"/>
        <w:ind w:firstLine="709"/>
        <w:jc w:val="both"/>
        <w:rPr>
          <w:bCs/>
        </w:rPr>
      </w:pPr>
      <w:r w:rsidRPr="0077203E">
        <w:rPr>
          <w:kern w:val="1"/>
        </w:rPr>
        <w:lastRenderedPageBreak/>
        <w:t>Муниципальная услуга предоставляется бесплатно.</w:t>
      </w:r>
    </w:p>
    <w:p w:rsidR="002923CA" w:rsidRPr="0077203E" w:rsidRDefault="002923CA" w:rsidP="00A57C1F">
      <w:pPr>
        <w:pStyle w:val="aa"/>
        <w:ind w:firstLine="709"/>
        <w:jc w:val="both"/>
      </w:pPr>
      <w:r w:rsidRPr="0077203E">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23CA" w:rsidRPr="0077203E" w:rsidRDefault="008F3D33" w:rsidP="00A57C1F">
      <w:pPr>
        <w:pStyle w:val="aa"/>
        <w:ind w:firstLine="709"/>
        <w:jc w:val="both"/>
      </w:pPr>
      <w:r>
        <w:t>1)</w:t>
      </w:r>
      <w:r w:rsidR="002923CA" w:rsidRPr="0077203E">
        <w:t> Максимальное время ожидания в очереди при подаче документов для предоставления муниципальной услуги не должно превышать 15 минут.</w:t>
      </w:r>
    </w:p>
    <w:p w:rsidR="002923CA" w:rsidRPr="0077203E" w:rsidRDefault="008F3D33" w:rsidP="008F3D33">
      <w:pPr>
        <w:pStyle w:val="aa"/>
        <w:ind w:firstLine="709"/>
        <w:jc w:val="both"/>
      </w:pPr>
      <w:r>
        <w:t>2)</w:t>
      </w:r>
      <w:r w:rsidR="002923CA" w:rsidRPr="0077203E">
        <w:t xml:space="preserve"> Максимальный срок ожидания в очереди при получении результата предоставления муниципальной услуги составляет не более 15 минут.</w:t>
      </w:r>
    </w:p>
    <w:p w:rsidR="002923CA" w:rsidRPr="0077203E" w:rsidRDefault="002923CA" w:rsidP="00A57C1F">
      <w:pPr>
        <w:pStyle w:val="aa"/>
        <w:ind w:firstLine="709"/>
        <w:jc w:val="both"/>
      </w:pPr>
      <w:r w:rsidRPr="0077203E">
        <w:t>2.11. Срок регистрации запроса заявителя о предоставлении муниципальной услуги</w:t>
      </w:r>
    </w:p>
    <w:p w:rsidR="002923CA" w:rsidRPr="0077203E" w:rsidRDefault="002923CA" w:rsidP="008F3D33">
      <w:pPr>
        <w:pStyle w:val="aa"/>
        <w:ind w:firstLine="709"/>
        <w:jc w:val="both"/>
      </w:pPr>
      <w:r w:rsidRPr="0077203E">
        <w:t xml:space="preserve">Заявление и прилагаемые к нему документы, отвечающие установленным требованиям, принимаются и регистрируются в день их предъявления (поступления по электронным каналам связи) в администрацию </w:t>
      </w:r>
      <w:r w:rsidR="008F3D33" w:rsidRPr="00A57C1F">
        <w:t>Гришковского сельского поселения Калининского</w:t>
      </w:r>
      <w:r w:rsidR="008F3D33">
        <w:t xml:space="preserve"> </w:t>
      </w:r>
      <w:r w:rsidRPr="0077203E">
        <w:t xml:space="preserve">района должностным лицом, ответственным за прием и регистрацию документов, и в течение суток  передаются на исполнение лицу, ответственному за предоставление муниципальной услуги. </w:t>
      </w:r>
    </w:p>
    <w:p w:rsidR="00B53CCC" w:rsidRDefault="002923CA" w:rsidP="00B53CCC">
      <w:pPr>
        <w:pStyle w:val="aa"/>
        <w:ind w:firstLine="709"/>
        <w:jc w:val="both"/>
      </w:pPr>
      <w:r w:rsidRPr="0077203E">
        <w:t xml:space="preserve">2.12. </w:t>
      </w:r>
      <w:r w:rsidR="00B53CCC">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53CCC" w:rsidRDefault="00B53CCC" w:rsidP="00B53CCC">
      <w:pPr>
        <w:pStyle w:val="aa"/>
        <w:ind w:firstLine="709"/>
        <w:jc w:val="both"/>
      </w:pPr>
      <w:bookmarkStart w:id="3" w:name="sub_55"/>
      <w:r>
        <w:t>Места предоставления Муниципальной услуги должны отвечать следующим требованиям.</w:t>
      </w:r>
    </w:p>
    <w:bookmarkEnd w:id="3"/>
    <w:p w:rsidR="00B53CCC" w:rsidRDefault="00B53CCC" w:rsidP="00B53CCC">
      <w:pPr>
        <w:pStyle w:val="aa"/>
        <w:ind w:firstLine="709"/>
        <w:jc w:val="both"/>
      </w:pPr>
      <w:r>
        <w:t>Здания, в которых расположены Администрация и МКУ «МФЦ» должно быть оборудовано отдельным входом для свободного доступа заинтересованных лиц.</w:t>
      </w:r>
    </w:p>
    <w:p w:rsidR="00B53CCC" w:rsidRDefault="00B53CCC" w:rsidP="00B53CCC">
      <w:pPr>
        <w:ind w:firstLine="720"/>
        <w:jc w:val="both"/>
        <w:rPr>
          <w:color w:val="000000"/>
        </w:rPr>
      </w:pPr>
      <w:r>
        <w:rPr>
          <w:color w:val="000000"/>
        </w:rPr>
        <w:t>Помещения, выделенные для предоставления муниципальной услуги, должны соответствовать санитарно-эпидемиологическим правилам.</w:t>
      </w:r>
    </w:p>
    <w:p w:rsidR="00B53CCC" w:rsidRDefault="00B53CCC" w:rsidP="00B53CCC">
      <w:pPr>
        <w:widowControl w:val="0"/>
        <w:autoSpaceDE w:val="0"/>
        <w:autoSpaceDN w:val="0"/>
        <w:adjustRightInd w:val="0"/>
        <w:ind w:firstLine="720"/>
        <w:jc w:val="both"/>
      </w:pPr>
      <w:r>
        <w:t>Входы в помещения Администрации и МКУ «МФЦ» оборудуются пандусами, удобной лестницей, расширенными проходами, позволяющими обеспечить беспрепятственный доступ инвалидов, включая инвалидов-колясочников или кнопкой вызова специалиста.</w:t>
      </w:r>
    </w:p>
    <w:p w:rsidR="00B53CCC" w:rsidRDefault="00B53CCC" w:rsidP="00B53CCC">
      <w:pPr>
        <w:pStyle w:val="aa"/>
        <w:ind w:firstLine="709"/>
        <w:jc w:val="both"/>
      </w:pPr>
      <w:r>
        <w:t>Центральный вход в здание Администрации и МКУ «МФЦ» должен быть оборудован информационной табличкой (вывеской), содержащей информацию о наименовании, местонахождении, режиме работы Администрации и МКУ «МФЦ» а также о справочных телефонных номерах.</w:t>
      </w:r>
    </w:p>
    <w:p w:rsidR="00B53CCC" w:rsidRDefault="00B53CCC" w:rsidP="00B53CCC">
      <w:pPr>
        <w:pStyle w:val="aa"/>
        <w:ind w:firstLine="709"/>
        <w:jc w:val="both"/>
      </w:pPr>
      <w:r>
        <w:t>Помещения для работы с заинтересованными лицами оборудуются соответствующими информационными стендами, вывесками, указателями.</w:t>
      </w:r>
    </w:p>
    <w:p w:rsidR="00B53CCC" w:rsidRDefault="00B53CCC" w:rsidP="00B53CCC">
      <w:pPr>
        <w:widowControl w:val="0"/>
        <w:autoSpaceDE w:val="0"/>
        <w:autoSpaceDN w:val="0"/>
        <w:adjustRightInd w:val="0"/>
        <w:ind w:firstLine="720"/>
        <w:jc w:val="both"/>
      </w:pPr>
      <w: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B53CCC" w:rsidRDefault="00B53CCC" w:rsidP="00B53CCC">
      <w:pPr>
        <w:pStyle w:val="aa"/>
        <w:ind w:firstLine="709"/>
        <w:jc w:val="both"/>
      </w:pPr>
      <w: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 </w:t>
      </w:r>
      <w:r>
        <w:rPr>
          <w:rStyle w:val="afa"/>
          <w:b w:val="0"/>
          <w:color w:val="auto"/>
        </w:rPr>
        <w:t>Портале</w:t>
      </w:r>
      <w:r>
        <w:t xml:space="preserve"> и </w:t>
      </w:r>
      <w:r>
        <w:rPr>
          <w:rStyle w:val="afa"/>
          <w:b w:val="0"/>
          <w:color w:val="auto"/>
        </w:rPr>
        <w:t>официальном сайте</w:t>
      </w:r>
      <w:r>
        <w:t>.</w:t>
      </w:r>
    </w:p>
    <w:p w:rsidR="00B53CCC" w:rsidRDefault="00B53CCC" w:rsidP="00B53CCC">
      <w:pPr>
        <w:pStyle w:val="aa"/>
        <w:ind w:firstLine="709"/>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53CCC" w:rsidRDefault="00B53CCC" w:rsidP="00B53CCC">
      <w:pPr>
        <w:pStyle w:val="aa"/>
        <w:ind w:firstLine="709"/>
        <w:jc w:val="both"/>
      </w:pPr>
      <w:r>
        <w:t>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B53CCC" w:rsidRDefault="00B53CCC" w:rsidP="00B53CCC">
      <w:pPr>
        <w:pStyle w:val="aa"/>
        <w:ind w:firstLine="709"/>
        <w:jc w:val="both"/>
      </w:pPr>
      <w: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53CCC" w:rsidRDefault="00B53CCC" w:rsidP="00B53CCC">
      <w:pPr>
        <w:pStyle w:val="aa"/>
        <w:ind w:firstLine="709"/>
        <w:jc w:val="both"/>
      </w:pPr>
      <w: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B53CCC" w:rsidRDefault="00B53CCC" w:rsidP="00B53CCC">
      <w:pPr>
        <w:pStyle w:val="aa"/>
        <w:ind w:firstLine="709"/>
        <w:jc w:val="both"/>
      </w:pPr>
      <w:r>
        <w:lastRenderedPageBreak/>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B53CCC" w:rsidRDefault="00B53CCC" w:rsidP="00B53CCC">
      <w:pPr>
        <w:pStyle w:val="aa"/>
        <w:ind w:firstLine="709"/>
        <w:jc w:val="both"/>
      </w:pPr>
      <w: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B53CCC" w:rsidRDefault="00B53CCC" w:rsidP="00B53CCC">
      <w:pPr>
        <w:pStyle w:val="aa"/>
        <w:ind w:firstLine="709"/>
        <w:jc w:val="both"/>
      </w:pPr>
      <w: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2923CA" w:rsidRPr="0077203E" w:rsidRDefault="002923CA" w:rsidP="00B53CCC">
      <w:pPr>
        <w:pStyle w:val="aa"/>
        <w:ind w:firstLine="709"/>
        <w:jc w:val="both"/>
        <w:rPr>
          <w:shd w:val="clear" w:color="auto" w:fill="FFFFFF"/>
        </w:rPr>
      </w:pPr>
      <w:r w:rsidRPr="0077203E">
        <w:rPr>
          <w:shd w:val="clear" w:color="auto" w:fill="FFFFFF"/>
        </w:rPr>
        <w:t>2.13. Особенности предоставления муниципальной услуги в Многофункциональном центре</w:t>
      </w:r>
    </w:p>
    <w:p w:rsidR="00416D1F" w:rsidRDefault="00B9631F" w:rsidP="00A57C1F">
      <w:pPr>
        <w:pStyle w:val="aa"/>
        <w:ind w:firstLine="709"/>
        <w:jc w:val="both"/>
      </w:pPr>
      <w:r>
        <w:rPr>
          <w:shd w:val="clear" w:color="auto" w:fill="FFFFFF"/>
        </w:rPr>
        <w:t>1)</w:t>
      </w:r>
      <w:r w:rsidR="002923CA" w:rsidRPr="0077203E">
        <w:rPr>
          <w:shd w:val="clear" w:color="auto" w:fill="FFFFFF"/>
        </w:rPr>
        <w:t xml:space="preserve"> </w:t>
      </w:r>
      <w:r w:rsidR="002923CA" w:rsidRPr="0077203E">
        <w:t> При предоставлении муниципальной услуги в МКУ «МФЦ», основанием для начала предоставления муниципальной услуги  является обращение заявителя (его представителя, доверенного лица) в МКУ «МФЦ» с заявлением и комплектом документов, необходимых для предоставления услуги, в соответствии с п. 2.6. Административного регламента. Запрос заявителя о предоставлении муниципальной услуги может быть выражен в</w:t>
      </w:r>
      <w:r w:rsidR="000110E2">
        <w:t xml:space="preserve"> </w:t>
      </w:r>
      <w:r w:rsidR="002923CA" w:rsidRPr="0077203E">
        <w:t xml:space="preserve"> электронной </w:t>
      </w:r>
      <w:r w:rsidR="000110E2">
        <w:t xml:space="preserve"> </w:t>
      </w:r>
      <w:r w:rsidR="002923CA" w:rsidRPr="0077203E">
        <w:t xml:space="preserve">форме </w:t>
      </w:r>
      <w:r w:rsidR="000110E2">
        <w:t xml:space="preserve"> </w:t>
      </w:r>
      <w:r w:rsidR="002923CA" w:rsidRPr="0077203E">
        <w:t xml:space="preserve">(при </w:t>
      </w:r>
      <w:r w:rsidR="000110E2">
        <w:t xml:space="preserve"> </w:t>
      </w:r>
      <w:r w:rsidR="002923CA" w:rsidRPr="0077203E">
        <w:t>наличии технической</w:t>
      </w:r>
      <w:r w:rsidR="000110E2">
        <w:t xml:space="preserve"> </w:t>
      </w:r>
      <w:r w:rsidR="002923CA" w:rsidRPr="0077203E">
        <w:t xml:space="preserve"> возможности </w:t>
      </w:r>
      <w:r w:rsidR="000110E2">
        <w:t xml:space="preserve"> </w:t>
      </w:r>
      <w:r w:rsidR="002923CA" w:rsidRPr="0077203E">
        <w:t>использования</w:t>
      </w:r>
      <w:r w:rsidR="000110E2">
        <w:t xml:space="preserve"> </w:t>
      </w:r>
      <w:r w:rsidR="002923CA" w:rsidRPr="0077203E">
        <w:t xml:space="preserve"> средств </w:t>
      </w:r>
    </w:p>
    <w:p w:rsidR="002923CA" w:rsidRPr="0077203E" w:rsidRDefault="002923CA" w:rsidP="00416D1F">
      <w:pPr>
        <w:pStyle w:val="aa"/>
        <w:jc w:val="both"/>
        <w:rPr>
          <w:shd w:val="clear" w:color="auto" w:fill="FFFFFF"/>
        </w:rPr>
      </w:pPr>
      <w:r w:rsidRPr="0077203E">
        <w:t xml:space="preserve">информационно-телекоммуникационных технологий органа, предоставляющего муниципальную услугу и МКУ «МФЦ»). После приема заявления с необходимыми документами, оно направляется в течение 1 суток в администрацию </w:t>
      </w:r>
      <w:r w:rsidR="00B9631F" w:rsidRPr="00A57C1F">
        <w:t>Гришковского сельского поселения Калининского</w:t>
      </w:r>
      <w:r w:rsidRPr="0077203E">
        <w:t xml:space="preserve"> района для регистрации, если иные сроки не установлены соглашением о взаимодействии между администрацией </w:t>
      </w:r>
      <w:r w:rsidR="00B9631F" w:rsidRPr="00A57C1F">
        <w:t>Гришковского сельского поселения Калининского</w:t>
      </w:r>
      <w:r w:rsidRPr="0077203E">
        <w:t xml:space="preserve"> района и многофункциональным центром.</w:t>
      </w:r>
    </w:p>
    <w:p w:rsidR="00B9631F" w:rsidRDefault="00B9631F" w:rsidP="000110E2">
      <w:pPr>
        <w:pStyle w:val="aa"/>
        <w:ind w:firstLine="709"/>
        <w:jc w:val="both"/>
      </w:pPr>
      <w:r>
        <w:rPr>
          <w:shd w:val="clear" w:color="auto" w:fill="FFFFFF"/>
        </w:rPr>
        <w:t>2)</w:t>
      </w:r>
      <w:r w:rsidR="002923CA" w:rsidRPr="0077203E">
        <w:rPr>
          <w:shd w:val="clear" w:color="auto" w:fill="FFFFFF"/>
        </w:rPr>
        <w:t xml:space="preserve"> При исполнении заключительной процедуры предоставления муниципальной услуги</w:t>
      </w:r>
      <w:r w:rsidR="002923CA" w:rsidRPr="0077203E">
        <w:t xml:space="preserve">, сотрудник Администрации, уполномоченный на производство по заявлению, через курьера передает в МКУ «МФЦ» все экземпляры документов. </w:t>
      </w:r>
    </w:p>
    <w:p w:rsidR="002923CA" w:rsidRPr="0077203E" w:rsidRDefault="00B9631F" w:rsidP="00B9631F">
      <w:pPr>
        <w:pStyle w:val="aa"/>
        <w:ind w:firstLine="709"/>
        <w:jc w:val="both"/>
      </w:pPr>
      <w:r>
        <w:t>3)</w:t>
      </w:r>
      <w:r w:rsidR="002923CA" w:rsidRPr="0077203E">
        <w:t xml:space="preserve"> </w:t>
      </w:r>
      <w:r w:rsidR="002923CA" w:rsidRPr="0077203E">
        <w:rPr>
          <w:shd w:val="clear" w:color="auto" w:fill="FFFFFF"/>
        </w:rPr>
        <w:t xml:space="preserve">При отказе или возвращении поданного заявления  </w:t>
      </w:r>
      <w:r w:rsidR="002923CA" w:rsidRPr="0077203E">
        <w:t>процедура исполнения муниципальной услуги оканчивается путем передачи сотрудником Администрации, уполномоченным на производство по заявлению, в МКУ «МФЦ» через курьера уведомления об отказе в предоставлении муниципальной услуги или возвращении поданного заявления с приложенными документами для выдачи их заявителю.</w:t>
      </w:r>
    </w:p>
    <w:p w:rsidR="002923CA" w:rsidRPr="0077203E" w:rsidRDefault="002923CA" w:rsidP="00A57C1F">
      <w:pPr>
        <w:pStyle w:val="aa"/>
        <w:ind w:firstLine="709"/>
        <w:jc w:val="both"/>
        <w:rPr>
          <w:bCs/>
        </w:rPr>
      </w:pPr>
      <w:r w:rsidRPr="0077203E">
        <w:t>2.14. Показатели доступности и качества муниципальной услуги</w:t>
      </w:r>
    </w:p>
    <w:p w:rsidR="002923CA" w:rsidRPr="0077203E" w:rsidRDefault="002923CA" w:rsidP="00A57C1F">
      <w:pPr>
        <w:pStyle w:val="aa"/>
        <w:ind w:firstLine="709"/>
        <w:jc w:val="both"/>
      </w:pPr>
      <w:r w:rsidRPr="0077203E">
        <w:t>Показателями доступности и качества муниципальной услуги являются:</w:t>
      </w:r>
    </w:p>
    <w:p w:rsidR="002923CA" w:rsidRPr="0077203E" w:rsidRDefault="002923CA" w:rsidP="00A57C1F">
      <w:pPr>
        <w:pStyle w:val="aa"/>
        <w:ind w:firstLine="709"/>
        <w:jc w:val="both"/>
      </w:pPr>
      <w:bookmarkStart w:id="4" w:name="sub_107"/>
      <w:r w:rsidRPr="0077203E">
        <w:t>а)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уполномоченного органа;</w:t>
      </w:r>
    </w:p>
    <w:p w:rsidR="002923CA" w:rsidRPr="0077203E" w:rsidRDefault="002923CA" w:rsidP="00A57C1F">
      <w:pPr>
        <w:pStyle w:val="aa"/>
        <w:ind w:firstLine="709"/>
        <w:jc w:val="both"/>
      </w:pPr>
      <w:bookmarkStart w:id="5" w:name="sub_108"/>
      <w:bookmarkEnd w:id="4"/>
      <w:r w:rsidRPr="0077203E">
        <w:t>б) соблюдение стандарта предоставления Муниципальной услуги;</w:t>
      </w:r>
    </w:p>
    <w:p w:rsidR="002923CA" w:rsidRPr="0077203E" w:rsidRDefault="002923CA" w:rsidP="00A57C1F">
      <w:pPr>
        <w:pStyle w:val="aa"/>
        <w:ind w:firstLine="709"/>
        <w:jc w:val="both"/>
      </w:pPr>
      <w:bookmarkStart w:id="6" w:name="sub_109"/>
      <w:bookmarkEnd w:id="5"/>
      <w:r w:rsidRPr="0077203E">
        <w:t>в) отсутствие обоснованных жалоб заявителей на действия (бездействие) должностных лиц уполномоченного органа при предоставлении Муниципальной услуги;</w:t>
      </w:r>
    </w:p>
    <w:p w:rsidR="002923CA" w:rsidRPr="0077203E" w:rsidRDefault="002923CA" w:rsidP="00A57C1F">
      <w:pPr>
        <w:pStyle w:val="aa"/>
        <w:ind w:firstLine="709"/>
        <w:jc w:val="both"/>
      </w:pPr>
      <w:bookmarkStart w:id="7" w:name="sub_110"/>
      <w:bookmarkEnd w:id="6"/>
      <w:r w:rsidRPr="0077203E">
        <w:t>г) возможность досудебного (внесудебного) рассмотрения жалоб на действия (бездействие) и решения уполномоченного органа, должностного лица уполномоченного органа;</w:t>
      </w:r>
    </w:p>
    <w:bookmarkEnd w:id="7"/>
    <w:p w:rsidR="002923CA" w:rsidRPr="003C0DCA" w:rsidRDefault="002923CA" w:rsidP="003C0DCA">
      <w:pPr>
        <w:pStyle w:val="aa"/>
        <w:ind w:firstLine="709"/>
        <w:jc w:val="both"/>
      </w:pPr>
      <w:r w:rsidRPr="0077203E">
        <w:t xml:space="preserve">д) возможность представления организацией в уполномоченный орган заявления о предоставлении Муниципальной услуги и прилагаемых к нему документов в форме электронного документа, подписанного </w:t>
      </w:r>
      <w:hyperlink r:id="rId12" w:history="1">
        <w:r w:rsidRPr="003C0DCA">
          <w:t>электронной подписью</w:t>
        </w:r>
      </w:hyperlink>
      <w:r w:rsidRPr="0077203E">
        <w:t xml:space="preserve"> через информационно-телекоммуникационные сети общего доступа, в том числе сеть "Интернет", включая порталы государственных и муниципальных услуг.</w:t>
      </w:r>
    </w:p>
    <w:p w:rsidR="002923CA" w:rsidRPr="0077203E" w:rsidRDefault="002923CA" w:rsidP="00A57C1F">
      <w:pPr>
        <w:pStyle w:val="aa"/>
        <w:ind w:firstLine="709"/>
        <w:jc w:val="both"/>
      </w:pPr>
      <w:r w:rsidRPr="0077203E">
        <w:t>2.15.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w:t>
      </w:r>
    </w:p>
    <w:p w:rsidR="004A65F0" w:rsidRDefault="002923CA" w:rsidP="00C77F46">
      <w:pPr>
        <w:pStyle w:val="aa"/>
        <w:ind w:firstLine="709"/>
        <w:jc w:val="both"/>
      </w:pPr>
      <w:r w:rsidRPr="0077203E">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4A65F0" w:rsidRPr="004A65F0" w:rsidRDefault="004A65F0" w:rsidP="004A65F0">
      <w:pPr>
        <w:ind w:firstLine="709"/>
        <w:jc w:val="both"/>
      </w:pPr>
      <w:r w:rsidRPr="004A65F0">
        <w:lastRenderedPageBreak/>
        <w:t>2.16. Иные требования, в том числе учитывающие</w:t>
      </w:r>
      <w:r>
        <w:t xml:space="preserve"> </w:t>
      </w:r>
      <w:r w:rsidRPr="004A65F0">
        <w:t>особенности предоставления муниципальной услуги</w:t>
      </w:r>
      <w:r>
        <w:t xml:space="preserve"> </w:t>
      </w:r>
      <w:r w:rsidRPr="004A65F0">
        <w:t>в МФЦ и особенности предоставления</w:t>
      </w:r>
      <w:r>
        <w:t xml:space="preserve"> </w:t>
      </w:r>
      <w:r w:rsidRPr="004A65F0">
        <w:t>муниципальной услуги в электронной форме</w:t>
      </w:r>
      <w:r>
        <w:t>:</w:t>
      </w:r>
    </w:p>
    <w:p w:rsidR="004A65F0" w:rsidRPr="004A65F0" w:rsidRDefault="004A65F0" w:rsidP="004A65F0">
      <w:pPr>
        <w:ind w:firstLine="709"/>
        <w:jc w:val="both"/>
      </w:pPr>
      <w:bookmarkStart w:id="8" w:name="Par280"/>
      <w:bookmarkEnd w:id="8"/>
      <w:r w:rsidRPr="004A65F0">
        <w:t xml:space="preserve">2.16.1. Для получения муниципальной услуги заявители представляют заявления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с применением усиленной </w:t>
      </w:r>
      <w:hyperlink r:id="rId13" w:history="1">
        <w:r w:rsidRPr="004A65F0">
          <w:t>квалифицированной электронной подписи</w:t>
        </w:r>
      </w:hyperlink>
      <w:r w:rsidRPr="004A65F0">
        <w:t>:</w:t>
      </w:r>
    </w:p>
    <w:p w:rsidR="004A65F0" w:rsidRPr="004A65F0" w:rsidRDefault="004A65F0" w:rsidP="004A65F0">
      <w:pPr>
        <w:ind w:firstLine="709"/>
        <w:jc w:val="both"/>
      </w:pPr>
      <w:r w:rsidRPr="004A65F0">
        <w:t>посредством МФЦ;</w:t>
      </w:r>
    </w:p>
    <w:p w:rsidR="004A65F0" w:rsidRPr="004A65F0" w:rsidRDefault="004A65F0" w:rsidP="004A65F0">
      <w:pPr>
        <w:ind w:firstLine="709"/>
        <w:jc w:val="both"/>
      </w:pPr>
      <w:r w:rsidRPr="004A65F0">
        <w:t xml:space="preserve">посредством использования информационно-телекоммуникационных технологий, включая использование Портала, а также использование универсальной электронной карты, с применением усиленной </w:t>
      </w:r>
      <w:hyperlink r:id="rId14" w:history="1">
        <w:r w:rsidRPr="004A65F0">
          <w:t>квалифицированной электронной подписи</w:t>
        </w:r>
      </w:hyperlink>
      <w:r w:rsidRPr="004A65F0">
        <w:t>.</w:t>
      </w:r>
    </w:p>
    <w:p w:rsidR="004A65F0" w:rsidRPr="004A65F0" w:rsidRDefault="004A65F0" w:rsidP="004A65F0">
      <w:pPr>
        <w:ind w:firstLine="709"/>
        <w:jc w:val="both"/>
      </w:pPr>
      <w:r w:rsidRPr="004A65F0">
        <w:t xml:space="preserve">Перечень классов средств </w:t>
      </w:r>
      <w:hyperlink r:id="rId15" w:history="1">
        <w:r w:rsidRPr="004A65F0">
          <w:t>электронной подписи</w:t>
        </w:r>
      </w:hyperlink>
      <w:r w:rsidRPr="004A65F0">
        <w:t xml:space="preserve">, которые допускаются к использованию при обращении за получением муниципальной услуги, оказываемой с применением усиленной </w:t>
      </w:r>
      <w:hyperlink r:id="rId16" w:history="1">
        <w:r w:rsidRPr="004A65F0">
          <w:t>квалифицированной электронной подписи</w:t>
        </w:r>
      </w:hyperlink>
      <w:r w:rsidRPr="004A65F0">
        <w:t>,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
    <w:p w:rsidR="004A65F0" w:rsidRPr="004A65F0" w:rsidRDefault="004A65F0" w:rsidP="004A65F0">
      <w:pPr>
        <w:ind w:firstLine="709"/>
        <w:jc w:val="both"/>
      </w:pPr>
      <w:r w:rsidRPr="004A65F0">
        <w:t>2.16.2. Заявителям предоставляется возможность получения информации о предоставляемой муниципальной услуге на Портале.</w:t>
      </w:r>
    </w:p>
    <w:p w:rsidR="002923CA" w:rsidRPr="0077203E" w:rsidRDefault="002923CA" w:rsidP="00A1191D">
      <w:pPr>
        <w:pStyle w:val="aa"/>
        <w:jc w:val="center"/>
        <w:rPr>
          <w:bCs/>
        </w:rPr>
      </w:pPr>
    </w:p>
    <w:p w:rsidR="003C0DCA" w:rsidRDefault="002923CA" w:rsidP="003C0DCA">
      <w:pPr>
        <w:pStyle w:val="aa"/>
        <w:jc w:val="center"/>
        <w:rPr>
          <w:b/>
          <w:color w:val="000000"/>
        </w:rPr>
      </w:pPr>
      <w:r w:rsidRPr="003C0DCA">
        <w:rPr>
          <w:b/>
        </w:rPr>
        <w:t xml:space="preserve">III. </w:t>
      </w:r>
      <w:r w:rsidRPr="003C0DCA">
        <w:rPr>
          <w:b/>
          <w:color w:val="00000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p>
    <w:p w:rsidR="002923CA" w:rsidRPr="003C0DCA" w:rsidRDefault="002923CA" w:rsidP="003C0DCA">
      <w:pPr>
        <w:pStyle w:val="aa"/>
        <w:jc w:val="center"/>
        <w:rPr>
          <w:b/>
          <w:color w:val="000000"/>
        </w:rPr>
      </w:pPr>
      <w:r w:rsidRPr="003C0DCA">
        <w:rPr>
          <w:b/>
          <w:color w:val="000000"/>
        </w:rPr>
        <w:t>выполнения административных процедур в многофункциональных центрах</w:t>
      </w:r>
    </w:p>
    <w:p w:rsidR="002923CA" w:rsidRPr="0077203E" w:rsidRDefault="002923CA" w:rsidP="00A57C1F">
      <w:pPr>
        <w:pStyle w:val="aa"/>
        <w:ind w:firstLine="709"/>
        <w:jc w:val="both"/>
      </w:pPr>
    </w:p>
    <w:p w:rsidR="00F250DC" w:rsidRDefault="002923CA" w:rsidP="00F250DC">
      <w:pPr>
        <w:pStyle w:val="aa"/>
        <w:ind w:firstLine="709"/>
        <w:jc w:val="both"/>
      </w:pPr>
      <w:r w:rsidRPr="0077203E">
        <w:t>3.1. Состав и последовательность административных процедур</w:t>
      </w:r>
      <w:r w:rsidRPr="0077203E">
        <w:rPr>
          <w:i/>
          <w:iCs/>
        </w:rPr>
        <w:t xml:space="preserve"> </w:t>
      </w:r>
      <w:r w:rsidRPr="0077203E">
        <w:t>при предоставлении муниципальной услуги</w:t>
      </w:r>
      <w:r w:rsidR="00087097">
        <w:t>.</w:t>
      </w:r>
    </w:p>
    <w:p w:rsidR="002923CA" w:rsidRPr="0077203E" w:rsidRDefault="003C0DCA" w:rsidP="00F250DC">
      <w:pPr>
        <w:pStyle w:val="aa"/>
        <w:ind w:firstLine="709"/>
        <w:jc w:val="both"/>
      </w:pPr>
      <w:r>
        <w:t>3.1.</w:t>
      </w:r>
      <w:r w:rsidR="002923CA" w:rsidRPr="0077203E">
        <w:t>1. Предоставление муниципальной услуги включает в себя следующие административные процедуры:</w:t>
      </w:r>
    </w:p>
    <w:p w:rsidR="002923CA" w:rsidRPr="0077203E" w:rsidRDefault="002923CA" w:rsidP="00A57C1F">
      <w:pPr>
        <w:pStyle w:val="aa"/>
        <w:ind w:firstLine="709"/>
        <w:jc w:val="both"/>
      </w:pPr>
      <w:r w:rsidRPr="0077203E">
        <w:t>1) прием документов;</w:t>
      </w:r>
    </w:p>
    <w:p w:rsidR="002923CA" w:rsidRPr="0077203E" w:rsidRDefault="002923CA" w:rsidP="00A57C1F">
      <w:pPr>
        <w:pStyle w:val="aa"/>
        <w:ind w:firstLine="709"/>
        <w:jc w:val="both"/>
      </w:pPr>
      <w:r w:rsidRPr="0077203E">
        <w:t>2) принятие решения о возможности предоставления муниципальной услуги, о возвращении заявления или об отказе в предоставлении муниципальной услуги;</w:t>
      </w:r>
    </w:p>
    <w:p w:rsidR="000110E2" w:rsidRDefault="002923CA" w:rsidP="00B53CCC">
      <w:pPr>
        <w:pStyle w:val="aa"/>
        <w:ind w:firstLine="709"/>
        <w:jc w:val="both"/>
      </w:pPr>
      <w:r w:rsidRPr="0077203E">
        <w:t>3) н</w:t>
      </w:r>
      <w:r w:rsidRPr="0077203E">
        <w:rPr>
          <w:shd w:val="clear" w:color="auto" w:fill="FFFFFF"/>
        </w:rPr>
        <w:t xml:space="preserve">аправление </w:t>
      </w:r>
      <w:r w:rsidRPr="0077203E">
        <w:t>выписки или справки</w:t>
      </w:r>
      <w:r w:rsidRPr="0077203E">
        <w:rPr>
          <w:shd w:val="clear" w:color="auto" w:fill="FFFFFF"/>
        </w:rPr>
        <w:t xml:space="preserve"> из реестра муниципальной собственности либо </w:t>
      </w:r>
      <w:r w:rsidRPr="0077203E">
        <w:t>н</w:t>
      </w:r>
      <w:r w:rsidRPr="0077203E">
        <w:rPr>
          <w:shd w:val="clear" w:color="auto" w:fill="FFFFFF"/>
        </w:rPr>
        <w:t>аправление уведомления о возвращении заявления, об отказе в предоставлении муниципальной услуги заявителю</w:t>
      </w:r>
      <w:r w:rsidRPr="0077203E">
        <w:t>.</w:t>
      </w:r>
    </w:p>
    <w:p w:rsidR="00087097" w:rsidRPr="00087097" w:rsidRDefault="00087097" w:rsidP="00087097">
      <w:pPr>
        <w:ind w:firstLine="708"/>
        <w:jc w:val="both"/>
      </w:pPr>
      <w:r w:rsidRPr="00087097">
        <w:t>3.1.2. Особенности выполнения административных процедур (действий) в электронной форме.</w:t>
      </w:r>
    </w:p>
    <w:p w:rsidR="00087097" w:rsidRPr="00087097" w:rsidRDefault="00087097" w:rsidP="00087097">
      <w:pPr>
        <w:ind w:firstLine="708"/>
        <w:jc w:val="both"/>
      </w:pPr>
      <w:r w:rsidRPr="00087097">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87097" w:rsidRPr="00087097" w:rsidRDefault="00087097" w:rsidP="00087097">
      <w:pPr>
        <w:ind w:firstLine="708"/>
        <w:jc w:val="both"/>
      </w:pPr>
      <w:r w:rsidRPr="00087097">
        <w:t>Предоставление в установленном порядке информации заявителям и обеспечение доступа заявителей к сведениям о муниципальной услуге:</w:t>
      </w:r>
    </w:p>
    <w:p w:rsidR="00087097" w:rsidRPr="00087097" w:rsidRDefault="00087097" w:rsidP="00087097">
      <w:pPr>
        <w:ind w:firstLine="708"/>
        <w:jc w:val="both"/>
      </w:pPr>
      <w:r w:rsidRPr="00087097">
        <w:t xml:space="preserve">информация о муниципальной услуге доступна для заявителя на Портале. </w:t>
      </w:r>
    </w:p>
    <w:p w:rsidR="00087097" w:rsidRPr="00087097" w:rsidRDefault="00087097" w:rsidP="00087097">
      <w:pPr>
        <w:ind w:firstLine="708"/>
        <w:jc w:val="both"/>
      </w:pPr>
      <w:r w:rsidRPr="00087097">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t>Гр</w:t>
      </w:r>
      <w:r w:rsidR="00C77F46">
        <w:t>ишковского сельского поселения К</w:t>
      </w:r>
      <w:r>
        <w:t>алининского района</w:t>
      </w:r>
      <w:r w:rsidRPr="00087097">
        <w:t xml:space="preserve"> с перечнем оказываемых муниципальных услуг и информацией по каждой услуге; </w:t>
      </w:r>
    </w:p>
    <w:p w:rsidR="00087097" w:rsidRPr="00087097" w:rsidRDefault="00087097" w:rsidP="00087097">
      <w:pPr>
        <w:ind w:firstLine="708"/>
        <w:jc w:val="both"/>
      </w:pPr>
      <w:r w:rsidRPr="00087097">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w:t>
      </w:r>
      <w:r w:rsidR="00C77F46">
        <w:t xml:space="preserve"> </w:t>
      </w:r>
      <w:r w:rsidRPr="00087097">
        <w:lastRenderedPageBreak/>
        <w:t xml:space="preserve">получения услуги, информация о сроках ее исполнения, а также бланки заявлений и форм, которые необходимо заполнить для обращения за услугой. </w:t>
      </w:r>
    </w:p>
    <w:p w:rsidR="00087097" w:rsidRPr="00087097" w:rsidRDefault="00087097" w:rsidP="00087097">
      <w:pPr>
        <w:ind w:firstLine="708"/>
        <w:jc w:val="both"/>
      </w:pPr>
      <w:r w:rsidRPr="00087097">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087097" w:rsidRPr="00087097" w:rsidRDefault="00087097" w:rsidP="00087097">
      <w:pPr>
        <w:ind w:firstLine="708"/>
        <w:jc w:val="both"/>
      </w:pPr>
      <w:r w:rsidRPr="00087097">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087097" w:rsidRPr="00087097" w:rsidRDefault="00087097" w:rsidP="00087097">
      <w:pPr>
        <w:ind w:firstLine="708"/>
        <w:jc w:val="both"/>
      </w:pPr>
      <w:r w:rsidRPr="00087097">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87097" w:rsidRPr="00087097" w:rsidRDefault="00087097" w:rsidP="00087097">
      <w:pPr>
        <w:ind w:firstLine="708"/>
        <w:jc w:val="both"/>
      </w:pPr>
      <w:r w:rsidRPr="00087097">
        <w:t>Должностное лицо в однодневный срок направляет заявителю электронное сообщение, подтверждающее поступление данных документов.</w:t>
      </w:r>
    </w:p>
    <w:p w:rsidR="00087097" w:rsidRPr="00087097" w:rsidRDefault="00087097" w:rsidP="00087097">
      <w:pPr>
        <w:ind w:firstLine="708"/>
        <w:jc w:val="both"/>
      </w:pPr>
      <w:r w:rsidRPr="00087097">
        <w:t>Если должностное лицо в ходе проверки полноты представленных документов установит 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отказом в предоставлении муниципальной услуги в соответствии с подпунктом 2.9.2 пункта 2.9 Регламента.</w:t>
      </w:r>
    </w:p>
    <w:p w:rsidR="00087097" w:rsidRPr="00087097" w:rsidRDefault="00AB1860" w:rsidP="00087097">
      <w:pPr>
        <w:ind w:firstLine="708"/>
        <w:jc w:val="both"/>
      </w:pPr>
      <w:r>
        <w:t>В случае</w:t>
      </w:r>
      <w:r w:rsidR="00087097" w:rsidRPr="00087097">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087097" w:rsidRDefault="00087097" w:rsidP="00AB1860">
      <w:pPr>
        <w:ind w:firstLine="708"/>
        <w:jc w:val="both"/>
      </w:pPr>
      <w:r w:rsidRPr="00087097">
        <w:t>Такое уведомление подписывается квалифицированной подписью исполнителя услуги и направляется по адресу электронной почты заявителя.</w:t>
      </w:r>
    </w:p>
    <w:p w:rsidR="002923CA" w:rsidRPr="0077203E" w:rsidRDefault="008620EE" w:rsidP="003C0DCA">
      <w:pPr>
        <w:pStyle w:val="aa"/>
        <w:ind w:firstLine="709"/>
        <w:jc w:val="both"/>
      </w:pPr>
      <w:r>
        <w:t>3.1.</w:t>
      </w:r>
      <w:r w:rsidR="00F250DC">
        <w:t>3</w:t>
      </w:r>
      <w:r w:rsidR="002923CA" w:rsidRPr="0077203E">
        <w:t xml:space="preserve">. Блок-схема предоставления муниципальной услуги приведена в </w:t>
      </w:r>
      <w:hyperlink w:anchor="sub_1200" w:history="1">
        <w:r w:rsidR="002923CA" w:rsidRPr="0077203E">
          <w:t>Приложении № 3</w:t>
        </w:r>
      </w:hyperlink>
      <w:r w:rsidR="002923CA" w:rsidRPr="0077203E">
        <w:t xml:space="preserve"> к настоящему Административному регламенту.</w:t>
      </w:r>
    </w:p>
    <w:p w:rsidR="002923CA" w:rsidRPr="0077203E" w:rsidRDefault="002923CA" w:rsidP="00A57C1F">
      <w:pPr>
        <w:pStyle w:val="aa"/>
        <w:ind w:firstLine="709"/>
        <w:jc w:val="both"/>
      </w:pPr>
      <w:r w:rsidRPr="0077203E">
        <w:t>3.2. Прием документов</w:t>
      </w:r>
    </w:p>
    <w:p w:rsidR="008620EE" w:rsidRDefault="008620EE" w:rsidP="000110E2">
      <w:pPr>
        <w:pStyle w:val="aa"/>
        <w:ind w:firstLine="709"/>
        <w:jc w:val="both"/>
      </w:pPr>
      <w:r>
        <w:t>3.2.</w:t>
      </w:r>
      <w:r w:rsidR="002923CA" w:rsidRPr="0077203E">
        <w:t>1.  Основанием для начала предоставления муниципальной услуги  является обращение заявителя (его представителя, доверенного лица) в Администрацию или МКУ «МФЦ» с заявлением (приложение № 2 к настоящему Административному регламенту) и комплектом документов, необходимых для предоставления услуги, в соответствии с п. 2.6 Административного регламента. Запрос заявителя о предоставлении муниципальной услуги может быть выражен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w:t>
      </w:r>
    </w:p>
    <w:p w:rsidR="002923CA" w:rsidRPr="0077203E" w:rsidRDefault="008620EE" w:rsidP="00A57C1F">
      <w:pPr>
        <w:pStyle w:val="aa"/>
        <w:ind w:firstLine="709"/>
        <w:jc w:val="both"/>
      </w:pPr>
      <w:r>
        <w:lastRenderedPageBreak/>
        <w:t>3.2.</w:t>
      </w:r>
      <w:r w:rsidR="002923CA" w:rsidRPr="0077203E">
        <w:t xml:space="preserve">2. Сотрудник Администрации или специалист МКУ «МФЦ», уполномоченный на прием заявлений,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действовать от имени доверителя. </w:t>
      </w:r>
    </w:p>
    <w:p w:rsidR="00A1191D" w:rsidRDefault="008620EE" w:rsidP="00AB1860">
      <w:pPr>
        <w:pStyle w:val="aa"/>
        <w:ind w:firstLine="709"/>
        <w:jc w:val="both"/>
      </w:pPr>
      <w:r>
        <w:t>3.2.</w:t>
      </w:r>
      <w:r w:rsidR="002923CA" w:rsidRPr="0077203E">
        <w:t xml:space="preserve">3. Сотрудник, уполномоченный на прием заявлений, проверяет наличие всех необходимых документов, исходя из соответствующего перечня документов, указанного в пункте 2.6 настоящего Административного регламента. </w:t>
      </w:r>
    </w:p>
    <w:p w:rsidR="002923CA" w:rsidRPr="0077203E" w:rsidRDefault="002923CA" w:rsidP="00A57C1F">
      <w:pPr>
        <w:pStyle w:val="aa"/>
        <w:ind w:firstLine="709"/>
        <w:jc w:val="both"/>
      </w:pPr>
      <w:r w:rsidRPr="0077203E">
        <w:t>При установлении фактов отсутствия необходимых документов, несоответствия представленных документов</w:t>
      </w:r>
      <w:r w:rsidR="008620EE">
        <w:t>,</w:t>
      </w:r>
      <w:r w:rsidRPr="0077203E">
        <w:t xml:space="preserve"> установленным действующим законодательством требованиям,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2923CA" w:rsidRPr="0077203E" w:rsidRDefault="002923CA" w:rsidP="00A57C1F">
      <w:pPr>
        <w:pStyle w:val="aa"/>
        <w:ind w:firstLine="709"/>
        <w:jc w:val="both"/>
      </w:pPr>
      <w:r w:rsidRPr="0077203E">
        <w:t xml:space="preserve">при согласии заявителя устранить препятствия сотрудник, уполномоченный на прием заявлений, возвращает представленные документы; </w:t>
      </w:r>
    </w:p>
    <w:p w:rsidR="002923CA" w:rsidRPr="0077203E" w:rsidRDefault="002923CA" w:rsidP="00A57C1F">
      <w:pPr>
        <w:pStyle w:val="aa"/>
        <w:ind w:firstLine="709"/>
        <w:jc w:val="both"/>
      </w:pPr>
      <w:r w:rsidRPr="0077203E">
        <w:t>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2923CA" w:rsidRPr="0077203E" w:rsidRDefault="008620EE" w:rsidP="00A57C1F">
      <w:pPr>
        <w:pStyle w:val="aa"/>
        <w:ind w:firstLine="709"/>
        <w:jc w:val="both"/>
      </w:pPr>
      <w:r>
        <w:t>3.2.</w:t>
      </w:r>
      <w:r w:rsidR="002923CA" w:rsidRPr="0077203E">
        <w:t>4. При отсутствии у заявителя заполненного заявления или неправильном его заполнении сотрудник, уполномоченный на прием заявлений, помогает заявителю заполнить заявление.</w:t>
      </w:r>
    </w:p>
    <w:p w:rsidR="002923CA" w:rsidRPr="0077203E" w:rsidRDefault="009E56FE" w:rsidP="00A57C1F">
      <w:pPr>
        <w:pStyle w:val="aa"/>
        <w:ind w:firstLine="709"/>
        <w:jc w:val="both"/>
      </w:pPr>
      <w:r>
        <w:t>3.2.</w:t>
      </w:r>
      <w:r w:rsidR="002923CA" w:rsidRPr="0077203E">
        <w:t>5. При направлении запроса заявителем о предоставлении муниципальной услуги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 сотрудник Управления или МКУ «МФЦ», уполномоченный на прием заявлений, распечатывает с использованием технических средств заявление с прилагаемыми документами (при их наличии).</w:t>
      </w:r>
    </w:p>
    <w:p w:rsidR="002923CA" w:rsidRPr="0077203E" w:rsidRDefault="009E56FE" w:rsidP="00A57C1F">
      <w:pPr>
        <w:pStyle w:val="aa"/>
        <w:ind w:firstLine="709"/>
        <w:jc w:val="both"/>
      </w:pPr>
      <w:r>
        <w:t>3.2.</w:t>
      </w:r>
      <w:r w:rsidR="002923CA" w:rsidRPr="0077203E">
        <w:t xml:space="preserve">6. Сотрудник Администрации или МКУ «МФЦ», уполномоченный на прием заявлений, формирует результат административной процедуры по приему документов и передает заявление в течение суток в порядке делопроизводства для его регистрации в общий отдел администрации </w:t>
      </w:r>
      <w:r w:rsidRPr="00A57C1F">
        <w:t>Гришковского сельского поселения Калининского</w:t>
      </w:r>
      <w:r>
        <w:t xml:space="preserve"> </w:t>
      </w:r>
      <w:r w:rsidR="002923CA" w:rsidRPr="0077203E">
        <w:t xml:space="preserve">района. </w:t>
      </w:r>
    </w:p>
    <w:p w:rsidR="002923CA" w:rsidRPr="0077203E" w:rsidRDefault="009E56FE" w:rsidP="00A57C1F">
      <w:pPr>
        <w:pStyle w:val="aa"/>
        <w:ind w:firstLine="709"/>
        <w:jc w:val="both"/>
      </w:pPr>
      <w:r>
        <w:t>3.2.</w:t>
      </w:r>
      <w:r w:rsidR="002923CA" w:rsidRPr="0077203E">
        <w:t xml:space="preserve">7. Общий максимальный срок приема документов не может превышать 15 минут при приеме документов. </w:t>
      </w:r>
    </w:p>
    <w:p w:rsidR="002923CA" w:rsidRPr="0077203E" w:rsidRDefault="009E56FE" w:rsidP="00A57C1F">
      <w:pPr>
        <w:pStyle w:val="aa"/>
        <w:ind w:firstLine="709"/>
        <w:jc w:val="both"/>
      </w:pPr>
      <w:r>
        <w:t>3.2.</w:t>
      </w:r>
      <w:r w:rsidR="002923CA" w:rsidRPr="0077203E">
        <w:t>8.  Максимальный срок исполнения данной административной процедуры составляет 2 календарных дня.</w:t>
      </w:r>
    </w:p>
    <w:p w:rsidR="002923CA" w:rsidRPr="0077203E" w:rsidRDefault="009E56FE" w:rsidP="009E56FE">
      <w:pPr>
        <w:pStyle w:val="aa"/>
        <w:ind w:firstLine="709"/>
        <w:jc w:val="both"/>
      </w:pPr>
      <w:r>
        <w:t>3.2.</w:t>
      </w:r>
      <w:r w:rsidR="002923CA" w:rsidRPr="0077203E">
        <w:t>9. Результатом административной процедуры является регистрация заявления о предоставлении муниципальной услуги с предоставленными документами в Администрации.</w:t>
      </w:r>
    </w:p>
    <w:p w:rsidR="002923CA" w:rsidRPr="0077203E" w:rsidRDefault="002923CA" w:rsidP="00A57C1F">
      <w:pPr>
        <w:pStyle w:val="aa"/>
        <w:ind w:firstLine="709"/>
        <w:jc w:val="both"/>
        <w:rPr>
          <w:bCs/>
        </w:rPr>
      </w:pPr>
      <w:r w:rsidRPr="0077203E">
        <w:rPr>
          <w:iCs/>
        </w:rPr>
        <w:t xml:space="preserve">3.3. Принятие </w:t>
      </w:r>
      <w:r w:rsidRPr="0077203E">
        <w:t>решения о возможности предоставления муниципальной услуги, о возвращении заявления или об отказе в предоставлении муниципальной услуги</w:t>
      </w:r>
    </w:p>
    <w:p w:rsidR="002923CA" w:rsidRPr="0077203E" w:rsidRDefault="009E56FE" w:rsidP="00A57C1F">
      <w:pPr>
        <w:pStyle w:val="aa"/>
        <w:ind w:firstLine="709"/>
        <w:jc w:val="both"/>
      </w:pPr>
      <w:r>
        <w:t>3.3.</w:t>
      </w:r>
      <w:r w:rsidR="002923CA" w:rsidRPr="0077203E">
        <w:t>1.  Основанием для начала предоставления муниципальной услуги является поступление заявления сотруднику, уполномоченному на производство по заявлению.</w:t>
      </w:r>
    </w:p>
    <w:p w:rsidR="000110E2" w:rsidRDefault="009E56FE" w:rsidP="00B53CCC">
      <w:pPr>
        <w:pStyle w:val="aa"/>
        <w:ind w:firstLine="709"/>
        <w:jc w:val="both"/>
      </w:pPr>
      <w:r>
        <w:t>3.3.</w:t>
      </w:r>
      <w:r w:rsidR="002923CA" w:rsidRPr="0077203E">
        <w:t>2. Сотрудник, уполномоченный на производство по заявлению, рассматривает заявление с приложенными документами, и в случае отсутствия документов, запрашиваемых</w:t>
      </w:r>
    </w:p>
    <w:p w:rsidR="002923CA" w:rsidRPr="0077203E" w:rsidRDefault="002923CA" w:rsidP="005203B2">
      <w:pPr>
        <w:pStyle w:val="aa"/>
        <w:jc w:val="both"/>
      </w:pPr>
      <w:r w:rsidRPr="0077203E">
        <w:t xml:space="preserve">в рамках межведомственного взаимодействия при предоставлении муниципальной услуги Администрацией и не предоставленных заявителем по собственной инициативе, </w:t>
      </w:r>
      <w:r w:rsidRPr="0077203E">
        <w:rPr>
          <w:color w:val="000000"/>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направляет запросы и получает,  в том числе в электронной форме, сведения, указанные в пункте 2.6. настоящего Административного регламента, необходимые для предоставления муниципальной услуги.</w:t>
      </w:r>
    </w:p>
    <w:p w:rsidR="008537A8" w:rsidRDefault="008A3C60" w:rsidP="000110E2">
      <w:pPr>
        <w:pStyle w:val="aa"/>
        <w:ind w:firstLine="709"/>
        <w:jc w:val="both"/>
      </w:pPr>
      <w:r>
        <w:t>3.3.</w:t>
      </w:r>
      <w:r w:rsidR="002923CA" w:rsidRPr="0077203E">
        <w:t xml:space="preserve">3. При  принятии решения о возможности предоставления муниципальной услуги, сотрудник, уполномоченный на производство по заявлению, готовит  выписку в виде таблицы или справку  на бланке администрации из реестра муниципальной собственности </w:t>
      </w:r>
      <w:r w:rsidRPr="00A57C1F">
        <w:t>Гришковского сельского поселения Калининского</w:t>
      </w:r>
      <w:r>
        <w:t xml:space="preserve"> </w:t>
      </w:r>
      <w:r w:rsidR="002923CA" w:rsidRPr="0077203E">
        <w:t>района.</w:t>
      </w:r>
    </w:p>
    <w:p w:rsidR="00AB1860" w:rsidRDefault="00AB1860" w:rsidP="00A57C1F">
      <w:pPr>
        <w:pStyle w:val="aa"/>
        <w:ind w:firstLine="709"/>
        <w:jc w:val="both"/>
      </w:pPr>
    </w:p>
    <w:p w:rsidR="002923CA" w:rsidRPr="0077203E" w:rsidRDefault="008A3C60" w:rsidP="00A57C1F">
      <w:pPr>
        <w:pStyle w:val="aa"/>
        <w:ind w:firstLine="709"/>
        <w:jc w:val="both"/>
      </w:pPr>
      <w:r>
        <w:lastRenderedPageBreak/>
        <w:t>3.3.</w:t>
      </w:r>
      <w:r w:rsidR="002923CA" w:rsidRPr="0077203E">
        <w:t>4. В случае наличия обстоятельств, препятствующих продолжению исполнения муниципальной услуги, указанных в пункте 2.8</w:t>
      </w:r>
      <w:r w:rsidR="002923CA" w:rsidRPr="0077203E">
        <w:rPr>
          <w:color w:val="000000"/>
        </w:rPr>
        <w:t xml:space="preserve"> настоящего</w:t>
      </w:r>
      <w:r w:rsidR="002923CA" w:rsidRPr="0077203E">
        <w:t xml:space="preserve"> Административного регламента, сотрудник, уполномоченный на производство по заявлению, готовит уведомление о возвращении заявления и приложенных к нему документов или об отказе в предоставлении муниципальной услуги  с указанием обоснования возврата или отказа. </w:t>
      </w:r>
    </w:p>
    <w:p w:rsidR="002923CA" w:rsidRPr="0077203E" w:rsidRDefault="008A3C60" w:rsidP="00A57C1F">
      <w:pPr>
        <w:pStyle w:val="aa"/>
        <w:ind w:firstLine="709"/>
        <w:jc w:val="both"/>
      </w:pPr>
      <w:r>
        <w:t>3.3.</w:t>
      </w:r>
      <w:r w:rsidR="002923CA" w:rsidRPr="0077203E">
        <w:t>5. Глава Администрации подписывает выписку, справку или  уведомление о возврате заявления и приложенных к нему документов или об отказе в предоставлении муниципальной услуги и передает для регистрации.</w:t>
      </w:r>
    </w:p>
    <w:p w:rsidR="002923CA" w:rsidRPr="008A3C60" w:rsidRDefault="008A3C60" w:rsidP="008A3C60">
      <w:pPr>
        <w:pStyle w:val="aa"/>
        <w:ind w:firstLine="709"/>
        <w:jc w:val="both"/>
      </w:pPr>
      <w:r>
        <w:t>3.3.</w:t>
      </w:r>
      <w:r w:rsidR="002923CA" w:rsidRPr="0077203E">
        <w:t xml:space="preserve">6.  Общий срок исполнения административной процедуры составляет – 7 календарных дней. </w:t>
      </w:r>
    </w:p>
    <w:p w:rsidR="002923CA" w:rsidRPr="0077203E" w:rsidRDefault="002923CA" w:rsidP="00A57C1F">
      <w:pPr>
        <w:pStyle w:val="aa"/>
        <w:ind w:firstLine="709"/>
        <w:jc w:val="both"/>
        <w:rPr>
          <w:bCs/>
        </w:rPr>
      </w:pPr>
      <w:r w:rsidRPr="0077203E">
        <w:rPr>
          <w:bCs/>
        </w:rPr>
        <w:t xml:space="preserve">3.4. </w:t>
      </w:r>
      <w:r w:rsidRPr="0077203E">
        <w:rPr>
          <w:bCs/>
          <w:shd w:val="clear" w:color="auto" w:fill="FFFFFF"/>
        </w:rPr>
        <w:t>Направление проектов договора аренды или уведомления о возвращении заявления, об отказе в предоставлении муниципальной услуги заявителю</w:t>
      </w:r>
      <w:r w:rsidRPr="0077203E">
        <w:rPr>
          <w:bCs/>
        </w:rPr>
        <w:t>.</w:t>
      </w:r>
    </w:p>
    <w:p w:rsidR="002923CA" w:rsidRPr="0077203E" w:rsidRDefault="008A3C60" w:rsidP="00A57C1F">
      <w:pPr>
        <w:pStyle w:val="aa"/>
        <w:ind w:firstLine="709"/>
        <w:jc w:val="both"/>
      </w:pPr>
      <w:r>
        <w:t>3.4.</w:t>
      </w:r>
      <w:r w:rsidR="002923CA" w:rsidRPr="0077203E">
        <w:t xml:space="preserve">1. Основанием для начала процедуры является получение сотрудником, уполномоченным на производство по заявлению, подписанных выписок, справок или  уведомления о возврате заявления и приложенных к нему документов или об отказе в предоставлении муниципальной услуги. </w:t>
      </w:r>
    </w:p>
    <w:p w:rsidR="002923CA" w:rsidRPr="0077203E" w:rsidRDefault="008A3C60" w:rsidP="00A57C1F">
      <w:pPr>
        <w:pStyle w:val="aa"/>
        <w:ind w:firstLine="709"/>
        <w:jc w:val="both"/>
      </w:pPr>
      <w:r>
        <w:t>3.4.</w:t>
      </w:r>
      <w:r w:rsidR="002923CA" w:rsidRPr="0077203E">
        <w:t xml:space="preserve">2. Сотрудник, уполномоченный на производство по заявлению, готовит сопроводительное письмо. </w:t>
      </w:r>
    </w:p>
    <w:p w:rsidR="002923CA" w:rsidRPr="0077203E" w:rsidRDefault="00065509" w:rsidP="00A57C1F">
      <w:pPr>
        <w:pStyle w:val="aa"/>
        <w:ind w:firstLine="709"/>
        <w:jc w:val="both"/>
      </w:pPr>
      <w:r>
        <w:t>3.4.</w:t>
      </w:r>
      <w:r w:rsidR="002923CA" w:rsidRPr="0077203E">
        <w:t xml:space="preserve">3 Сотрудник, уполномоченный на производство по заявлению, направляет главе </w:t>
      </w:r>
      <w:r w:rsidR="008A3C60" w:rsidRPr="00A57C1F">
        <w:t>Гришковского сельского поселения Калининского</w:t>
      </w:r>
      <w:r w:rsidR="008A3C60">
        <w:t xml:space="preserve"> </w:t>
      </w:r>
      <w:r w:rsidR="002923CA" w:rsidRPr="0077203E">
        <w:t xml:space="preserve">района на подписание сопроводительное письмо. </w:t>
      </w:r>
    </w:p>
    <w:p w:rsidR="002923CA" w:rsidRPr="0077203E" w:rsidRDefault="00065509" w:rsidP="00A57C1F">
      <w:pPr>
        <w:pStyle w:val="aa"/>
        <w:ind w:firstLine="709"/>
        <w:jc w:val="both"/>
      </w:pPr>
      <w:r>
        <w:t>3.4.</w:t>
      </w:r>
      <w:r w:rsidR="002923CA" w:rsidRPr="0077203E">
        <w:t xml:space="preserve">4. Глава </w:t>
      </w:r>
      <w:r w:rsidRPr="00A57C1F">
        <w:t>Гришковского сельского поселения Калининского</w:t>
      </w:r>
      <w:r>
        <w:t xml:space="preserve"> </w:t>
      </w:r>
      <w:r w:rsidR="002923CA" w:rsidRPr="0077203E">
        <w:t>района подписывает сопроводительное письмо и передает согласованные документы сотруднику  Администрации.</w:t>
      </w:r>
    </w:p>
    <w:p w:rsidR="002923CA" w:rsidRPr="0077203E" w:rsidRDefault="00065509" w:rsidP="00A57C1F">
      <w:pPr>
        <w:pStyle w:val="aa"/>
        <w:ind w:firstLine="709"/>
        <w:jc w:val="both"/>
      </w:pPr>
      <w:r>
        <w:t>3.4.</w:t>
      </w:r>
      <w:r w:rsidR="002923CA" w:rsidRPr="0077203E">
        <w:t>5. Сотрудник, уполномоченный на производство по заявлению, передает выписку или справку из реестра муниципальной собственности с сопроводительным письмом или  уведомление о возвращении заявления или об отказе в предоставлении муниципальной услуги заявителю лично или направляет переданные ему документы по почте.</w:t>
      </w:r>
    </w:p>
    <w:p w:rsidR="002923CA" w:rsidRPr="0077203E" w:rsidRDefault="00065509" w:rsidP="00A57C1F">
      <w:pPr>
        <w:pStyle w:val="aa"/>
        <w:ind w:firstLine="709"/>
        <w:jc w:val="both"/>
      </w:pPr>
      <w:r>
        <w:t>3.4.</w:t>
      </w:r>
      <w:r w:rsidR="002923CA" w:rsidRPr="0077203E">
        <w:t xml:space="preserve">6. В случае подачи заявления заявителем через МКУ «МФЦ», сотрудник, уполномоченный на производство по заявлению, передает в МКУ «МФЦ» через курьера выписку или справку из реестра муниципальной собственности с сопроводительным письмом или  уведомление о возвращении заявления или об отказе в предоставлении муниципальной услуги для передачи их заявителю. </w:t>
      </w:r>
    </w:p>
    <w:p w:rsidR="002923CA" w:rsidRPr="0077203E" w:rsidRDefault="00065509" w:rsidP="00A57C1F">
      <w:pPr>
        <w:pStyle w:val="aa"/>
        <w:ind w:firstLine="709"/>
        <w:jc w:val="both"/>
      </w:pPr>
      <w:r>
        <w:t>3.4.</w:t>
      </w:r>
      <w:r w:rsidR="002923CA" w:rsidRPr="0077203E">
        <w:t>7. Общий максимальный срок направления (вручения заявителю лично) постановления (уведомления) не может превышать 3 календарных дня.</w:t>
      </w:r>
    </w:p>
    <w:p w:rsidR="002923CA" w:rsidRPr="0077203E" w:rsidRDefault="00065509" w:rsidP="00A57C1F">
      <w:pPr>
        <w:pStyle w:val="aa"/>
        <w:ind w:firstLine="709"/>
        <w:jc w:val="both"/>
      </w:pPr>
      <w:r>
        <w:t>3.4.</w:t>
      </w:r>
      <w:r w:rsidR="002923CA" w:rsidRPr="0077203E">
        <w:t>8. Результатом административной процедуры является направление выписки или справки из реестра муниципальной собственности с сопроводительным письмом либо  уведомления о возвращении заявления или об отказе в предоставлении муниципальной услуги заявителю.</w:t>
      </w:r>
    </w:p>
    <w:p w:rsidR="002923CA" w:rsidRDefault="002923CA" w:rsidP="00A57C1F">
      <w:pPr>
        <w:pStyle w:val="aa"/>
        <w:ind w:firstLine="709"/>
        <w:jc w:val="both"/>
      </w:pPr>
    </w:p>
    <w:p w:rsidR="008537A8" w:rsidRDefault="002923CA" w:rsidP="00065509">
      <w:pPr>
        <w:pStyle w:val="aa"/>
        <w:jc w:val="center"/>
        <w:rPr>
          <w:b/>
          <w:iCs/>
        </w:rPr>
      </w:pPr>
      <w:bookmarkStart w:id="9" w:name="sub_188"/>
      <w:r w:rsidRPr="00065509">
        <w:rPr>
          <w:b/>
          <w:iCs/>
          <w:lang w:val="en-US"/>
        </w:rPr>
        <w:t>IV</w:t>
      </w:r>
      <w:r w:rsidRPr="00065509">
        <w:rPr>
          <w:b/>
          <w:iCs/>
        </w:rPr>
        <w:t xml:space="preserve">. Порядок и формы контроля за исполнением </w:t>
      </w:r>
    </w:p>
    <w:p w:rsidR="002923CA" w:rsidRDefault="002923CA" w:rsidP="00065509">
      <w:pPr>
        <w:pStyle w:val="aa"/>
        <w:jc w:val="center"/>
        <w:rPr>
          <w:b/>
          <w:iCs/>
        </w:rPr>
      </w:pPr>
      <w:r w:rsidRPr="00065509">
        <w:rPr>
          <w:b/>
          <w:iCs/>
        </w:rPr>
        <w:t>Административного регламента</w:t>
      </w:r>
    </w:p>
    <w:p w:rsidR="00065509" w:rsidRPr="00065509" w:rsidRDefault="00065509" w:rsidP="00065509">
      <w:pPr>
        <w:pStyle w:val="aa"/>
        <w:jc w:val="center"/>
        <w:rPr>
          <w:b/>
        </w:rPr>
      </w:pPr>
    </w:p>
    <w:bookmarkEnd w:id="9"/>
    <w:p w:rsidR="002923CA" w:rsidRPr="0077203E" w:rsidRDefault="008537A8" w:rsidP="00A57C1F">
      <w:pPr>
        <w:pStyle w:val="aa"/>
        <w:ind w:firstLine="709"/>
        <w:jc w:val="both"/>
      </w:pPr>
      <w:r>
        <w:t>4</w:t>
      </w:r>
      <w:r w:rsidR="00065509">
        <w:t>.</w:t>
      </w:r>
      <w:r w:rsidR="002923CA" w:rsidRPr="0077203E">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осуществляется главой </w:t>
      </w:r>
      <w:r w:rsidR="00065509" w:rsidRPr="00A57C1F">
        <w:t>Гришковского сельского поселения Калининского</w:t>
      </w:r>
      <w:r w:rsidR="002923CA" w:rsidRPr="0077203E">
        <w:t xml:space="preserve"> района. </w:t>
      </w:r>
    </w:p>
    <w:p w:rsidR="002923CA" w:rsidRPr="0077203E" w:rsidRDefault="008537A8" w:rsidP="00A57C1F">
      <w:pPr>
        <w:pStyle w:val="aa"/>
        <w:ind w:firstLine="709"/>
        <w:jc w:val="both"/>
      </w:pPr>
      <w:r>
        <w:t>4</w:t>
      </w:r>
      <w:r w:rsidR="00065509">
        <w:t>.</w:t>
      </w:r>
      <w:r w:rsidR="002923CA" w:rsidRPr="0077203E">
        <w:t xml:space="preserve">2. Текущий контроль осуществляется путем проведения главой </w:t>
      </w:r>
      <w:r w:rsidRPr="00A57C1F">
        <w:t>Гришковского сельского поселения Калининского</w:t>
      </w:r>
      <w:r w:rsidR="002923CA" w:rsidRPr="0077203E">
        <w:t xml:space="preserve"> района, проверок соблюдения и исполнения работником Администрации, ответственным за работу, положений настоящего Административного регламента, иных правовых актов.</w:t>
      </w:r>
    </w:p>
    <w:p w:rsidR="005203B2" w:rsidRDefault="008537A8" w:rsidP="005203B2">
      <w:pPr>
        <w:pStyle w:val="aa"/>
        <w:ind w:firstLine="709"/>
        <w:jc w:val="both"/>
      </w:pPr>
      <w:r>
        <w:t>4.</w:t>
      </w:r>
      <w:r w:rsidR="002923CA" w:rsidRPr="0077203E">
        <w:t xml:space="preserve">3. Периодичность осуществления текущего контроля устанавливается главой </w:t>
      </w:r>
      <w:r w:rsidRPr="00A57C1F">
        <w:t>Гришковского сельского поселения Калининского</w:t>
      </w:r>
      <w:r>
        <w:t xml:space="preserve"> </w:t>
      </w:r>
      <w:r w:rsidR="002923CA" w:rsidRPr="0077203E">
        <w:t>района.</w:t>
      </w:r>
    </w:p>
    <w:p w:rsidR="002923CA" w:rsidRPr="0077203E" w:rsidRDefault="008537A8" w:rsidP="005203B2">
      <w:pPr>
        <w:pStyle w:val="aa"/>
        <w:ind w:firstLine="709"/>
        <w:jc w:val="both"/>
      </w:pPr>
      <w:r>
        <w:t>4.</w:t>
      </w:r>
      <w:r w:rsidR="002923CA" w:rsidRPr="0077203E">
        <w:t xml:space="preserve">4. Сотрудник, уполномоченный на прием заявлений, несет персональную ответственность за соблюдение сроков и порядка приема документов, сотрудник, </w:t>
      </w:r>
      <w:r w:rsidR="002923CA" w:rsidRPr="0077203E">
        <w:lastRenderedPageBreak/>
        <w:t>уполномоченный на производство по заявлению</w:t>
      </w:r>
      <w:r w:rsidR="00F26A3B">
        <w:t>,</w:t>
      </w:r>
      <w:r w:rsidR="002923CA" w:rsidRPr="0077203E">
        <w:t xml:space="preserve"> несет персональную ответственность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2923CA" w:rsidRPr="0077203E" w:rsidRDefault="008537A8" w:rsidP="00A57C1F">
      <w:pPr>
        <w:pStyle w:val="aa"/>
        <w:ind w:firstLine="709"/>
        <w:jc w:val="both"/>
      </w:pPr>
      <w:r>
        <w:t>4.</w:t>
      </w:r>
      <w:r w:rsidR="002923CA" w:rsidRPr="0077203E">
        <w:t xml:space="preserve">5.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w:t>
      </w:r>
    </w:p>
    <w:p w:rsidR="002923CA" w:rsidRPr="0077203E" w:rsidRDefault="002923CA" w:rsidP="00A57C1F">
      <w:pPr>
        <w:pStyle w:val="aa"/>
        <w:ind w:firstLine="709"/>
        <w:jc w:val="both"/>
      </w:pPr>
    </w:p>
    <w:p w:rsidR="002923CA" w:rsidRPr="008537A8" w:rsidRDefault="002923CA" w:rsidP="008537A8">
      <w:pPr>
        <w:pStyle w:val="aa"/>
        <w:jc w:val="center"/>
        <w:rPr>
          <w:b/>
        </w:rPr>
      </w:pPr>
      <w:r w:rsidRPr="008537A8">
        <w:rPr>
          <w:b/>
        </w:rPr>
        <w:t>V. Досудебный (внесудебный) порядок обжалования действий (бездействия) органа, предоставляющего муниципальную услугу, а также его должностных лиц</w:t>
      </w:r>
    </w:p>
    <w:p w:rsidR="008537A8" w:rsidRDefault="008537A8" w:rsidP="00A57C1F">
      <w:pPr>
        <w:pStyle w:val="aa"/>
        <w:ind w:firstLine="709"/>
        <w:jc w:val="both"/>
      </w:pPr>
    </w:p>
    <w:p w:rsidR="002923CA" w:rsidRPr="0077203E" w:rsidRDefault="00B41960" w:rsidP="00A57C1F">
      <w:pPr>
        <w:pStyle w:val="aa"/>
        <w:ind w:firstLine="709"/>
        <w:jc w:val="both"/>
      </w:pPr>
      <w:r>
        <w:t>5.</w:t>
      </w:r>
      <w:r w:rsidR="002923CA" w:rsidRPr="0077203E">
        <w:t>1. Порядок обжалования действий (бездействия) и решений, принятых в ходе предоставления Муниципальной услуги, устанавливается в соответствии с законодательством Российской Федерации.</w:t>
      </w:r>
    </w:p>
    <w:p w:rsidR="002923CA" w:rsidRPr="0077203E" w:rsidRDefault="00B41960" w:rsidP="00A57C1F">
      <w:pPr>
        <w:pStyle w:val="aa"/>
        <w:ind w:firstLine="709"/>
        <w:jc w:val="both"/>
      </w:pPr>
      <w:r>
        <w:t>5.</w:t>
      </w:r>
      <w:r w:rsidR="002923CA" w:rsidRPr="0077203E">
        <w:t>2.  Заявитель имеет право подать жалобу на решение и (или) действие (бездействие) уполномоченного органа, должностного лица уполномоченного органа либо муниципального служащего при предоставлении Муниципальной услуги (далее - жалоба).</w:t>
      </w:r>
    </w:p>
    <w:p w:rsidR="002923CA" w:rsidRPr="0077203E" w:rsidRDefault="00B41960" w:rsidP="00A57C1F">
      <w:pPr>
        <w:pStyle w:val="aa"/>
        <w:ind w:firstLine="709"/>
        <w:jc w:val="both"/>
      </w:pPr>
      <w:r>
        <w:t>5.</w:t>
      </w:r>
      <w:r w:rsidR="002923CA" w:rsidRPr="0077203E">
        <w:t>3. Предметом жалобы являются в том числе следующие решения и действия (бездействие):</w:t>
      </w:r>
    </w:p>
    <w:p w:rsidR="002923CA" w:rsidRPr="0077203E" w:rsidRDefault="00B41960" w:rsidP="00A57C1F">
      <w:pPr>
        <w:pStyle w:val="aa"/>
        <w:ind w:firstLine="709"/>
        <w:jc w:val="both"/>
      </w:pPr>
      <w:r>
        <w:t>5.</w:t>
      </w:r>
      <w:r w:rsidR="002923CA" w:rsidRPr="0077203E">
        <w:t>3.1. нарушение срока регистрации запроса заявителя о предоставлении Муниципальной услуги;</w:t>
      </w:r>
    </w:p>
    <w:p w:rsidR="002923CA" w:rsidRPr="0077203E" w:rsidRDefault="00B41960" w:rsidP="00A57C1F">
      <w:pPr>
        <w:pStyle w:val="aa"/>
        <w:ind w:firstLine="709"/>
        <w:jc w:val="both"/>
      </w:pPr>
      <w:r>
        <w:t>5.</w:t>
      </w:r>
      <w:r w:rsidR="002923CA" w:rsidRPr="0077203E">
        <w:t>3.2. нарушение срока предоставления Муниципальной услуги;</w:t>
      </w:r>
    </w:p>
    <w:p w:rsidR="002923CA" w:rsidRPr="0077203E" w:rsidRDefault="00B41960" w:rsidP="00A57C1F">
      <w:pPr>
        <w:pStyle w:val="aa"/>
        <w:ind w:firstLine="709"/>
        <w:jc w:val="both"/>
      </w:pPr>
      <w:r>
        <w:t>5.</w:t>
      </w:r>
      <w:r w:rsidR="002923CA" w:rsidRPr="0077203E">
        <w:t>3.3.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2923CA" w:rsidRPr="0077203E" w:rsidRDefault="00B41960" w:rsidP="00A57C1F">
      <w:pPr>
        <w:pStyle w:val="aa"/>
        <w:ind w:firstLine="709"/>
        <w:jc w:val="both"/>
      </w:pPr>
      <w:r>
        <w:t>5.</w:t>
      </w:r>
      <w:r w:rsidR="002923CA" w:rsidRPr="0077203E">
        <w:t>3.4. отказ в приеме у заявителя документов, представление которых для предоставления Муниципальной услуги предусмотрено нормативными правовыми актами Российской Федерации;</w:t>
      </w:r>
    </w:p>
    <w:p w:rsidR="002923CA" w:rsidRPr="0077203E" w:rsidRDefault="00B41960" w:rsidP="00A57C1F">
      <w:pPr>
        <w:pStyle w:val="aa"/>
        <w:ind w:firstLine="709"/>
        <w:jc w:val="both"/>
      </w:pPr>
      <w:r>
        <w:t>5.</w:t>
      </w:r>
      <w:r w:rsidR="002923CA" w:rsidRPr="0077203E">
        <w:t>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923CA" w:rsidRPr="0077203E" w:rsidRDefault="00B41960" w:rsidP="00A57C1F">
      <w:pPr>
        <w:pStyle w:val="aa"/>
        <w:ind w:firstLine="709"/>
        <w:jc w:val="both"/>
      </w:pPr>
      <w:r>
        <w:t>5.</w:t>
      </w:r>
      <w:r w:rsidR="002923CA" w:rsidRPr="0077203E">
        <w:t>3.6.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2923CA" w:rsidRPr="0077203E" w:rsidRDefault="00B41960" w:rsidP="00A57C1F">
      <w:pPr>
        <w:pStyle w:val="aa"/>
        <w:ind w:firstLine="709"/>
        <w:jc w:val="both"/>
      </w:pPr>
      <w:r>
        <w:t>5.</w:t>
      </w:r>
      <w:r w:rsidR="002923CA" w:rsidRPr="0077203E">
        <w:t>3.7. отказ уполномоченного органа, должностного лица уполномоченного органа, муниципального служащего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5203B2" w:rsidRDefault="00B41960" w:rsidP="00B53CCC">
      <w:pPr>
        <w:pStyle w:val="aa"/>
        <w:ind w:firstLine="709"/>
        <w:jc w:val="both"/>
      </w:pPr>
      <w:r>
        <w:t>5.</w:t>
      </w:r>
      <w:r w:rsidR="002923CA" w:rsidRPr="0077203E">
        <w:t xml:space="preserve">4. Жалоба подается в письменной форме на бумажном носителе или в электронной форме. </w:t>
      </w:r>
    </w:p>
    <w:p w:rsidR="002923CA" w:rsidRPr="0077203E" w:rsidRDefault="002923CA" w:rsidP="00A57C1F">
      <w:pPr>
        <w:pStyle w:val="aa"/>
        <w:ind w:firstLine="709"/>
        <w:jc w:val="both"/>
      </w:pPr>
      <w:r w:rsidRPr="0077203E">
        <w:t xml:space="preserve">При обращении заявителя в письменной форме, срок рассмотрения жалобы не должен превышать 15 рабочих дней со дня ее регистрации, а в случае обжалования отказа администрации </w:t>
      </w:r>
      <w:r w:rsidR="00B41960" w:rsidRPr="00A57C1F">
        <w:t>Гришковского сельского поселения Калининского</w:t>
      </w:r>
      <w:r w:rsidR="00B41960">
        <w:t xml:space="preserve"> </w:t>
      </w:r>
      <w:r w:rsidRPr="0077203E">
        <w:t>района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3CA" w:rsidRPr="0077203E" w:rsidRDefault="002923CA" w:rsidP="00A57C1F">
      <w:pPr>
        <w:pStyle w:val="aa"/>
        <w:ind w:firstLine="709"/>
        <w:jc w:val="both"/>
      </w:pPr>
      <w:r w:rsidRPr="0077203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0C2D" w:rsidRDefault="002923CA" w:rsidP="005203B2">
      <w:pPr>
        <w:pStyle w:val="aa"/>
        <w:ind w:firstLine="709"/>
        <w:jc w:val="both"/>
      </w:pPr>
      <w:r w:rsidRPr="0077203E">
        <w:t xml:space="preserve">Жалоба может быть направлена по почте, через многофункциональный центр, с использованием информационно-телекоммуникационной сети "Интернет" и официального сайта </w:t>
      </w:r>
      <w:r w:rsidRPr="0077203E">
        <w:rPr>
          <w:color w:val="000000"/>
        </w:rPr>
        <w:t xml:space="preserve">администрации </w:t>
      </w:r>
      <w:r w:rsidR="00B41960" w:rsidRPr="00A57C1F">
        <w:t>Гришковского сельского поселения Калининского</w:t>
      </w:r>
      <w:r w:rsidR="00B41960">
        <w:t xml:space="preserve"> </w:t>
      </w:r>
      <w:r w:rsidRPr="0077203E">
        <w:rPr>
          <w:color w:val="000000"/>
        </w:rPr>
        <w:t>района</w:t>
      </w:r>
      <w:r w:rsidRPr="0077203E">
        <w:rPr>
          <w:color w:val="FF0000"/>
        </w:rPr>
        <w:t xml:space="preserve"> </w:t>
      </w:r>
      <w:r w:rsidRPr="00D10C2D">
        <w:t>(</w:t>
      </w:r>
      <w:hyperlink r:id="rId17" w:history="1">
        <w:r w:rsidR="00D10C2D" w:rsidRPr="00D10C2D">
          <w:rPr>
            <w:rStyle w:val="aff3"/>
            <w:bCs/>
            <w:color w:val="auto"/>
            <w:u w:val="none"/>
            <w:lang w:val="en-US"/>
          </w:rPr>
          <w:t>http</w:t>
        </w:r>
        <w:r w:rsidR="00D10C2D" w:rsidRPr="00D10C2D">
          <w:rPr>
            <w:rStyle w:val="aff3"/>
            <w:bCs/>
            <w:color w:val="auto"/>
            <w:u w:val="none"/>
          </w:rPr>
          <w:t>://</w:t>
        </w:r>
        <w:r w:rsidR="00D10C2D" w:rsidRPr="00D10C2D">
          <w:rPr>
            <w:rStyle w:val="aff3"/>
            <w:bCs/>
            <w:color w:val="auto"/>
            <w:u w:val="none"/>
            <w:lang w:val="en-US"/>
          </w:rPr>
          <w:t>www</w:t>
        </w:r>
        <w:r w:rsidR="00D10C2D" w:rsidRPr="00D10C2D">
          <w:rPr>
            <w:rStyle w:val="aff3"/>
            <w:bCs/>
            <w:color w:val="auto"/>
            <w:u w:val="none"/>
          </w:rPr>
          <w:t>.</w:t>
        </w:r>
        <w:r w:rsidR="00D10C2D" w:rsidRPr="00D10C2D">
          <w:rPr>
            <w:rStyle w:val="aff3"/>
            <w:color w:val="auto"/>
            <w:u w:val="none"/>
            <w:lang w:val="en-US"/>
          </w:rPr>
          <w:t>grishkovskoe</w:t>
        </w:r>
        <w:r w:rsidR="00D10C2D" w:rsidRPr="00D10C2D">
          <w:rPr>
            <w:rStyle w:val="aff3"/>
            <w:bCs/>
            <w:color w:val="auto"/>
            <w:u w:val="none"/>
          </w:rPr>
          <w:t>.</w:t>
        </w:r>
        <w:r w:rsidR="00D10C2D" w:rsidRPr="00D10C2D">
          <w:rPr>
            <w:rStyle w:val="aff3"/>
            <w:bCs/>
            <w:color w:val="auto"/>
            <w:u w:val="none"/>
            <w:lang w:val="en-US"/>
          </w:rPr>
          <w:t>ru</w:t>
        </w:r>
      </w:hyperlink>
      <w:r w:rsidR="00D10C2D" w:rsidRPr="00D10C2D">
        <w:rPr>
          <w:rStyle w:val="aff3"/>
          <w:bCs/>
          <w:color w:val="auto"/>
          <w:u w:val="none"/>
          <w:shd w:val="clear" w:color="auto" w:fill="FFFFFF"/>
        </w:rPr>
        <w:t>.</w:t>
      </w:r>
      <w:r w:rsidRPr="00D10C2D">
        <w:t>),</w:t>
      </w:r>
      <w:r w:rsidRPr="0077203E">
        <w:t xml:space="preserve"> Единого портала государственных и муниципальных услуг (</w:t>
      </w:r>
      <w:r w:rsidRPr="0077203E">
        <w:rPr>
          <w:lang w:val="en-US"/>
        </w:rPr>
        <w:t>www</w:t>
      </w:r>
      <w:r w:rsidRPr="0077203E">
        <w:t>.</w:t>
      </w:r>
      <w:r w:rsidRPr="0077203E">
        <w:rPr>
          <w:lang w:val="en-US"/>
        </w:rPr>
        <w:t>gosuslugi</w:t>
      </w:r>
      <w:r w:rsidRPr="0077203E">
        <w:t>.</w:t>
      </w:r>
      <w:r w:rsidRPr="0077203E">
        <w:rPr>
          <w:lang w:val="en-US"/>
        </w:rPr>
        <w:t>ru</w:t>
      </w:r>
      <w:r w:rsidRPr="0077203E">
        <w:t>), а также может быть принята при личном приеме заявителя.</w:t>
      </w:r>
    </w:p>
    <w:p w:rsidR="002923CA" w:rsidRPr="0077203E" w:rsidRDefault="002923CA" w:rsidP="00A57C1F">
      <w:pPr>
        <w:pStyle w:val="aa"/>
        <w:ind w:firstLine="709"/>
        <w:jc w:val="both"/>
      </w:pPr>
      <w:r w:rsidRPr="0077203E">
        <w:t xml:space="preserve">При подаче жалобы в электронном виде документы, указанные в пункте 5 настоящего Административного регламента, могут быть представлены в форме электронных документов, подписанных </w:t>
      </w:r>
      <w:hyperlink r:id="rId18" w:history="1">
        <w:r w:rsidRPr="00D10C2D">
          <w:rPr>
            <w:rStyle w:val="aff3"/>
            <w:color w:val="auto"/>
            <w:u w:val="none"/>
          </w:rPr>
          <w:t>электронной подписью</w:t>
        </w:r>
      </w:hyperlink>
      <w:r w:rsidRPr="00D10C2D">
        <w:t>,</w:t>
      </w:r>
      <w:r w:rsidRPr="0077203E">
        <w:t xml:space="preserve"> вид которой предусмотрен </w:t>
      </w:r>
      <w:r w:rsidRPr="0077203E">
        <w:lastRenderedPageBreak/>
        <w:t xml:space="preserve">законодательством Российской Федерации, при этом документ, удостоверяющий личность заявителя, не требуется. </w:t>
      </w:r>
    </w:p>
    <w:p w:rsidR="002923CA" w:rsidRPr="0077203E" w:rsidRDefault="00D10C2D" w:rsidP="00A57C1F">
      <w:pPr>
        <w:pStyle w:val="aa"/>
        <w:ind w:firstLine="709"/>
        <w:jc w:val="both"/>
      </w:pPr>
      <w:r>
        <w:t>5.</w:t>
      </w:r>
      <w:r w:rsidR="002923CA" w:rsidRPr="0077203E">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923CA" w:rsidRPr="0077203E" w:rsidRDefault="002923CA" w:rsidP="00A57C1F">
      <w:pPr>
        <w:pStyle w:val="aa"/>
        <w:ind w:firstLine="709"/>
        <w:jc w:val="both"/>
      </w:pPr>
      <w:r w:rsidRPr="0077203E">
        <w:t xml:space="preserve">а) оформленная в соответствии с </w:t>
      </w:r>
      <w:hyperlink r:id="rId19" w:history="1">
        <w:r w:rsidRPr="00D10C2D">
          <w:rPr>
            <w:rStyle w:val="aff3"/>
            <w:color w:val="auto"/>
            <w:u w:val="none"/>
          </w:rPr>
          <w:t>законодательством</w:t>
        </w:r>
      </w:hyperlink>
      <w:r w:rsidRPr="00D10C2D">
        <w:t xml:space="preserve"> </w:t>
      </w:r>
      <w:r w:rsidRPr="0077203E">
        <w:t>Российской Федерации доверенность (для физических лиц);</w:t>
      </w:r>
    </w:p>
    <w:p w:rsidR="002923CA" w:rsidRPr="0077203E" w:rsidRDefault="002923CA" w:rsidP="00A57C1F">
      <w:pPr>
        <w:pStyle w:val="aa"/>
        <w:ind w:firstLine="709"/>
        <w:jc w:val="both"/>
      </w:pPr>
      <w:r w:rsidRPr="0077203E">
        <w:t xml:space="preserve">б) оформленная в соответствии с </w:t>
      </w:r>
      <w:hyperlink r:id="rId20" w:history="1">
        <w:r w:rsidRPr="00D10C2D">
          <w:rPr>
            <w:rStyle w:val="aff3"/>
            <w:color w:val="auto"/>
            <w:u w:val="none"/>
          </w:rPr>
          <w:t>законодательством</w:t>
        </w:r>
      </w:hyperlink>
      <w:r w:rsidRPr="00D10C2D">
        <w:t xml:space="preserve"> </w:t>
      </w:r>
      <w:r w:rsidRPr="0077203E">
        <w:t>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923CA" w:rsidRPr="0077203E" w:rsidRDefault="002923CA" w:rsidP="00A57C1F">
      <w:pPr>
        <w:pStyle w:val="aa"/>
        <w:ind w:firstLine="709"/>
        <w:jc w:val="both"/>
      </w:pPr>
      <w:r w:rsidRPr="0077203E">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23CA" w:rsidRPr="0077203E" w:rsidRDefault="00D10C2D" w:rsidP="00A57C1F">
      <w:pPr>
        <w:pStyle w:val="aa"/>
        <w:ind w:firstLine="709"/>
        <w:jc w:val="both"/>
      </w:pPr>
      <w:r>
        <w:t>5.</w:t>
      </w:r>
      <w:r w:rsidR="002923CA" w:rsidRPr="0077203E">
        <w:t>6. Заявители могут обжаловать действия или бездействие должностных лиц:</w:t>
      </w:r>
    </w:p>
    <w:p w:rsidR="002923CA" w:rsidRPr="0077203E" w:rsidRDefault="002923CA" w:rsidP="00A57C1F">
      <w:pPr>
        <w:pStyle w:val="aa"/>
        <w:ind w:firstLine="709"/>
        <w:jc w:val="both"/>
      </w:pPr>
      <w:r w:rsidRPr="0077203E">
        <w:t>сотрудника А</w:t>
      </w:r>
      <w:r w:rsidRPr="0077203E">
        <w:rPr>
          <w:color w:val="000000"/>
        </w:rPr>
        <w:t>дминистрации</w:t>
      </w:r>
      <w:r w:rsidRPr="0077203E">
        <w:t xml:space="preserve"> – главе </w:t>
      </w:r>
      <w:r w:rsidR="00D10C2D" w:rsidRPr="00A57C1F">
        <w:t>Гришковского сельского поселения Калининского</w:t>
      </w:r>
      <w:r w:rsidR="00D10C2D">
        <w:t xml:space="preserve"> </w:t>
      </w:r>
      <w:r w:rsidRPr="0077203E">
        <w:t>района,</w:t>
      </w:r>
    </w:p>
    <w:p w:rsidR="002923CA" w:rsidRPr="0077203E" w:rsidRDefault="002923CA" w:rsidP="00A57C1F">
      <w:pPr>
        <w:pStyle w:val="aa"/>
        <w:ind w:firstLine="709"/>
        <w:jc w:val="both"/>
      </w:pPr>
      <w:r w:rsidRPr="0077203E">
        <w:t>сотрудника МКУ «МФЦ» – директору МКУ «МФЦ»,</w:t>
      </w:r>
    </w:p>
    <w:p w:rsidR="002923CA" w:rsidRPr="0077203E" w:rsidRDefault="002923CA" w:rsidP="00A57C1F">
      <w:pPr>
        <w:pStyle w:val="aa"/>
        <w:ind w:firstLine="709"/>
        <w:jc w:val="both"/>
      </w:pPr>
      <w:r w:rsidRPr="0077203E">
        <w:t xml:space="preserve">директора МКУ «МФЦ»,  в том числе в связи с непринятием основанных на законодательстве Российской Федерации мер в отношении действий или бездействия сотрудника МКУ «МФЦ» - главе муниципального образования </w:t>
      </w:r>
      <w:r w:rsidR="00A764D9">
        <w:t>Калининский</w:t>
      </w:r>
      <w:r w:rsidRPr="0077203E">
        <w:t xml:space="preserve"> район.</w:t>
      </w:r>
    </w:p>
    <w:p w:rsidR="002923CA" w:rsidRPr="0077203E" w:rsidRDefault="00A764D9" w:rsidP="00A57C1F">
      <w:pPr>
        <w:pStyle w:val="aa"/>
        <w:ind w:firstLine="709"/>
        <w:jc w:val="both"/>
      </w:pPr>
      <w:r>
        <w:t>5.</w:t>
      </w:r>
      <w:r w:rsidR="002923CA" w:rsidRPr="0077203E">
        <w:t>7. Жалоба заявителя должна содержать следующую информацию:</w:t>
      </w:r>
    </w:p>
    <w:p w:rsidR="002923CA" w:rsidRPr="0077203E" w:rsidRDefault="002923CA" w:rsidP="00A57C1F">
      <w:pPr>
        <w:pStyle w:val="aa"/>
        <w:ind w:firstLine="709"/>
        <w:jc w:val="both"/>
      </w:pPr>
      <w:r w:rsidRPr="0077203E">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23CA" w:rsidRPr="0077203E" w:rsidRDefault="002923CA" w:rsidP="00A57C1F">
      <w:pPr>
        <w:pStyle w:val="aa"/>
        <w:ind w:firstLine="709"/>
        <w:jc w:val="both"/>
      </w:pPr>
      <w:r w:rsidRPr="0077203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3CA" w:rsidRPr="0077203E" w:rsidRDefault="002923CA" w:rsidP="00A57C1F">
      <w:pPr>
        <w:pStyle w:val="aa"/>
        <w:ind w:firstLine="709"/>
        <w:jc w:val="both"/>
      </w:pPr>
      <w:r w:rsidRPr="0077203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03B2" w:rsidRDefault="002923CA" w:rsidP="00B53CCC">
      <w:pPr>
        <w:pStyle w:val="aa"/>
        <w:ind w:firstLine="709"/>
        <w:jc w:val="both"/>
      </w:pPr>
      <w:r w:rsidRPr="0077203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23CA" w:rsidRPr="0077203E" w:rsidRDefault="002923CA" w:rsidP="00A57C1F">
      <w:pPr>
        <w:pStyle w:val="aa"/>
        <w:ind w:firstLine="709"/>
        <w:jc w:val="both"/>
      </w:pPr>
      <w:r w:rsidRPr="0077203E">
        <w:t>Заявителем могут быть представлены документы (при наличии), подтверждающие доводы заявителя, либо их копии.</w:t>
      </w:r>
    </w:p>
    <w:p w:rsidR="002923CA" w:rsidRPr="0077203E" w:rsidRDefault="00A764D9" w:rsidP="00A57C1F">
      <w:pPr>
        <w:pStyle w:val="aa"/>
        <w:ind w:firstLine="709"/>
        <w:jc w:val="both"/>
      </w:pPr>
      <w:r>
        <w:t>5.</w:t>
      </w:r>
      <w:r w:rsidR="002923CA" w:rsidRPr="0077203E">
        <w:t>8. В случае, если к жалобе прилагаются копии документов, подтверждающие изложенные в жалобе  обстоятельства, то в жалобе приводится перечень прилагаемых к ней документов.</w:t>
      </w:r>
    </w:p>
    <w:p w:rsidR="002923CA" w:rsidRPr="0077203E" w:rsidRDefault="00A764D9" w:rsidP="00A57C1F">
      <w:pPr>
        <w:pStyle w:val="aa"/>
        <w:ind w:firstLine="709"/>
        <w:jc w:val="both"/>
      </w:pPr>
      <w:r>
        <w:t>5.</w:t>
      </w:r>
      <w:r w:rsidR="002923CA" w:rsidRPr="0077203E">
        <w:t>9. Если документы, имеющие существенное значение для рассмотрения жалобы отсутствуют или не приложены к жалобе, решение принимается без учета доводов, в подтверждение которых документы не представлены.</w:t>
      </w:r>
    </w:p>
    <w:p w:rsidR="002923CA" w:rsidRPr="0077203E" w:rsidRDefault="00A764D9" w:rsidP="00A57C1F">
      <w:pPr>
        <w:pStyle w:val="aa"/>
        <w:ind w:firstLine="709"/>
        <w:jc w:val="both"/>
      </w:pPr>
      <w:r>
        <w:t>5.</w:t>
      </w:r>
      <w:r w:rsidR="002923CA" w:rsidRPr="0077203E">
        <w:t xml:space="preserve">10. Жалоба подписывается заявителем. </w:t>
      </w:r>
    </w:p>
    <w:p w:rsidR="00A764D9" w:rsidRDefault="00A764D9" w:rsidP="005203B2">
      <w:pPr>
        <w:pStyle w:val="aa"/>
        <w:ind w:firstLine="709"/>
        <w:jc w:val="both"/>
      </w:pPr>
      <w:r>
        <w:t>5.</w:t>
      </w:r>
      <w:r w:rsidR="002923CA" w:rsidRPr="0077203E">
        <w:t>11.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2923CA" w:rsidRPr="0077203E" w:rsidRDefault="00A764D9" w:rsidP="00A57C1F">
      <w:pPr>
        <w:pStyle w:val="aa"/>
        <w:ind w:firstLine="709"/>
        <w:jc w:val="both"/>
      </w:pPr>
      <w:r>
        <w:t>5.</w:t>
      </w:r>
      <w:r w:rsidR="002923CA" w:rsidRPr="0077203E">
        <w:t>12. В случае, если текст жалобы не поддается прочтению, ответ на жалобу не дается, о чем в течение семи дней со дня регистрации обращения жалобы сообщается заявителю, направившему жалобу, если его фамилия и почтовый адрес поддаются прочтению.</w:t>
      </w:r>
    </w:p>
    <w:p w:rsidR="002923CA" w:rsidRPr="0077203E" w:rsidRDefault="00A764D9" w:rsidP="00A57C1F">
      <w:pPr>
        <w:pStyle w:val="aa"/>
        <w:ind w:firstLine="709"/>
        <w:jc w:val="both"/>
      </w:pPr>
      <w:r>
        <w:t>5.</w:t>
      </w:r>
      <w:r w:rsidR="002923CA" w:rsidRPr="0077203E">
        <w:t xml:space="preserve">13. В случае если принятие решения по жалобе не входит в компетенцию уполномоченного органа, в течение 3 рабочих дней со дня ее регистрации уполномоченный </w:t>
      </w:r>
      <w:r w:rsidR="002923CA" w:rsidRPr="0077203E">
        <w:lastRenderedPageBreak/>
        <w:t>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2923CA" w:rsidRPr="0077203E" w:rsidRDefault="000174A5" w:rsidP="00A57C1F">
      <w:pPr>
        <w:pStyle w:val="aa"/>
        <w:ind w:firstLine="709"/>
        <w:jc w:val="both"/>
      </w:pPr>
      <w:r>
        <w:t>5.</w:t>
      </w:r>
      <w:r w:rsidR="002923CA" w:rsidRPr="0077203E">
        <w:t>14. По результатам рассмотрения жалобы орган, предоставляющий Муниципальную услугу, принимает одно из следующих решений:</w:t>
      </w:r>
    </w:p>
    <w:p w:rsidR="002923CA" w:rsidRPr="0077203E" w:rsidRDefault="002923CA" w:rsidP="00A57C1F">
      <w:pPr>
        <w:pStyle w:val="aa"/>
        <w:ind w:firstLine="709"/>
        <w:jc w:val="both"/>
      </w:pPr>
      <w:r w:rsidRPr="0077203E">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правовыми актами, а также в иных формах;</w:t>
      </w:r>
    </w:p>
    <w:p w:rsidR="002923CA" w:rsidRPr="0077203E" w:rsidRDefault="002923CA" w:rsidP="00A57C1F">
      <w:pPr>
        <w:pStyle w:val="aa"/>
        <w:ind w:firstLine="709"/>
        <w:jc w:val="both"/>
      </w:pPr>
      <w:r w:rsidRPr="0077203E">
        <w:t>2) отказывает в удовлетворении жалобы.</w:t>
      </w:r>
    </w:p>
    <w:p w:rsidR="002923CA" w:rsidRPr="0077203E" w:rsidRDefault="000174A5" w:rsidP="00A57C1F">
      <w:pPr>
        <w:pStyle w:val="aa"/>
        <w:ind w:firstLine="709"/>
        <w:jc w:val="both"/>
      </w:pPr>
      <w:r>
        <w:t>5.</w:t>
      </w:r>
      <w:r w:rsidR="002923CA" w:rsidRPr="0077203E">
        <w:t>15.  Письменный ответ, содержащий результаты рассмотрения жалобы  (в случае отказа в удовлетворении жалобы  в письменном ответе должны быть указаны основания такого отказа) направляется не позднее дня, следующего за днем принятия решения, указанного в пункте 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3CA" w:rsidRPr="0077203E" w:rsidRDefault="000174A5" w:rsidP="00A57C1F">
      <w:pPr>
        <w:pStyle w:val="aa"/>
        <w:ind w:firstLine="709"/>
        <w:jc w:val="both"/>
      </w:pPr>
      <w:r>
        <w:t>5.</w:t>
      </w:r>
      <w:r w:rsidR="002923CA" w:rsidRPr="0077203E">
        <w:t xml:space="preserve">16. Если в результате рассмотрения жалоба  признана обоснованной, то соответствующим должностным лицом принимается решение о привлечении к ответственности в соответствии с </w:t>
      </w:r>
      <w:hyperlink r:id="rId21" w:history="1">
        <w:r w:rsidR="002923CA" w:rsidRPr="000174A5">
          <w:rPr>
            <w:rStyle w:val="afa"/>
            <w:b w:val="0"/>
            <w:color w:val="auto"/>
          </w:rPr>
          <w:t>законодательством</w:t>
        </w:r>
      </w:hyperlink>
      <w:r w:rsidR="002923CA" w:rsidRPr="0077203E">
        <w:t xml:space="preserve"> Российской Федерации должностного лица, ответственного за действие (бездействие) и решения, осуществляемые (принятые) в ходе предоставления Муниципальной услуги на основании настоящего Административного регламента и повлекшие за собой жалобу  заявителя.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23CA" w:rsidRPr="0077203E" w:rsidRDefault="000174A5" w:rsidP="00A57C1F">
      <w:pPr>
        <w:pStyle w:val="aa"/>
        <w:ind w:firstLine="709"/>
        <w:jc w:val="both"/>
      </w:pPr>
      <w:r>
        <w:t>5.</w:t>
      </w:r>
      <w:r w:rsidR="002923CA" w:rsidRPr="0077203E">
        <w:t>17. Все жалобы на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 фиксируются в книге учета жалоб с указанием:</w:t>
      </w:r>
    </w:p>
    <w:p w:rsidR="002923CA" w:rsidRPr="0077203E" w:rsidRDefault="002923CA" w:rsidP="00A57C1F">
      <w:pPr>
        <w:pStyle w:val="aa"/>
        <w:ind w:firstLine="709"/>
        <w:jc w:val="both"/>
      </w:pPr>
      <w:r w:rsidRPr="0077203E">
        <w:t xml:space="preserve">принятых решений; </w:t>
      </w:r>
    </w:p>
    <w:p w:rsidR="00947897" w:rsidRDefault="002923CA" w:rsidP="00A57C1F">
      <w:pPr>
        <w:pStyle w:val="aa"/>
        <w:ind w:firstLine="709"/>
        <w:jc w:val="both"/>
      </w:pPr>
      <w:r w:rsidRPr="0077203E">
        <w:t>проведенных действий по предоставл</w:t>
      </w:r>
      <w:r w:rsidR="005D59EE">
        <w:t>ению сведений и (или) применение</w:t>
      </w:r>
      <w:r w:rsidRPr="0077203E">
        <w:t xml:space="preserve"> административных мер ответственности к должностному лицу, ответственному за действие </w:t>
      </w:r>
    </w:p>
    <w:p w:rsidR="002923CA" w:rsidRPr="0077203E" w:rsidRDefault="00B53CCC" w:rsidP="00947897">
      <w:pPr>
        <w:pStyle w:val="aa"/>
        <w:jc w:val="both"/>
      </w:pPr>
      <w:r w:rsidRPr="0077203E">
        <w:t xml:space="preserve"> </w:t>
      </w:r>
      <w:r w:rsidR="002923CA" w:rsidRPr="0077203E">
        <w:t>(бездействие) и решения, принятые в ходе предоставления Муниципальной услуги, повлекшие за собой жалобу заявителя.</w:t>
      </w:r>
    </w:p>
    <w:p w:rsidR="002923CA" w:rsidRPr="0077203E" w:rsidRDefault="005D59EE" w:rsidP="00A57C1F">
      <w:pPr>
        <w:pStyle w:val="aa"/>
        <w:ind w:firstLine="709"/>
        <w:jc w:val="both"/>
      </w:pPr>
      <w:r>
        <w:t>5.</w:t>
      </w:r>
      <w:r w:rsidR="002923CA" w:rsidRPr="0077203E">
        <w:t>18. Жалобы  считаются разрешенными, если рассмотрены все поставленные в них вопросы, приняты необходимые меры и даны письменные ответы.</w:t>
      </w:r>
    </w:p>
    <w:p w:rsidR="002923CA" w:rsidRPr="0077203E" w:rsidRDefault="005D59EE" w:rsidP="00A57C1F">
      <w:pPr>
        <w:pStyle w:val="aa"/>
        <w:ind w:firstLine="709"/>
        <w:jc w:val="both"/>
      </w:pPr>
      <w:r>
        <w:t>5.</w:t>
      </w:r>
      <w:r w:rsidR="002923CA" w:rsidRPr="0077203E">
        <w:t>19. Заявители вправе обжаловать решения, принятые в ходе предоставления Муниципальной услуги, действия или бездействие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5D59EE" w:rsidRDefault="005D59EE" w:rsidP="00270681"/>
    <w:p w:rsidR="00947897" w:rsidRDefault="00947897" w:rsidP="00270681"/>
    <w:p w:rsidR="005D59EE" w:rsidRDefault="005D59EE" w:rsidP="00270681"/>
    <w:p w:rsidR="002923CA" w:rsidRPr="0077203E" w:rsidRDefault="002923CA" w:rsidP="00270681">
      <w:r w:rsidRPr="0077203E">
        <w:t xml:space="preserve">Глава </w:t>
      </w:r>
      <w:r w:rsidR="005D59EE">
        <w:t>Гришковского</w:t>
      </w:r>
      <w:r w:rsidRPr="0077203E">
        <w:t xml:space="preserve"> сельского поселения  </w:t>
      </w:r>
    </w:p>
    <w:p w:rsidR="002923CA" w:rsidRPr="0077203E" w:rsidRDefault="005D59EE" w:rsidP="00270681">
      <w:r>
        <w:t xml:space="preserve">Калининского </w:t>
      </w:r>
      <w:r w:rsidR="00947897">
        <w:t xml:space="preserve">района </w:t>
      </w:r>
      <w:r w:rsidR="00947897">
        <w:tab/>
      </w:r>
      <w:r w:rsidR="00947897">
        <w:tab/>
        <w:t xml:space="preserve">  </w:t>
      </w:r>
      <w:r w:rsidR="00947897">
        <w:tab/>
      </w:r>
      <w:r w:rsidR="002923CA" w:rsidRPr="0077203E">
        <w:tab/>
      </w:r>
      <w:r w:rsidR="00947897">
        <w:t xml:space="preserve">          </w:t>
      </w:r>
      <w:r w:rsidR="002923CA" w:rsidRPr="0077203E">
        <w:tab/>
        <w:t xml:space="preserve">                    </w:t>
      </w:r>
      <w:r w:rsidR="00947897">
        <w:t xml:space="preserve">            </w:t>
      </w:r>
      <w:r w:rsidR="00857C13">
        <w:t xml:space="preserve">           </w:t>
      </w:r>
      <w:r>
        <w:t>В.А. Даценко</w:t>
      </w:r>
    </w:p>
    <w:p w:rsidR="002923CA" w:rsidRPr="0077203E" w:rsidRDefault="002923CA" w:rsidP="00270681"/>
    <w:p w:rsidR="002923CA" w:rsidRDefault="002923CA" w:rsidP="00270681"/>
    <w:p w:rsidR="005D59EE" w:rsidRDefault="005D59EE" w:rsidP="00270681"/>
    <w:p w:rsidR="005D59EE" w:rsidRPr="0077203E" w:rsidRDefault="005D59EE" w:rsidP="00270681"/>
    <w:tbl>
      <w:tblPr>
        <w:tblW w:w="9853" w:type="dxa"/>
        <w:tblLayout w:type="fixed"/>
        <w:tblLook w:val="0000"/>
      </w:tblPr>
      <w:tblGrid>
        <w:gridCol w:w="4926"/>
        <w:gridCol w:w="4927"/>
      </w:tblGrid>
      <w:tr w:rsidR="002923CA" w:rsidRPr="0077203E" w:rsidTr="0080434A">
        <w:tc>
          <w:tcPr>
            <w:tcW w:w="4926" w:type="dxa"/>
          </w:tcPr>
          <w:p w:rsidR="002923CA" w:rsidRPr="0077203E" w:rsidRDefault="002923CA" w:rsidP="00270681"/>
          <w:p w:rsidR="002923CA" w:rsidRPr="0077203E" w:rsidRDefault="002923CA" w:rsidP="00270681"/>
          <w:p w:rsidR="002923CA" w:rsidRPr="0077203E" w:rsidRDefault="002923CA" w:rsidP="00270681"/>
        </w:tc>
        <w:tc>
          <w:tcPr>
            <w:tcW w:w="4927" w:type="dxa"/>
          </w:tcPr>
          <w:p w:rsidR="00C97A8F" w:rsidRDefault="00C97A8F" w:rsidP="00F95281">
            <w:pPr>
              <w:ind w:left="319"/>
            </w:pPr>
          </w:p>
          <w:p w:rsidR="00C97A8F" w:rsidRDefault="00C97A8F" w:rsidP="00F95281">
            <w:pPr>
              <w:ind w:left="319"/>
            </w:pPr>
          </w:p>
          <w:p w:rsidR="00C97A8F" w:rsidRDefault="00C97A8F" w:rsidP="00F95281">
            <w:pPr>
              <w:ind w:left="319"/>
            </w:pPr>
          </w:p>
          <w:p w:rsidR="00947897" w:rsidRDefault="00947897" w:rsidP="00F95281">
            <w:pPr>
              <w:ind w:left="319"/>
            </w:pPr>
          </w:p>
          <w:p w:rsidR="00947897" w:rsidRDefault="00947897" w:rsidP="00F95281">
            <w:pPr>
              <w:ind w:left="319"/>
            </w:pPr>
          </w:p>
          <w:p w:rsidR="00947897" w:rsidRDefault="00947897" w:rsidP="00F95281">
            <w:pPr>
              <w:ind w:left="319"/>
            </w:pPr>
          </w:p>
          <w:p w:rsidR="00947897" w:rsidRDefault="00947897" w:rsidP="00F95281">
            <w:pPr>
              <w:ind w:left="319"/>
            </w:pPr>
          </w:p>
          <w:p w:rsidR="00857C13" w:rsidRDefault="00857C13" w:rsidP="00F95281">
            <w:pPr>
              <w:ind w:left="319"/>
            </w:pPr>
          </w:p>
          <w:p w:rsidR="005D59EE" w:rsidRPr="005D59EE" w:rsidRDefault="002923CA" w:rsidP="00F95281">
            <w:pPr>
              <w:ind w:left="319"/>
            </w:pPr>
            <w:r w:rsidRPr="005D59EE">
              <w:t xml:space="preserve">Приложение № 1 </w:t>
            </w:r>
          </w:p>
          <w:p w:rsidR="002923CA" w:rsidRPr="005D59EE" w:rsidRDefault="002923CA" w:rsidP="00F95281">
            <w:pPr>
              <w:ind w:left="319"/>
            </w:pPr>
            <w:r w:rsidRPr="005D59EE">
              <w:t>к административному регламенту</w:t>
            </w:r>
          </w:p>
          <w:p w:rsidR="005D59EE" w:rsidRPr="005D59EE" w:rsidRDefault="005D59EE" w:rsidP="00F95281">
            <w:pPr>
              <w:ind w:left="319"/>
            </w:pPr>
            <w:r w:rsidRPr="005D59EE">
              <w:rPr>
                <w:kern w:val="1"/>
              </w:rPr>
              <w:t>«</w:t>
            </w:r>
            <w:r w:rsidRPr="005D59EE">
              <w:t>Предоставление выписки из реестра муниципального имущества»</w:t>
            </w:r>
          </w:p>
          <w:p w:rsidR="005D59EE" w:rsidRDefault="005D59EE" w:rsidP="005D59EE"/>
          <w:p w:rsidR="00F95281" w:rsidRDefault="00F95281" w:rsidP="005D59EE"/>
          <w:p w:rsidR="00C97A8F" w:rsidRDefault="00C97A8F" w:rsidP="005D59EE"/>
          <w:p w:rsidR="00C97A8F" w:rsidRPr="005D59EE" w:rsidRDefault="00C97A8F" w:rsidP="005D59EE"/>
        </w:tc>
      </w:tr>
    </w:tbl>
    <w:p w:rsidR="002923CA" w:rsidRPr="0077203E" w:rsidRDefault="002923CA" w:rsidP="0080434A">
      <w:pPr>
        <w:jc w:val="center"/>
        <w:rPr>
          <w:b/>
          <w:bCs/>
        </w:rPr>
      </w:pPr>
      <w:r w:rsidRPr="0077203E">
        <w:rPr>
          <w:b/>
          <w:bCs/>
        </w:rPr>
        <w:lastRenderedPageBreak/>
        <w:t>Информация об адресах и телефонах органов,</w:t>
      </w:r>
    </w:p>
    <w:p w:rsidR="002923CA" w:rsidRDefault="002923CA" w:rsidP="0080434A">
      <w:pPr>
        <w:jc w:val="center"/>
        <w:rPr>
          <w:b/>
          <w:bCs/>
        </w:rPr>
      </w:pPr>
      <w:r w:rsidRPr="0077203E">
        <w:rPr>
          <w:b/>
          <w:bCs/>
        </w:rPr>
        <w:t>задействованных в предоставлении муниципальной услуги</w:t>
      </w:r>
    </w:p>
    <w:p w:rsidR="003A6C3F" w:rsidRDefault="003A6C3F" w:rsidP="0080434A">
      <w:pPr>
        <w:jc w:val="center"/>
        <w:rPr>
          <w:b/>
          <w:bCs/>
        </w:rPr>
      </w:pPr>
    </w:p>
    <w:tbl>
      <w:tblPr>
        <w:tblW w:w="9776" w:type="dxa"/>
        <w:tblInd w:w="52" w:type="dxa"/>
        <w:tblLayout w:type="fixed"/>
        <w:tblLook w:val="0000"/>
      </w:tblPr>
      <w:tblGrid>
        <w:gridCol w:w="623"/>
        <w:gridCol w:w="1953"/>
        <w:gridCol w:w="1875"/>
        <w:gridCol w:w="1842"/>
        <w:gridCol w:w="1276"/>
        <w:gridCol w:w="2207"/>
      </w:tblGrid>
      <w:tr w:rsidR="003A6C3F" w:rsidRPr="00067F2F" w:rsidTr="00DA5F4C">
        <w:trPr>
          <w:trHeight w:val="735"/>
          <w:tblHeader/>
        </w:trPr>
        <w:tc>
          <w:tcPr>
            <w:tcW w:w="623"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 п/п</w:t>
            </w:r>
          </w:p>
        </w:tc>
        <w:tc>
          <w:tcPr>
            <w:tcW w:w="1953"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Наименование</w:t>
            </w:r>
          </w:p>
          <w:p w:rsidR="003A6C3F" w:rsidRPr="00067F2F" w:rsidRDefault="003A6C3F" w:rsidP="00DA5F4C">
            <w:pPr>
              <w:pStyle w:val="aa"/>
              <w:jc w:val="center"/>
            </w:pPr>
            <w:r w:rsidRPr="00067F2F">
              <w:t>организации</w:t>
            </w:r>
          </w:p>
        </w:tc>
        <w:tc>
          <w:tcPr>
            <w:tcW w:w="1875"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Место нахождения</w:t>
            </w:r>
          </w:p>
        </w:tc>
        <w:tc>
          <w:tcPr>
            <w:tcW w:w="1842"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График работы</w:t>
            </w:r>
          </w:p>
        </w:tc>
        <w:tc>
          <w:tcPr>
            <w:tcW w:w="1276"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Телефоны</w:t>
            </w:r>
          </w:p>
        </w:tc>
        <w:tc>
          <w:tcPr>
            <w:tcW w:w="2207" w:type="dxa"/>
            <w:tcBorders>
              <w:top w:val="single" w:sz="4" w:space="0" w:color="000000"/>
              <w:left w:val="single" w:sz="4" w:space="0" w:color="000000"/>
              <w:bottom w:val="single" w:sz="4" w:space="0" w:color="000000"/>
              <w:right w:val="single" w:sz="4" w:space="0" w:color="000000"/>
            </w:tcBorders>
          </w:tcPr>
          <w:p w:rsidR="003A6C3F" w:rsidRPr="00067F2F" w:rsidRDefault="003A6C3F" w:rsidP="00DA5F4C">
            <w:pPr>
              <w:pStyle w:val="aa"/>
              <w:jc w:val="center"/>
            </w:pPr>
            <w:r w:rsidRPr="00067F2F">
              <w:t>Адреса электронной почты и сайта</w:t>
            </w:r>
          </w:p>
        </w:tc>
      </w:tr>
      <w:tr w:rsidR="003A6C3F" w:rsidRPr="00067F2F" w:rsidTr="00DA5F4C">
        <w:trPr>
          <w:trHeight w:val="198"/>
        </w:trPr>
        <w:tc>
          <w:tcPr>
            <w:tcW w:w="623"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1</w:t>
            </w:r>
          </w:p>
        </w:tc>
        <w:tc>
          <w:tcPr>
            <w:tcW w:w="1953"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2</w:t>
            </w:r>
          </w:p>
        </w:tc>
        <w:tc>
          <w:tcPr>
            <w:tcW w:w="1875"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3</w:t>
            </w:r>
          </w:p>
        </w:tc>
        <w:tc>
          <w:tcPr>
            <w:tcW w:w="1842"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4</w:t>
            </w:r>
          </w:p>
        </w:tc>
        <w:tc>
          <w:tcPr>
            <w:tcW w:w="1276"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5</w:t>
            </w:r>
          </w:p>
        </w:tc>
        <w:tc>
          <w:tcPr>
            <w:tcW w:w="2207" w:type="dxa"/>
            <w:tcBorders>
              <w:top w:val="single" w:sz="4" w:space="0" w:color="000000"/>
              <w:left w:val="single" w:sz="4" w:space="0" w:color="000000"/>
              <w:bottom w:val="single" w:sz="4" w:space="0" w:color="000000"/>
              <w:right w:val="single" w:sz="4" w:space="0" w:color="000000"/>
            </w:tcBorders>
          </w:tcPr>
          <w:p w:rsidR="003A6C3F" w:rsidRPr="00067F2F" w:rsidRDefault="003A6C3F" w:rsidP="00DA5F4C">
            <w:pPr>
              <w:pStyle w:val="aa"/>
              <w:jc w:val="center"/>
            </w:pPr>
            <w:r w:rsidRPr="00067F2F">
              <w:t>6</w:t>
            </w:r>
          </w:p>
        </w:tc>
      </w:tr>
      <w:tr w:rsidR="00C97A8F" w:rsidRPr="00067F2F" w:rsidTr="000A307F">
        <w:trPr>
          <w:trHeight w:val="198"/>
        </w:trPr>
        <w:tc>
          <w:tcPr>
            <w:tcW w:w="9776" w:type="dxa"/>
            <w:gridSpan w:val="6"/>
            <w:tcBorders>
              <w:top w:val="single" w:sz="4" w:space="0" w:color="000000"/>
              <w:left w:val="single" w:sz="4" w:space="0" w:color="000000"/>
              <w:bottom w:val="single" w:sz="4" w:space="0" w:color="000000"/>
              <w:right w:val="single" w:sz="4" w:space="0" w:color="000000"/>
            </w:tcBorders>
          </w:tcPr>
          <w:p w:rsidR="00C97A8F" w:rsidRPr="00067F2F" w:rsidRDefault="00C97A8F" w:rsidP="00DA5F4C">
            <w:pPr>
              <w:pStyle w:val="aa"/>
            </w:pPr>
            <w:r w:rsidRPr="00067F2F">
              <w:t>Орган, непосредственно предоставляющий услугу</w:t>
            </w:r>
            <w:r>
              <w:t>:</w:t>
            </w:r>
          </w:p>
        </w:tc>
      </w:tr>
      <w:tr w:rsidR="00C97A8F" w:rsidRPr="00067F2F" w:rsidTr="00DA5F4C">
        <w:trPr>
          <w:trHeight w:val="198"/>
        </w:trPr>
        <w:tc>
          <w:tcPr>
            <w:tcW w:w="623" w:type="dxa"/>
            <w:tcBorders>
              <w:top w:val="single" w:sz="4" w:space="0" w:color="000000"/>
              <w:left w:val="single" w:sz="4" w:space="0" w:color="000000"/>
              <w:bottom w:val="single" w:sz="4" w:space="0" w:color="000000"/>
            </w:tcBorders>
          </w:tcPr>
          <w:p w:rsidR="00C97A8F" w:rsidRPr="00C97A8F" w:rsidRDefault="00C97A8F" w:rsidP="00DA5F4C">
            <w:pPr>
              <w:snapToGrid w:val="0"/>
              <w:spacing w:before="40" w:after="40"/>
              <w:ind w:hanging="15"/>
              <w:jc w:val="center"/>
            </w:pPr>
            <w:r w:rsidRPr="00C97A8F">
              <w:t>1</w:t>
            </w:r>
          </w:p>
        </w:tc>
        <w:tc>
          <w:tcPr>
            <w:tcW w:w="1953" w:type="dxa"/>
            <w:tcBorders>
              <w:top w:val="single" w:sz="4" w:space="0" w:color="000000"/>
              <w:left w:val="single" w:sz="4" w:space="0" w:color="000000"/>
              <w:bottom w:val="single" w:sz="4" w:space="0" w:color="000000"/>
            </w:tcBorders>
          </w:tcPr>
          <w:p w:rsidR="00C97A8F" w:rsidRPr="00C97A8F" w:rsidRDefault="00C97A8F" w:rsidP="00DA5F4C">
            <w:pPr>
              <w:ind w:left="-50"/>
            </w:pPr>
            <w:r w:rsidRPr="00C97A8F">
              <w:t>Администрация Гришковского сельского  поселения Калининского района,</w:t>
            </w:r>
          </w:p>
          <w:p w:rsidR="00C97A8F" w:rsidRPr="00C97A8F" w:rsidRDefault="00C97A8F" w:rsidP="00DA5F4C">
            <w:pPr>
              <w:ind w:left="-50"/>
            </w:pPr>
            <w:r w:rsidRPr="00C97A8F">
              <w:t>общий отдел</w:t>
            </w:r>
          </w:p>
        </w:tc>
        <w:tc>
          <w:tcPr>
            <w:tcW w:w="1875" w:type="dxa"/>
            <w:tcBorders>
              <w:top w:val="single" w:sz="4" w:space="0" w:color="000000"/>
              <w:left w:val="single" w:sz="4" w:space="0" w:color="000000"/>
              <w:bottom w:val="single" w:sz="4" w:space="0" w:color="000000"/>
            </w:tcBorders>
          </w:tcPr>
          <w:p w:rsidR="00C97A8F" w:rsidRPr="00C97A8F" w:rsidRDefault="00C97A8F" w:rsidP="00DA5F4C">
            <w:r w:rsidRPr="00C97A8F">
              <w:t>353771 Россия, Краснодарский край, Калининский район, село Гришковское, ул. Советская, 62 А</w:t>
            </w:r>
          </w:p>
        </w:tc>
        <w:tc>
          <w:tcPr>
            <w:tcW w:w="1842" w:type="dxa"/>
            <w:tcBorders>
              <w:top w:val="single" w:sz="4" w:space="0" w:color="000000"/>
              <w:left w:val="single" w:sz="4" w:space="0" w:color="000000"/>
              <w:bottom w:val="single" w:sz="4" w:space="0" w:color="000000"/>
            </w:tcBorders>
          </w:tcPr>
          <w:p w:rsidR="00C97A8F" w:rsidRPr="00C97A8F" w:rsidRDefault="00C97A8F" w:rsidP="00DA5F4C">
            <w:r w:rsidRPr="00C97A8F">
              <w:t xml:space="preserve">Понедельник -  четверг: </w:t>
            </w:r>
          </w:p>
          <w:p w:rsidR="00C97A8F" w:rsidRPr="00C97A8F" w:rsidRDefault="00C97A8F" w:rsidP="00DA5F4C">
            <w:pPr>
              <w:ind w:right="-108"/>
            </w:pPr>
            <w:r w:rsidRPr="00C97A8F">
              <w:t>с 08.00 до 12.00</w:t>
            </w:r>
          </w:p>
          <w:p w:rsidR="00C97A8F" w:rsidRPr="00C97A8F" w:rsidRDefault="00C97A8F" w:rsidP="00DA5F4C">
            <w:r w:rsidRPr="00C97A8F">
              <w:t>Пятница – не приемный день</w:t>
            </w:r>
          </w:p>
        </w:tc>
        <w:tc>
          <w:tcPr>
            <w:tcW w:w="1276" w:type="dxa"/>
            <w:tcBorders>
              <w:top w:val="single" w:sz="4" w:space="0" w:color="000000"/>
              <w:left w:val="single" w:sz="4" w:space="0" w:color="000000"/>
              <w:bottom w:val="single" w:sz="4" w:space="0" w:color="000000"/>
            </w:tcBorders>
          </w:tcPr>
          <w:p w:rsidR="00C97A8F" w:rsidRPr="00C97A8F" w:rsidRDefault="00C97A8F" w:rsidP="00DA5F4C">
            <w:pPr>
              <w:pStyle w:val="aa"/>
            </w:pPr>
            <w:r w:rsidRPr="00C97A8F">
              <w:t xml:space="preserve">Телефон- </w:t>
            </w:r>
          </w:p>
          <w:p w:rsidR="00C97A8F" w:rsidRPr="00C97A8F" w:rsidRDefault="00C97A8F" w:rsidP="00DA5F4C">
            <w:pPr>
              <w:pStyle w:val="aa"/>
            </w:pPr>
            <w:r w:rsidRPr="00C97A8F">
              <w:t xml:space="preserve">8 (86163) 49117; </w:t>
            </w:r>
          </w:p>
          <w:p w:rsidR="00C97A8F" w:rsidRPr="00C97A8F" w:rsidRDefault="00C97A8F" w:rsidP="00DA5F4C">
            <w:pPr>
              <w:pStyle w:val="aa"/>
            </w:pPr>
            <w:r w:rsidRPr="00C97A8F">
              <w:t xml:space="preserve">Факс- </w:t>
            </w:r>
          </w:p>
          <w:p w:rsidR="00C97A8F" w:rsidRPr="00C97A8F" w:rsidRDefault="00C97A8F" w:rsidP="00DA5F4C">
            <w:pPr>
              <w:pStyle w:val="aa"/>
              <w:rPr>
                <w:highlight w:val="yellow"/>
              </w:rPr>
            </w:pPr>
            <w:r w:rsidRPr="00C97A8F">
              <w:t>8 (86163) 49122</w:t>
            </w:r>
          </w:p>
        </w:tc>
        <w:tc>
          <w:tcPr>
            <w:tcW w:w="2207" w:type="dxa"/>
            <w:tcBorders>
              <w:top w:val="single" w:sz="4" w:space="0" w:color="000000"/>
              <w:left w:val="single" w:sz="4" w:space="0" w:color="000000"/>
              <w:bottom w:val="single" w:sz="4" w:space="0" w:color="000000"/>
              <w:right w:val="single" w:sz="4" w:space="0" w:color="000000"/>
            </w:tcBorders>
          </w:tcPr>
          <w:p w:rsidR="00C97A8F" w:rsidRPr="00C97A8F" w:rsidRDefault="00C97A8F" w:rsidP="00DA5F4C">
            <w:pPr>
              <w:pStyle w:val="aa"/>
            </w:pPr>
            <w:r w:rsidRPr="00C97A8F">
              <w:t xml:space="preserve">Электронный адрес: </w:t>
            </w:r>
            <w:hyperlink r:id="rId22" w:history="1">
              <w:r w:rsidRPr="00C97A8F">
                <w:rPr>
                  <w:rStyle w:val="aff3"/>
                  <w:color w:val="auto"/>
                  <w:u w:val="none"/>
                </w:rPr>
                <w:t>adm_grish_2006@</w:t>
              </w:r>
              <w:r w:rsidRPr="00C97A8F">
                <w:rPr>
                  <w:rStyle w:val="aff3"/>
                  <w:color w:val="auto"/>
                  <w:u w:val="none"/>
                  <w:lang w:val="en-US"/>
                </w:rPr>
                <w:t>mail</w:t>
              </w:r>
              <w:r w:rsidRPr="00C97A8F">
                <w:rPr>
                  <w:rStyle w:val="aff3"/>
                  <w:color w:val="auto"/>
                  <w:u w:val="none"/>
                </w:rPr>
                <w:t>.</w:t>
              </w:r>
              <w:r w:rsidRPr="00C97A8F">
                <w:rPr>
                  <w:rStyle w:val="aff3"/>
                  <w:color w:val="auto"/>
                  <w:u w:val="none"/>
                  <w:lang w:val="en-US"/>
                </w:rPr>
                <w:t>ru</w:t>
              </w:r>
            </w:hyperlink>
          </w:p>
          <w:p w:rsidR="00C97A8F" w:rsidRPr="00C97A8F" w:rsidRDefault="00C97A8F" w:rsidP="00DA5F4C">
            <w:pPr>
              <w:pStyle w:val="aa"/>
            </w:pPr>
            <w:r w:rsidRPr="00C97A8F">
              <w:t xml:space="preserve">Официальный сайт: </w:t>
            </w:r>
            <w:hyperlink w:history="1">
              <w:r w:rsidRPr="00C97A8F">
                <w:rPr>
                  <w:rStyle w:val="aff3"/>
                  <w:bCs/>
                  <w:color w:val="auto"/>
                  <w:u w:val="none"/>
                  <w:lang w:val="en-US"/>
                </w:rPr>
                <w:t>http</w:t>
              </w:r>
              <w:r w:rsidRPr="00C97A8F">
                <w:rPr>
                  <w:rStyle w:val="aff3"/>
                  <w:bCs/>
                  <w:color w:val="auto"/>
                  <w:u w:val="none"/>
                </w:rPr>
                <w:t>://</w:t>
              </w:r>
              <w:r w:rsidRPr="00C97A8F">
                <w:rPr>
                  <w:rStyle w:val="aff3"/>
                  <w:bCs/>
                  <w:color w:val="auto"/>
                  <w:u w:val="none"/>
                  <w:lang w:val="en-US"/>
                </w:rPr>
                <w:t>www</w:t>
              </w:r>
              <w:r w:rsidRPr="00C97A8F">
                <w:rPr>
                  <w:rStyle w:val="aff3"/>
                  <w:bCs/>
                  <w:color w:val="auto"/>
                  <w:u w:val="none"/>
                </w:rPr>
                <w:t>.</w:t>
              </w:r>
              <w:r w:rsidRPr="00C97A8F">
                <w:rPr>
                  <w:rStyle w:val="aff3"/>
                  <w:color w:val="auto"/>
                  <w:u w:val="none"/>
                </w:rPr>
                <w:t xml:space="preserve"> </w:t>
              </w:r>
              <w:r w:rsidRPr="00C97A8F">
                <w:rPr>
                  <w:rStyle w:val="aff3"/>
                  <w:color w:val="auto"/>
                  <w:u w:val="none"/>
                  <w:lang w:val="en-US"/>
                </w:rPr>
                <w:t>grishkovskoe</w:t>
              </w:r>
              <w:r w:rsidRPr="00C97A8F">
                <w:rPr>
                  <w:rStyle w:val="aff3"/>
                  <w:bCs/>
                  <w:color w:val="auto"/>
                  <w:u w:val="none"/>
                </w:rPr>
                <w:t>.</w:t>
              </w:r>
              <w:r w:rsidRPr="00C97A8F">
                <w:rPr>
                  <w:rStyle w:val="aff3"/>
                  <w:bCs/>
                  <w:color w:val="auto"/>
                  <w:u w:val="none"/>
                  <w:lang w:val="en-US"/>
                </w:rPr>
                <w:t>ru</w:t>
              </w:r>
            </w:hyperlink>
            <w:r w:rsidRPr="00C97A8F">
              <w:t>.</w:t>
            </w:r>
          </w:p>
        </w:tc>
      </w:tr>
      <w:tr w:rsidR="00C97A8F" w:rsidRPr="00067F2F" w:rsidTr="00B1612F">
        <w:trPr>
          <w:trHeight w:val="198"/>
        </w:trPr>
        <w:tc>
          <w:tcPr>
            <w:tcW w:w="9776" w:type="dxa"/>
            <w:gridSpan w:val="6"/>
            <w:tcBorders>
              <w:top w:val="single" w:sz="4" w:space="0" w:color="000000"/>
              <w:left w:val="single" w:sz="4" w:space="0" w:color="000000"/>
              <w:bottom w:val="single" w:sz="4" w:space="0" w:color="000000"/>
              <w:right w:val="single" w:sz="4" w:space="0" w:color="000000"/>
            </w:tcBorders>
          </w:tcPr>
          <w:p w:rsidR="00C97A8F" w:rsidRPr="00067F2F" w:rsidRDefault="00C97A8F" w:rsidP="00C97A8F">
            <w:pPr>
              <w:pStyle w:val="aa"/>
            </w:pPr>
            <w:r>
              <w:rPr>
                <w:color w:val="000000"/>
              </w:rPr>
              <w:t xml:space="preserve">Орган, </w:t>
            </w:r>
            <w:r w:rsidR="00590DA7" w:rsidRPr="00067F2F">
              <w:t>непосредственно</w:t>
            </w:r>
            <w:r w:rsidR="00590DA7">
              <w:rPr>
                <w:color w:val="000000"/>
              </w:rPr>
              <w:t xml:space="preserve"> </w:t>
            </w:r>
            <w:r>
              <w:rPr>
                <w:color w:val="000000"/>
              </w:rPr>
              <w:t>участвующий</w:t>
            </w:r>
            <w:r w:rsidRPr="00F91960">
              <w:rPr>
                <w:color w:val="000000"/>
              </w:rPr>
              <w:t xml:space="preserve"> в предоставлении услуги</w:t>
            </w:r>
            <w:r>
              <w:rPr>
                <w:color w:val="000000"/>
              </w:rPr>
              <w:t>:</w:t>
            </w:r>
          </w:p>
        </w:tc>
      </w:tr>
      <w:tr w:rsidR="00C97A8F" w:rsidRPr="00067F2F" w:rsidTr="00DA5F4C">
        <w:trPr>
          <w:trHeight w:val="198"/>
        </w:trPr>
        <w:tc>
          <w:tcPr>
            <w:tcW w:w="623" w:type="dxa"/>
            <w:tcBorders>
              <w:top w:val="single" w:sz="4" w:space="0" w:color="000000"/>
              <w:left w:val="single" w:sz="4" w:space="0" w:color="000000"/>
              <w:bottom w:val="single" w:sz="4" w:space="0" w:color="000000"/>
            </w:tcBorders>
          </w:tcPr>
          <w:p w:rsidR="00C97A8F" w:rsidRPr="00C97A8F" w:rsidRDefault="00C97A8F" w:rsidP="00DA5F4C">
            <w:pPr>
              <w:snapToGrid w:val="0"/>
              <w:spacing w:before="40" w:after="40"/>
              <w:ind w:right="-108" w:hanging="15"/>
              <w:jc w:val="center"/>
            </w:pPr>
            <w:r w:rsidRPr="00C97A8F">
              <w:t>1</w:t>
            </w:r>
          </w:p>
        </w:tc>
        <w:tc>
          <w:tcPr>
            <w:tcW w:w="1953" w:type="dxa"/>
            <w:tcBorders>
              <w:top w:val="single" w:sz="4" w:space="0" w:color="000000"/>
              <w:left w:val="single" w:sz="4" w:space="0" w:color="000000"/>
              <w:bottom w:val="single" w:sz="4" w:space="0" w:color="000000"/>
            </w:tcBorders>
          </w:tcPr>
          <w:p w:rsidR="00C97A8F" w:rsidRPr="00C97A8F" w:rsidRDefault="00C97A8F" w:rsidP="00DA5F4C">
            <w:pPr>
              <w:snapToGrid w:val="0"/>
              <w:spacing w:before="40" w:after="40"/>
              <w:ind w:left="-15"/>
            </w:pPr>
            <w:r w:rsidRPr="00C97A8F">
              <w:t>Муниципальное казенное учреждение «Многофункциональный центр  Калининского района» (далее – МКУ «МФЦ»).</w:t>
            </w:r>
            <w:r w:rsidRPr="00C97A8F">
              <w:rPr>
                <w:caps/>
              </w:rPr>
              <w:t xml:space="preserve"> </w:t>
            </w:r>
          </w:p>
        </w:tc>
        <w:tc>
          <w:tcPr>
            <w:tcW w:w="1875" w:type="dxa"/>
            <w:tcBorders>
              <w:top w:val="single" w:sz="4" w:space="0" w:color="000000"/>
              <w:left w:val="single" w:sz="4" w:space="0" w:color="000000"/>
              <w:bottom w:val="single" w:sz="4" w:space="0" w:color="000000"/>
            </w:tcBorders>
          </w:tcPr>
          <w:p w:rsidR="00C97A8F" w:rsidRPr="00C97A8F" w:rsidRDefault="00C97A8F" w:rsidP="00DA5F4C">
            <w:r w:rsidRPr="00C97A8F">
              <w:t xml:space="preserve">353780, Россия, Краснодарский край, Калининский район, </w:t>
            </w:r>
          </w:p>
          <w:p w:rsidR="00C97A8F" w:rsidRPr="00C97A8F" w:rsidRDefault="00C97A8F" w:rsidP="00DA5F4C">
            <w:pPr>
              <w:ind w:right="-108"/>
            </w:pPr>
            <w:r w:rsidRPr="00C97A8F">
              <w:t>ст. Калининская ул. Фадеева, 148/5</w:t>
            </w:r>
          </w:p>
        </w:tc>
        <w:tc>
          <w:tcPr>
            <w:tcW w:w="1842" w:type="dxa"/>
            <w:tcBorders>
              <w:top w:val="single" w:sz="4" w:space="0" w:color="000000"/>
              <w:left w:val="single" w:sz="4" w:space="0" w:color="000000"/>
              <w:bottom w:val="single" w:sz="4" w:space="0" w:color="000000"/>
            </w:tcBorders>
          </w:tcPr>
          <w:p w:rsidR="00C97A8F" w:rsidRPr="00C97A8F" w:rsidRDefault="00C97A8F" w:rsidP="00DA5F4C">
            <w:pPr>
              <w:snapToGrid w:val="0"/>
              <w:spacing w:before="40" w:after="40"/>
              <w:ind w:left="-15"/>
            </w:pPr>
            <w:r w:rsidRPr="00C97A8F">
              <w:t xml:space="preserve">понедельник - пятница с 9-00 до 17-00, без перерыва, </w:t>
            </w:r>
          </w:p>
          <w:p w:rsidR="00C97A8F" w:rsidRPr="00C97A8F" w:rsidRDefault="00C97A8F" w:rsidP="00DA5F4C">
            <w:pPr>
              <w:spacing w:before="40" w:after="40"/>
              <w:ind w:left="-15"/>
            </w:pPr>
            <w:r w:rsidRPr="00C97A8F">
              <w:t>Выходной день: суббота, воскресенье.</w:t>
            </w:r>
          </w:p>
        </w:tc>
        <w:tc>
          <w:tcPr>
            <w:tcW w:w="1276" w:type="dxa"/>
            <w:tcBorders>
              <w:top w:val="single" w:sz="4" w:space="0" w:color="000000"/>
              <w:left w:val="single" w:sz="4" w:space="0" w:color="000000"/>
              <w:bottom w:val="single" w:sz="4" w:space="0" w:color="000000"/>
            </w:tcBorders>
          </w:tcPr>
          <w:p w:rsidR="00C97A8F" w:rsidRPr="00C97A8F" w:rsidRDefault="00C97A8F" w:rsidP="00DA5F4C">
            <w:r w:rsidRPr="00C97A8F">
              <w:t>8(86163)</w:t>
            </w:r>
          </w:p>
          <w:p w:rsidR="00C97A8F" w:rsidRPr="00C97A8F" w:rsidRDefault="00C97A8F" w:rsidP="00DA5F4C">
            <w:r w:rsidRPr="00C97A8F">
              <w:t>22709,</w:t>
            </w:r>
          </w:p>
          <w:p w:rsidR="00C97A8F" w:rsidRPr="00C97A8F" w:rsidRDefault="00C97A8F" w:rsidP="00DA5F4C">
            <w:r w:rsidRPr="00C97A8F">
              <w:t>8(86163)</w:t>
            </w:r>
          </w:p>
          <w:p w:rsidR="00C97A8F" w:rsidRPr="00C97A8F" w:rsidRDefault="00C97A8F" w:rsidP="00DA5F4C">
            <w:r w:rsidRPr="00C97A8F">
              <w:t>22735</w:t>
            </w:r>
          </w:p>
          <w:p w:rsidR="00C97A8F" w:rsidRPr="00C97A8F" w:rsidRDefault="00C97A8F" w:rsidP="00DA5F4C"/>
        </w:tc>
        <w:tc>
          <w:tcPr>
            <w:tcW w:w="2207" w:type="dxa"/>
            <w:tcBorders>
              <w:top w:val="single" w:sz="4" w:space="0" w:color="000000"/>
              <w:left w:val="single" w:sz="4" w:space="0" w:color="000000"/>
              <w:bottom w:val="single" w:sz="4" w:space="0" w:color="000000"/>
              <w:right w:val="single" w:sz="4" w:space="0" w:color="000000"/>
            </w:tcBorders>
          </w:tcPr>
          <w:p w:rsidR="00C97A8F" w:rsidRPr="00C97A8F" w:rsidRDefault="00C97A8F" w:rsidP="00DA5F4C">
            <w:pPr>
              <w:pStyle w:val="aa"/>
            </w:pPr>
            <w:r w:rsidRPr="00C97A8F">
              <w:t xml:space="preserve">Электронный адрес: </w:t>
            </w:r>
          </w:p>
          <w:p w:rsidR="00C97A8F" w:rsidRPr="00C97A8F" w:rsidRDefault="0035050C" w:rsidP="00DA5F4C">
            <w:pPr>
              <w:pStyle w:val="aa"/>
            </w:pPr>
            <w:hyperlink r:id="rId23" w:history="1">
              <w:r w:rsidR="00C97A8F" w:rsidRPr="00C97A8F">
                <w:rPr>
                  <w:rStyle w:val="aff3"/>
                  <w:iCs/>
                  <w:color w:val="auto"/>
                  <w:u w:val="none"/>
                </w:rPr>
                <w:t>mfc-kalina@rambler.ru</w:t>
              </w:r>
            </w:hyperlink>
          </w:p>
          <w:p w:rsidR="00C97A8F" w:rsidRPr="00C97A8F" w:rsidRDefault="00C97A8F" w:rsidP="00DA5F4C">
            <w:pPr>
              <w:pStyle w:val="aa"/>
            </w:pPr>
            <w:r w:rsidRPr="00C97A8F">
              <w:t xml:space="preserve">Официальный сайт: </w:t>
            </w:r>
          </w:p>
          <w:p w:rsidR="00C97A8F" w:rsidRPr="00C97A8F" w:rsidRDefault="00C97A8F" w:rsidP="00DA5F4C">
            <w:pPr>
              <w:pStyle w:val="aa"/>
            </w:pPr>
            <w:r w:rsidRPr="00C97A8F">
              <w:t>(</w:t>
            </w:r>
            <w:r w:rsidRPr="00C97A8F">
              <w:rPr>
                <w:rStyle w:val="aff3"/>
                <w:color w:val="auto"/>
                <w:u w:val="none"/>
              </w:rPr>
              <w:t>http://kalina.e-mfc.ru</w:t>
            </w:r>
            <w:r w:rsidRPr="00C97A8F">
              <w:t>)</w:t>
            </w:r>
            <w:r w:rsidRPr="00C97A8F">
              <w:rPr>
                <w:bCs/>
              </w:rPr>
              <w:t>.</w:t>
            </w:r>
          </w:p>
        </w:tc>
      </w:tr>
    </w:tbl>
    <w:p w:rsidR="003A6C3F" w:rsidRPr="0077203E" w:rsidRDefault="003A6C3F" w:rsidP="0080434A">
      <w:pPr>
        <w:jc w:val="center"/>
        <w:rPr>
          <w:b/>
          <w:bCs/>
        </w:rPr>
      </w:pPr>
    </w:p>
    <w:p w:rsidR="002923CA" w:rsidRPr="0077203E" w:rsidRDefault="002923CA" w:rsidP="00270681">
      <w:pPr>
        <w:rPr>
          <w:b/>
          <w:bCs/>
        </w:rPr>
      </w:pPr>
    </w:p>
    <w:p w:rsidR="002923CA" w:rsidRPr="0077203E" w:rsidRDefault="002923CA" w:rsidP="00270681">
      <w:pPr>
        <w:rPr>
          <w:b/>
          <w:bCs/>
        </w:rPr>
      </w:pPr>
    </w:p>
    <w:p w:rsidR="002923CA" w:rsidRPr="0077203E" w:rsidRDefault="002923CA" w:rsidP="00270681"/>
    <w:p w:rsidR="00C97A8F" w:rsidRPr="0077203E" w:rsidRDefault="00C97A8F" w:rsidP="00C97A8F">
      <w:r w:rsidRPr="0077203E">
        <w:t xml:space="preserve">Глава </w:t>
      </w:r>
      <w:r>
        <w:t>Гришковского</w:t>
      </w:r>
      <w:r w:rsidRPr="0077203E">
        <w:t xml:space="preserve"> сельского поселения  </w:t>
      </w:r>
    </w:p>
    <w:p w:rsidR="00C97A8F" w:rsidRPr="0077203E" w:rsidRDefault="00C97A8F" w:rsidP="00C97A8F">
      <w:r>
        <w:t xml:space="preserve">Калининского </w:t>
      </w:r>
      <w:r w:rsidRPr="0077203E">
        <w:t xml:space="preserve">района </w:t>
      </w:r>
      <w:r w:rsidRPr="0077203E">
        <w:tab/>
      </w:r>
      <w:r w:rsidRPr="0077203E">
        <w:tab/>
        <w:t xml:space="preserve">  </w:t>
      </w:r>
      <w:r w:rsidRPr="0077203E">
        <w:tab/>
      </w:r>
      <w:r w:rsidRPr="0077203E">
        <w:tab/>
      </w:r>
      <w:r w:rsidRPr="0077203E">
        <w:tab/>
      </w:r>
      <w:r w:rsidRPr="0077203E">
        <w:tab/>
        <w:t xml:space="preserve">                    </w:t>
      </w:r>
      <w:r>
        <w:t>В.А. Даценко</w:t>
      </w:r>
    </w:p>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872962" w:rsidRPr="0077203E" w:rsidRDefault="00872962" w:rsidP="00270681"/>
    <w:p w:rsidR="00C97A8F" w:rsidRPr="005D59EE" w:rsidRDefault="000F3601" w:rsidP="00C97A8F">
      <w:pPr>
        <w:ind w:left="5245"/>
      </w:pPr>
      <w:r>
        <w:t>Приложение № 2</w:t>
      </w:r>
      <w:r w:rsidR="00C97A8F" w:rsidRPr="005D59EE">
        <w:t xml:space="preserve"> </w:t>
      </w:r>
    </w:p>
    <w:p w:rsidR="00C97A8F" w:rsidRPr="005D59EE" w:rsidRDefault="00C97A8F" w:rsidP="00C97A8F">
      <w:pPr>
        <w:ind w:left="5245"/>
      </w:pPr>
      <w:r w:rsidRPr="005D59EE">
        <w:t>к административному регламенту</w:t>
      </w:r>
    </w:p>
    <w:p w:rsidR="00C97A8F" w:rsidRPr="005D59EE" w:rsidRDefault="00C97A8F" w:rsidP="00C97A8F">
      <w:pPr>
        <w:ind w:left="5245"/>
      </w:pPr>
      <w:r w:rsidRPr="005D59EE">
        <w:rPr>
          <w:kern w:val="1"/>
        </w:rPr>
        <w:t>«</w:t>
      </w:r>
      <w:r w:rsidRPr="005D59EE">
        <w:t>Предоставление выписки из реестра муниципального имущества»</w:t>
      </w:r>
    </w:p>
    <w:p w:rsidR="002923CA" w:rsidRDefault="002923CA" w:rsidP="00270681"/>
    <w:p w:rsidR="00C97A8F" w:rsidRDefault="00C97A8F" w:rsidP="00270681"/>
    <w:p w:rsidR="00C97A8F" w:rsidRPr="0077203E" w:rsidRDefault="00C97A8F" w:rsidP="00270681"/>
    <w:p w:rsidR="002923CA" w:rsidRDefault="002923CA" w:rsidP="00C97A8F">
      <w:pPr>
        <w:ind w:left="5245"/>
      </w:pPr>
      <w:r w:rsidRPr="0077203E">
        <w:t xml:space="preserve">Главе </w:t>
      </w:r>
      <w:r w:rsidR="00C97A8F">
        <w:t>Гришковского</w:t>
      </w:r>
      <w:r w:rsidRPr="0077203E">
        <w:t xml:space="preserve"> сельского поселения </w:t>
      </w:r>
      <w:r w:rsidR="00C97A8F">
        <w:t>Калининского</w:t>
      </w:r>
      <w:r w:rsidRPr="0077203E">
        <w:t xml:space="preserve"> района</w:t>
      </w:r>
    </w:p>
    <w:p w:rsidR="00C97A8F" w:rsidRDefault="00C97A8F" w:rsidP="00C97A8F">
      <w:pPr>
        <w:ind w:left="5245"/>
      </w:pPr>
      <w:r>
        <w:t>____________________________________</w:t>
      </w:r>
    </w:p>
    <w:p w:rsidR="00C97A8F" w:rsidRDefault="00C97A8F" w:rsidP="00C97A8F">
      <w:pPr>
        <w:ind w:left="5245"/>
      </w:pPr>
    </w:p>
    <w:p w:rsidR="00C97A8F" w:rsidRDefault="00C97A8F" w:rsidP="00C97A8F">
      <w:pPr>
        <w:ind w:left="5245"/>
      </w:pPr>
      <w:r>
        <w:t>___________________________________________________________________________________________________________</w:t>
      </w:r>
    </w:p>
    <w:p w:rsidR="002923CA" w:rsidRDefault="00C97A8F" w:rsidP="00C97A8F">
      <w:pPr>
        <w:ind w:left="5245"/>
        <w:jc w:val="center"/>
      </w:pPr>
      <w:r>
        <w:t>(</w:t>
      </w:r>
      <w:r w:rsidRPr="0077203E">
        <w:t>ФИО заявителя или наименование организации</w:t>
      </w:r>
      <w:r>
        <w:t>)</w:t>
      </w:r>
    </w:p>
    <w:p w:rsidR="00C97A8F" w:rsidRDefault="00C97A8F" w:rsidP="00C97A8F">
      <w:pPr>
        <w:ind w:left="5245"/>
        <w:jc w:val="center"/>
      </w:pPr>
    </w:p>
    <w:p w:rsidR="00C97A8F" w:rsidRPr="0077203E" w:rsidRDefault="00C97A8F" w:rsidP="00C97A8F">
      <w:pPr>
        <w:ind w:left="5245"/>
        <w:jc w:val="both"/>
      </w:pPr>
      <w:r>
        <w:t>адрес___________________________________________________________________телефон_____________________________</w:t>
      </w:r>
    </w:p>
    <w:p w:rsidR="00C97A8F" w:rsidRPr="0077203E" w:rsidRDefault="00C97A8F" w:rsidP="00C97A8F">
      <w:pPr>
        <w:ind w:left="2552" w:hanging="2694"/>
        <w:jc w:val="right"/>
      </w:pPr>
      <w:r>
        <w:t xml:space="preserve">                      </w:t>
      </w:r>
    </w:p>
    <w:p w:rsidR="002923CA" w:rsidRPr="0077203E" w:rsidRDefault="002923CA" w:rsidP="0080434A">
      <w:pPr>
        <w:tabs>
          <w:tab w:val="left" w:pos="8640"/>
        </w:tabs>
      </w:pPr>
    </w:p>
    <w:p w:rsidR="002923CA" w:rsidRPr="0077203E" w:rsidRDefault="002923CA" w:rsidP="0080434A">
      <w:pPr>
        <w:tabs>
          <w:tab w:val="left" w:pos="8640"/>
        </w:tabs>
      </w:pPr>
    </w:p>
    <w:p w:rsidR="002923CA" w:rsidRPr="0077203E" w:rsidRDefault="002923CA" w:rsidP="0080434A">
      <w:pPr>
        <w:tabs>
          <w:tab w:val="left" w:pos="8640"/>
        </w:tabs>
        <w:jc w:val="center"/>
        <w:rPr>
          <w:b/>
          <w:bCs/>
        </w:rPr>
      </w:pPr>
      <w:r w:rsidRPr="0077203E">
        <w:rPr>
          <w:b/>
          <w:bCs/>
        </w:rPr>
        <w:t>Заявление</w:t>
      </w:r>
    </w:p>
    <w:p w:rsidR="002923CA" w:rsidRPr="0077203E" w:rsidRDefault="002923CA" w:rsidP="0080434A">
      <w:pPr>
        <w:tabs>
          <w:tab w:val="left" w:pos="8640"/>
        </w:tabs>
        <w:jc w:val="center"/>
        <w:rPr>
          <w:b/>
          <w:bCs/>
        </w:rPr>
      </w:pPr>
      <w:r w:rsidRPr="0077203E">
        <w:rPr>
          <w:b/>
          <w:bCs/>
        </w:rPr>
        <w:t>о выдаче выписки из реестра муниципального имущества</w:t>
      </w:r>
    </w:p>
    <w:p w:rsidR="002923CA" w:rsidRPr="0077203E" w:rsidRDefault="005F0C22" w:rsidP="0080434A">
      <w:pPr>
        <w:tabs>
          <w:tab w:val="left" w:pos="8640"/>
        </w:tabs>
        <w:jc w:val="center"/>
        <w:rPr>
          <w:b/>
          <w:bCs/>
        </w:rPr>
      </w:pPr>
      <w:r>
        <w:rPr>
          <w:b/>
          <w:bCs/>
        </w:rPr>
        <w:t xml:space="preserve">Гришковского </w:t>
      </w:r>
      <w:r w:rsidR="002923CA" w:rsidRPr="0077203E">
        <w:rPr>
          <w:b/>
          <w:bCs/>
        </w:rPr>
        <w:t xml:space="preserve">сельского поселения </w:t>
      </w:r>
      <w:r>
        <w:rPr>
          <w:b/>
          <w:bCs/>
        </w:rPr>
        <w:t>Калининского</w:t>
      </w:r>
      <w:r w:rsidR="002923CA" w:rsidRPr="0077203E">
        <w:rPr>
          <w:b/>
          <w:bCs/>
        </w:rPr>
        <w:t xml:space="preserve"> района</w:t>
      </w:r>
    </w:p>
    <w:p w:rsidR="002923CA" w:rsidRPr="0077203E" w:rsidRDefault="002923CA" w:rsidP="0080434A">
      <w:pPr>
        <w:tabs>
          <w:tab w:val="left" w:pos="8640"/>
        </w:tabs>
      </w:pPr>
    </w:p>
    <w:p w:rsidR="005F0C22" w:rsidRDefault="005F0C22" w:rsidP="00DB6E80">
      <w:pPr>
        <w:ind w:firstLine="851"/>
        <w:jc w:val="both"/>
      </w:pPr>
    </w:p>
    <w:p w:rsidR="002923CA" w:rsidRDefault="002923CA" w:rsidP="005F0C22">
      <w:pPr>
        <w:ind w:firstLine="709"/>
        <w:jc w:val="both"/>
      </w:pPr>
      <w:r w:rsidRPr="0077203E">
        <w:t xml:space="preserve">Прошу выдать выписку из реестра муниципального имущества  </w:t>
      </w:r>
      <w:r w:rsidR="005F0C22">
        <w:t>Гришковского</w:t>
      </w:r>
      <w:r w:rsidRPr="0077203E">
        <w:t xml:space="preserve"> сельского поселения </w:t>
      </w:r>
      <w:r w:rsidR="005F0C22">
        <w:t xml:space="preserve">Калининского района на </w:t>
      </w:r>
      <w:r w:rsidRPr="0077203E">
        <w:t>_________________________</w:t>
      </w:r>
      <w:r w:rsidR="005F0C22">
        <w:t>_______________</w:t>
      </w:r>
    </w:p>
    <w:p w:rsidR="005F0C22" w:rsidRPr="0077203E" w:rsidRDefault="005F0C22" w:rsidP="005F0C22">
      <w:pPr>
        <w:jc w:val="both"/>
      </w:pPr>
      <w:r>
        <w:t>________________________________________________________________________________</w:t>
      </w:r>
    </w:p>
    <w:p w:rsidR="002923CA" w:rsidRPr="0077203E" w:rsidRDefault="002923CA" w:rsidP="005F0C22">
      <w:pPr>
        <w:tabs>
          <w:tab w:val="left" w:pos="3525"/>
        </w:tabs>
        <w:jc w:val="center"/>
      </w:pPr>
      <w:r w:rsidRPr="0077203E">
        <w:t>(наименование объекта)</w:t>
      </w:r>
    </w:p>
    <w:p w:rsidR="002923CA" w:rsidRPr="0077203E" w:rsidRDefault="002923CA" w:rsidP="0080434A">
      <w:pPr>
        <w:tabs>
          <w:tab w:val="left" w:pos="3525"/>
        </w:tabs>
      </w:pPr>
      <w:r w:rsidRPr="0077203E">
        <w:t>расположенного по адресу:______</w:t>
      </w:r>
      <w:r w:rsidR="005F0C22">
        <w:t>______________</w:t>
      </w:r>
      <w:r w:rsidRPr="0077203E">
        <w:t>____________________________________ выписка необходима____</w:t>
      </w:r>
      <w:r w:rsidR="005F0C22">
        <w:t>______________</w:t>
      </w:r>
      <w:r w:rsidRPr="0077203E">
        <w:t xml:space="preserve">____________________________________________            </w:t>
      </w:r>
    </w:p>
    <w:p w:rsidR="002923CA" w:rsidRPr="0077203E" w:rsidRDefault="002923CA" w:rsidP="005F0C22">
      <w:pPr>
        <w:jc w:val="center"/>
      </w:pPr>
      <w:r w:rsidRPr="0077203E">
        <w:t>(указать для каких целей)</w:t>
      </w:r>
    </w:p>
    <w:p w:rsidR="002923CA" w:rsidRPr="0077203E" w:rsidRDefault="002923CA" w:rsidP="0080434A">
      <w:r w:rsidRPr="0077203E">
        <w:t xml:space="preserve"> </w:t>
      </w:r>
    </w:p>
    <w:p w:rsidR="002923CA" w:rsidRPr="0077203E" w:rsidRDefault="002923CA" w:rsidP="005F0C22">
      <w:pPr>
        <w:ind w:firstLine="709"/>
      </w:pPr>
      <w:r w:rsidRPr="0077203E">
        <w:t>Выписку прошу выдать на руки, выслать по почте, выдать доверенному лицу</w:t>
      </w:r>
      <w:r w:rsidR="000F3601">
        <w:t xml:space="preserve"> _______</w:t>
      </w:r>
      <w:r w:rsidRPr="0077203E">
        <w:t xml:space="preserve"> ______________________________________</w:t>
      </w:r>
      <w:r w:rsidR="000F3601">
        <w:t>_____________</w:t>
      </w:r>
      <w:r w:rsidRPr="0077203E">
        <w:t>_____________________________</w:t>
      </w:r>
    </w:p>
    <w:p w:rsidR="002923CA" w:rsidRPr="0077203E" w:rsidRDefault="002923CA" w:rsidP="000F3601">
      <w:pPr>
        <w:jc w:val="center"/>
      </w:pPr>
      <w:r w:rsidRPr="0077203E">
        <w:t>(нужное подчеркнуть)</w:t>
      </w:r>
    </w:p>
    <w:p w:rsidR="000F3601" w:rsidRDefault="000F3601" w:rsidP="0080434A">
      <w:pPr>
        <w:tabs>
          <w:tab w:val="left" w:pos="3660"/>
          <w:tab w:val="left" w:pos="6105"/>
        </w:tabs>
      </w:pPr>
    </w:p>
    <w:p w:rsidR="002923CA" w:rsidRDefault="002923CA" w:rsidP="0080434A">
      <w:pPr>
        <w:tabs>
          <w:tab w:val="left" w:pos="3660"/>
          <w:tab w:val="left" w:pos="6105"/>
        </w:tabs>
      </w:pPr>
      <w:r w:rsidRPr="0077203E">
        <w:t>Заявитель ____________________</w:t>
      </w:r>
      <w:r w:rsidR="000F3601">
        <w:t>_____</w:t>
      </w:r>
      <w:r w:rsidRPr="0077203E">
        <w:t>______________________________________________</w:t>
      </w:r>
    </w:p>
    <w:p w:rsidR="000F3601" w:rsidRPr="0077203E" w:rsidRDefault="000F3601" w:rsidP="0080434A">
      <w:pPr>
        <w:tabs>
          <w:tab w:val="left" w:pos="3660"/>
          <w:tab w:val="left" w:pos="6105"/>
        </w:tabs>
      </w:pPr>
      <w:r>
        <w:t>________________________________________________________________________________</w:t>
      </w:r>
    </w:p>
    <w:p w:rsidR="002923CA" w:rsidRPr="0077203E" w:rsidRDefault="002923CA" w:rsidP="00DB6E80">
      <w:pPr>
        <w:tabs>
          <w:tab w:val="left" w:pos="3660"/>
          <w:tab w:val="left" w:pos="6105"/>
        </w:tabs>
        <w:jc w:val="center"/>
      </w:pPr>
      <w:r w:rsidRPr="0077203E">
        <w:t>(ФИО заявителя, должность, ФИО представителя юридического или физического лица)</w:t>
      </w:r>
    </w:p>
    <w:p w:rsidR="002923CA" w:rsidRPr="0077203E" w:rsidRDefault="002923CA" w:rsidP="00DB6E80">
      <w:pPr>
        <w:tabs>
          <w:tab w:val="left" w:pos="3660"/>
          <w:tab w:val="left" w:pos="6105"/>
        </w:tabs>
        <w:jc w:val="center"/>
      </w:pPr>
    </w:p>
    <w:p w:rsidR="002923CA" w:rsidRPr="0077203E" w:rsidRDefault="002923CA" w:rsidP="00DB6E80">
      <w:pPr>
        <w:tabs>
          <w:tab w:val="left" w:pos="3660"/>
          <w:tab w:val="left" w:pos="6105"/>
        </w:tabs>
        <w:jc w:val="center"/>
      </w:pPr>
    </w:p>
    <w:p w:rsidR="002923CA" w:rsidRPr="0077203E" w:rsidRDefault="002923CA" w:rsidP="0080434A">
      <w:pPr>
        <w:tabs>
          <w:tab w:val="left" w:pos="3660"/>
          <w:tab w:val="left" w:pos="6105"/>
        </w:tabs>
      </w:pPr>
      <w:r w:rsidRPr="0077203E">
        <w:t>______________________        __________________</w:t>
      </w:r>
      <w:r w:rsidR="000F3601">
        <w:t xml:space="preserve">                            </w:t>
      </w:r>
      <w:r w:rsidRPr="0077203E">
        <w:t xml:space="preserve"> ( ___________________ ) </w:t>
      </w:r>
    </w:p>
    <w:p w:rsidR="002923CA" w:rsidRPr="0077203E" w:rsidRDefault="002923CA" w:rsidP="0080434A">
      <w:pPr>
        <w:tabs>
          <w:tab w:val="left" w:pos="330"/>
          <w:tab w:val="left" w:pos="3345"/>
          <w:tab w:val="left" w:pos="3660"/>
          <w:tab w:val="center" w:pos="4677"/>
          <w:tab w:val="left" w:pos="7470"/>
        </w:tabs>
      </w:pPr>
      <w:r w:rsidRPr="0077203E">
        <w:t xml:space="preserve">дата                                 </w:t>
      </w:r>
      <w:r w:rsidRPr="0077203E">
        <w:tab/>
      </w:r>
      <w:r w:rsidRPr="0077203E">
        <w:tab/>
        <w:t>(подпись)</w:t>
      </w:r>
      <w:r w:rsidRPr="0077203E">
        <w:tab/>
        <w:t xml:space="preserve"> </w:t>
      </w:r>
      <w:r w:rsidR="000F3601">
        <w:t xml:space="preserve">                                                       </w:t>
      </w:r>
      <w:r w:rsidRPr="0077203E">
        <w:t>(Ф.И.О.)</w:t>
      </w:r>
    </w:p>
    <w:p w:rsidR="002923CA" w:rsidRPr="0077203E" w:rsidRDefault="002923CA" w:rsidP="00270681"/>
    <w:p w:rsidR="002923CA" w:rsidRDefault="002923CA" w:rsidP="00270681"/>
    <w:p w:rsidR="000F3601" w:rsidRPr="0077203E" w:rsidRDefault="000F3601" w:rsidP="00270681"/>
    <w:p w:rsidR="000F3601" w:rsidRPr="0077203E" w:rsidRDefault="000F3601" w:rsidP="000F3601">
      <w:r w:rsidRPr="0077203E">
        <w:t xml:space="preserve">Глава </w:t>
      </w:r>
      <w:r>
        <w:t>Гришковского</w:t>
      </w:r>
      <w:r w:rsidRPr="0077203E">
        <w:t xml:space="preserve"> сельского поселения  </w:t>
      </w:r>
    </w:p>
    <w:p w:rsidR="000F3601" w:rsidRPr="0077203E" w:rsidRDefault="000F3601" w:rsidP="000F3601">
      <w:r>
        <w:t xml:space="preserve">Калининского </w:t>
      </w:r>
      <w:r w:rsidRPr="0077203E">
        <w:t xml:space="preserve">района </w:t>
      </w:r>
      <w:r w:rsidRPr="0077203E">
        <w:tab/>
      </w:r>
      <w:r w:rsidRPr="0077203E">
        <w:tab/>
        <w:t xml:space="preserve">  </w:t>
      </w:r>
      <w:r w:rsidRPr="0077203E">
        <w:tab/>
      </w:r>
      <w:r w:rsidRPr="0077203E">
        <w:tab/>
      </w:r>
      <w:r w:rsidRPr="0077203E">
        <w:tab/>
      </w:r>
      <w:r w:rsidRPr="0077203E">
        <w:tab/>
        <w:t xml:space="preserve">                    </w:t>
      </w:r>
      <w:r>
        <w:t>В.А. Даценко</w:t>
      </w:r>
    </w:p>
    <w:p w:rsidR="00F53BA8" w:rsidRDefault="00F53BA8" w:rsidP="000F3601">
      <w:pPr>
        <w:ind w:left="5245"/>
      </w:pPr>
    </w:p>
    <w:p w:rsidR="00872962" w:rsidRDefault="00872962" w:rsidP="000F3601">
      <w:pPr>
        <w:ind w:left="5245"/>
      </w:pPr>
    </w:p>
    <w:p w:rsidR="00F53BA8" w:rsidRDefault="00F53BA8" w:rsidP="000F3601">
      <w:pPr>
        <w:ind w:left="5245"/>
      </w:pPr>
    </w:p>
    <w:p w:rsidR="000F3601" w:rsidRPr="005D59EE" w:rsidRDefault="000F3601" w:rsidP="000F3601">
      <w:pPr>
        <w:ind w:left="5245"/>
      </w:pPr>
      <w:r>
        <w:t>Приложение № 3</w:t>
      </w:r>
      <w:r w:rsidRPr="005D59EE">
        <w:t xml:space="preserve"> </w:t>
      </w:r>
    </w:p>
    <w:p w:rsidR="000F3601" w:rsidRPr="005D59EE" w:rsidRDefault="000F3601" w:rsidP="000F3601">
      <w:pPr>
        <w:ind w:left="5245"/>
      </w:pPr>
      <w:r w:rsidRPr="005D59EE">
        <w:t>к административному регламенту</w:t>
      </w:r>
    </w:p>
    <w:p w:rsidR="000F3601" w:rsidRPr="005D59EE" w:rsidRDefault="000F3601" w:rsidP="000F3601">
      <w:pPr>
        <w:ind w:left="5245"/>
      </w:pPr>
      <w:r w:rsidRPr="005D59EE">
        <w:rPr>
          <w:kern w:val="1"/>
        </w:rPr>
        <w:t>«</w:t>
      </w:r>
      <w:r w:rsidRPr="005D59EE">
        <w:t>Предоставление выписки из реестра муниципального имущества»</w:t>
      </w:r>
    </w:p>
    <w:p w:rsidR="002923CA" w:rsidRPr="0077203E" w:rsidRDefault="002923CA" w:rsidP="00270681"/>
    <w:p w:rsidR="00F53BA8" w:rsidRDefault="00F53BA8" w:rsidP="00EE426A">
      <w:pPr>
        <w:jc w:val="center"/>
      </w:pPr>
    </w:p>
    <w:p w:rsidR="00F53BA8" w:rsidRDefault="00F53BA8" w:rsidP="00EE426A">
      <w:pPr>
        <w:jc w:val="center"/>
      </w:pPr>
    </w:p>
    <w:p w:rsidR="002923CA" w:rsidRPr="00F53BA8" w:rsidRDefault="002923CA" w:rsidP="00EE426A">
      <w:pPr>
        <w:jc w:val="center"/>
        <w:rPr>
          <w:b/>
          <w:bCs/>
        </w:rPr>
      </w:pPr>
      <w:r w:rsidRPr="00F53BA8">
        <w:rPr>
          <w:b/>
        </w:rPr>
        <w:t>Блок-схема</w:t>
      </w:r>
    </w:p>
    <w:p w:rsidR="002923CA" w:rsidRPr="00F53BA8" w:rsidRDefault="002923CA" w:rsidP="00EE426A">
      <w:pPr>
        <w:jc w:val="center"/>
        <w:rPr>
          <w:b/>
          <w:bCs/>
        </w:rPr>
      </w:pPr>
      <w:r w:rsidRPr="00F53BA8">
        <w:rPr>
          <w:b/>
        </w:rPr>
        <w:t>последовательности действий при предоставлении муниципальной услуги</w:t>
      </w:r>
    </w:p>
    <w:p w:rsidR="00F53BA8" w:rsidRPr="00F53BA8" w:rsidRDefault="00F53BA8" w:rsidP="00F53BA8">
      <w:pPr>
        <w:jc w:val="center"/>
        <w:rPr>
          <w:b/>
        </w:rPr>
      </w:pPr>
      <w:r w:rsidRPr="00F53BA8">
        <w:rPr>
          <w:b/>
          <w:kern w:val="1"/>
        </w:rPr>
        <w:t>«</w:t>
      </w:r>
      <w:r w:rsidRPr="00F53BA8">
        <w:rPr>
          <w:b/>
        </w:rPr>
        <w:t>Предоставление выписки из реестра муниципального имущества»</w:t>
      </w:r>
    </w:p>
    <w:p w:rsidR="002923CA" w:rsidRPr="0077203E" w:rsidRDefault="002923CA" w:rsidP="00270681"/>
    <w:p w:rsidR="002923CA" w:rsidRPr="0077203E" w:rsidRDefault="002923CA" w:rsidP="00270681"/>
    <w:p w:rsidR="002923CA" w:rsidRPr="0077203E" w:rsidRDefault="0035050C" w:rsidP="00270681">
      <w:r>
        <w:rPr>
          <w:noProof/>
        </w:rPr>
        <w:pict>
          <v:shapetype id="_x0000_t202" coordsize="21600,21600" o:spt="202" path="m,l,21600r21600,l21600,xe">
            <v:stroke joinstyle="miter"/>
            <v:path gradientshapeok="t" o:connecttype="rect"/>
          </v:shapetype>
          <v:shape id="_x0000_s1026" type="#_x0000_t202" style="position:absolute;margin-left:25.1pt;margin-top:-.25pt;width:413.25pt;height:40.5pt;z-index:21">
            <v:textbox>
              <w:txbxContent>
                <w:p w:rsidR="008F3D33" w:rsidRPr="00BE5D5F" w:rsidRDefault="008F3D33" w:rsidP="00B67A36">
                  <w:pPr>
                    <w:jc w:val="center"/>
                  </w:pPr>
                  <w:r w:rsidRPr="00BE5D5F">
                    <w:t xml:space="preserve">Прием </w:t>
                  </w:r>
                  <w:r>
                    <w:t xml:space="preserve">и регистрация </w:t>
                  </w:r>
                  <w:r w:rsidRPr="00BE5D5F">
                    <w:t>заявления</w:t>
                  </w:r>
                </w:p>
              </w:txbxContent>
            </v:textbox>
          </v:shape>
        </w:pict>
      </w:r>
    </w:p>
    <w:p w:rsidR="002923CA" w:rsidRPr="0077203E" w:rsidRDefault="002923CA" w:rsidP="00270681">
      <w:pPr>
        <w:rPr>
          <w:lang w:eastAsia="ar-SA"/>
        </w:rPr>
      </w:pPr>
    </w:p>
    <w:p w:rsidR="002923CA" w:rsidRPr="0077203E" w:rsidRDefault="002923CA" w:rsidP="00270681"/>
    <w:p w:rsidR="002923CA" w:rsidRPr="0077203E" w:rsidRDefault="0035050C" w:rsidP="00270681">
      <w:r>
        <w:rPr>
          <w:noProof/>
        </w:rPr>
        <w:pict>
          <v:line id="_x0000_s1027" style="position:absolute;flip:x;z-index:1" from="225pt,3pt" to="225.05pt,24pt">
            <v:stroke endarrow="block"/>
          </v:line>
        </w:pict>
      </w:r>
    </w:p>
    <w:p w:rsidR="002923CA" w:rsidRPr="0077203E" w:rsidRDefault="0035050C" w:rsidP="00270681">
      <w:r>
        <w:rPr>
          <w:noProof/>
        </w:rPr>
        <w:pict>
          <v:shape id="_x0000_s1028" type="#_x0000_t202" style="position:absolute;margin-left:24pt;margin-top:4.25pt;width:418.5pt;height:45pt;z-index:2">
            <v:textbox style="mso-next-textbox:#_x0000_s1028">
              <w:txbxContent>
                <w:p w:rsidR="008F3D33" w:rsidRPr="00BE5D5F" w:rsidRDefault="008F3D33" w:rsidP="00B67A36">
                  <w:pPr>
                    <w:spacing w:before="100" w:beforeAutospacing="1" w:after="100" w:afterAutospacing="1"/>
                    <w:jc w:val="center"/>
                  </w:pPr>
                  <w:r w:rsidRPr="00BE5D5F">
                    <w:t xml:space="preserve">Рассмотрение заявления принятие решения о возможности предоставления </w:t>
                  </w:r>
                  <w:r>
                    <w:t>м</w:t>
                  </w:r>
                  <w:r w:rsidRPr="00BE5D5F">
                    <w:t>униципальной услуги</w:t>
                  </w:r>
                </w:p>
                <w:p w:rsidR="008F3D33" w:rsidRPr="005A3EC4" w:rsidRDefault="008F3D33" w:rsidP="00B67A36">
                  <w:pPr>
                    <w:jc w:val="center"/>
                  </w:pPr>
                </w:p>
              </w:txbxContent>
            </v:textbox>
          </v:shape>
        </w:pict>
      </w:r>
    </w:p>
    <w:p w:rsidR="002923CA" w:rsidRPr="0077203E" w:rsidRDefault="002923CA" w:rsidP="00270681"/>
    <w:p w:rsidR="002923CA" w:rsidRPr="0077203E" w:rsidRDefault="002923CA" w:rsidP="00270681"/>
    <w:p w:rsidR="002923CA" w:rsidRPr="0077203E" w:rsidRDefault="0035050C" w:rsidP="00270681">
      <w:r>
        <w:rPr>
          <w:noProof/>
        </w:rPr>
        <w:pict>
          <v:line id="_x0000_s1029" style="position:absolute;z-index:3" from="331.5pt,11.15pt" to="331.6pt,40.05pt">
            <v:stroke endarrow="block"/>
          </v:line>
        </w:pict>
      </w:r>
      <w:r>
        <w:rPr>
          <w:noProof/>
        </w:rPr>
        <w:pict>
          <v:line id="_x0000_s1030" style="position:absolute;z-index:17" from="54pt,11.9pt" to="54pt,74.9pt">
            <v:stroke endarrow="block"/>
          </v:line>
        </w:pict>
      </w:r>
    </w:p>
    <w:p w:rsidR="002923CA" w:rsidRPr="0077203E" w:rsidRDefault="002923CA" w:rsidP="00270681"/>
    <w:p w:rsidR="002923CA" w:rsidRPr="0077203E" w:rsidRDefault="002923CA" w:rsidP="00270681"/>
    <w:p w:rsidR="002923CA" w:rsidRPr="0077203E" w:rsidRDefault="0035050C" w:rsidP="00270681">
      <w:r>
        <w:rPr>
          <w:noProof/>
        </w:rPr>
        <w:pict>
          <v:shape id="_x0000_s1031" type="#_x0000_t202" style="position:absolute;margin-left:214.5pt;margin-top:.8pt;width:245.3pt;height:38pt;z-index:4">
            <v:textbox style="mso-next-textbox:#_x0000_s1031">
              <w:txbxContent>
                <w:p w:rsidR="008F3D33" w:rsidRPr="00BE5D5F" w:rsidRDefault="008F3D33" w:rsidP="00B67A36">
                  <w:pPr>
                    <w:jc w:val="center"/>
                  </w:pPr>
                  <w:r w:rsidRPr="00BE5D5F">
                    <w:t xml:space="preserve">Основания для отказа в предоставлении </w:t>
                  </w:r>
                  <w:r>
                    <w:t>м</w:t>
                  </w:r>
                  <w:r w:rsidRPr="00BE5D5F">
                    <w:t>униципальной услуги имеются</w:t>
                  </w:r>
                </w:p>
              </w:txbxContent>
            </v:textbox>
          </v:shape>
        </w:pict>
      </w:r>
    </w:p>
    <w:p w:rsidR="002923CA" w:rsidRPr="0077203E" w:rsidRDefault="002923CA" w:rsidP="00270681"/>
    <w:p w:rsidR="002923CA" w:rsidRPr="0077203E" w:rsidRDefault="0035050C" w:rsidP="00270681">
      <w:r>
        <w:rPr>
          <w:noProof/>
        </w:rPr>
        <w:pict>
          <v:shape id="_x0000_s1032" type="#_x0000_t202" style="position:absolute;margin-left:-9pt;margin-top:1.65pt;width:162pt;height:52.5pt;z-index:18">
            <v:textbox style="mso-next-textbox:#_x0000_s1032">
              <w:txbxContent>
                <w:p w:rsidR="008F3D33" w:rsidRPr="00BE5D5F" w:rsidRDefault="008F3D33" w:rsidP="00B67A36">
                  <w:pPr>
                    <w:jc w:val="center"/>
                  </w:pPr>
                  <w:r w:rsidRPr="00BE5D5F">
                    <w:t>Имеются основания для возвращения заявления</w:t>
                  </w:r>
                </w:p>
              </w:txbxContent>
            </v:textbox>
          </v:shape>
        </w:pict>
      </w:r>
      <w:r>
        <w:rPr>
          <w:noProof/>
        </w:rPr>
        <w:pict>
          <v:line id="_x0000_s1033" style="position:absolute;flip:x;z-index:11" from="426pt,12.95pt" to="426.1pt,30.9pt">
            <v:stroke endarrow="block"/>
          </v:line>
        </w:pict>
      </w:r>
    </w:p>
    <w:p w:rsidR="002923CA" w:rsidRPr="0077203E" w:rsidRDefault="0035050C" w:rsidP="00270681">
      <w:r>
        <w:rPr>
          <w:noProof/>
        </w:rPr>
        <w:pict>
          <v:line id="_x0000_s1034" style="position:absolute;flip:x;z-index:5" from="255.75pt,-.5pt" to="255.75pt,17.5pt">
            <v:stroke endarrow="block"/>
          </v:line>
        </w:pict>
      </w:r>
    </w:p>
    <w:p w:rsidR="002923CA" w:rsidRPr="0077203E" w:rsidRDefault="0035050C" w:rsidP="00270681">
      <w:r>
        <w:rPr>
          <w:noProof/>
        </w:rPr>
        <w:pict>
          <v:shape id="_x0000_s1035" type="#_x0000_t202" style="position:absolute;margin-left:219pt;margin-top:3.3pt;width:74.4pt;height:23.5pt;z-index:6">
            <v:textbox style="mso-next-textbox:#_x0000_s1035">
              <w:txbxContent>
                <w:p w:rsidR="008F3D33" w:rsidRPr="005A3EC4" w:rsidRDefault="008F3D33" w:rsidP="00B67A36">
                  <w:pPr>
                    <w:jc w:val="center"/>
                  </w:pPr>
                  <w:r w:rsidRPr="005A3EC4">
                    <w:t>да</w:t>
                  </w:r>
                </w:p>
              </w:txbxContent>
            </v:textbox>
          </v:shape>
        </w:pict>
      </w:r>
      <w:r>
        <w:rPr>
          <w:noProof/>
        </w:rPr>
        <w:pict>
          <v:shape id="_x0000_s1036" type="#_x0000_t202" style="position:absolute;margin-left:386.25pt;margin-top:4.05pt;width:81pt;height:27pt;z-index:16">
            <v:textbox style="mso-next-textbox:#_x0000_s1036">
              <w:txbxContent>
                <w:p w:rsidR="008F3D33" w:rsidRDefault="008F3D33" w:rsidP="00B67A36">
                  <w:pPr>
                    <w:jc w:val="center"/>
                  </w:pPr>
                  <w:r>
                    <w:t>нет</w:t>
                  </w:r>
                </w:p>
              </w:txbxContent>
            </v:textbox>
          </v:shape>
        </w:pict>
      </w:r>
    </w:p>
    <w:p w:rsidR="002923CA" w:rsidRPr="0077203E" w:rsidRDefault="0035050C" w:rsidP="00270681">
      <w:r>
        <w:rPr>
          <w:noProof/>
        </w:rPr>
        <w:pict>
          <v:line id="_x0000_s1037" style="position:absolute;z-index:19" from="54pt,9.35pt" to="54pt,54.35pt">
            <v:stroke endarrow="block"/>
          </v:line>
        </w:pict>
      </w:r>
    </w:p>
    <w:p w:rsidR="002923CA" w:rsidRPr="0077203E" w:rsidRDefault="0035050C" w:rsidP="00270681">
      <w:r>
        <w:rPr>
          <w:noProof/>
        </w:rPr>
        <w:pict>
          <v:line id="_x0000_s1038" style="position:absolute;z-index:13" from="425.25pt,1.55pt" to="425.35pt,19.65pt">
            <v:stroke endarrow="block"/>
          </v:line>
        </w:pict>
      </w:r>
      <w:r>
        <w:rPr>
          <w:noProof/>
        </w:rPr>
        <w:pict>
          <v:line id="_x0000_s1039" style="position:absolute;z-index:9" from="254.25pt,-.35pt" to="254.25pt,16.65pt">
            <v:stroke endarrow="block"/>
          </v:line>
        </w:pict>
      </w:r>
    </w:p>
    <w:p w:rsidR="002923CA" w:rsidRPr="0077203E" w:rsidRDefault="0035050C" w:rsidP="00270681">
      <w:r>
        <w:rPr>
          <w:noProof/>
        </w:rPr>
        <w:pict>
          <v:shape id="_x0000_s1040" type="#_x0000_t202" style="position:absolute;margin-left:345pt;margin-top:8.7pt;width:2in;height:63.8pt;z-index:12">
            <v:textbox style="mso-next-textbox:#_x0000_s1040">
              <w:txbxContent>
                <w:p w:rsidR="008F3D33" w:rsidRPr="008D2021" w:rsidRDefault="008F3D33" w:rsidP="00B67A36">
                  <w:pPr>
                    <w:jc w:val="center"/>
                  </w:pPr>
                  <w:r>
                    <w:t>Подготовка выписки или справки из реестра муниципальной собственности</w:t>
                  </w:r>
                </w:p>
              </w:txbxContent>
            </v:textbox>
          </v:shape>
        </w:pict>
      </w:r>
      <w:r>
        <w:rPr>
          <w:noProof/>
        </w:rPr>
        <w:pict>
          <v:shape id="_x0000_s1041" type="#_x0000_t202" style="position:absolute;margin-left:195.75pt;margin-top:4.2pt;width:116.5pt;height:72.15pt;z-index:7">
            <v:textbox style="mso-next-textbox:#_x0000_s1041">
              <w:txbxContent>
                <w:p w:rsidR="008F3D33" w:rsidRPr="00BE5D5F" w:rsidRDefault="008F3D33" w:rsidP="00B67A36">
                  <w:pPr>
                    <w:jc w:val="center"/>
                  </w:pPr>
                  <w:r w:rsidRPr="00BE5D5F">
                    <w:t>Отказ в предоставлении муниципальной услуги</w:t>
                  </w:r>
                </w:p>
                <w:p w:rsidR="008F3D33" w:rsidRDefault="008F3D33" w:rsidP="00B67A36"/>
              </w:txbxContent>
            </v:textbox>
          </v:shape>
        </w:pict>
      </w:r>
    </w:p>
    <w:p w:rsidR="002923CA" w:rsidRPr="0077203E" w:rsidRDefault="002923CA" w:rsidP="00270681"/>
    <w:p w:rsidR="002923CA" w:rsidRPr="0077203E" w:rsidRDefault="0035050C" w:rsidP="00270681">
      <w:r>
        <w:rPr>
          <w:noProof/>
        </w:rPr>
        <w:pict>
          <v:shape id="_x0000_s1042" type="#_x0000_t202" style="position:absolute;margin-left:-9pt;margin-top:12.55pt;width:2in;height:102pt;z-index:20">
            <v:textbox style="mso-next-textbox:#_x0000_s1042">
              <w:txbxContent>
                <w:p w:rsidR="008F3D33" w:rsidRPr="00BE5D5F" w:rsidRDefault="008F3D33" w:rsidP="00B67A36">
                  <w:pPr>
                    <w:jc w:val="center"/>
                  </w:pPr>
                  <w:r w:rsidRPr="00BE5D5F">
                    <w:t>Направление уведомления о возвращении заявления с приложением заявления заявителю</w:t>
                  </w:r>
                </w:p>
              </w:txbxContent>
            </v:textbox>
          </v:shape>
        </w:pict>
      </w:r>
    </w:p>
    <w:p w:rsidR="002923CA" w:rsidRPr="0077203E" w:rsidRDefault="002923CA" w:rsidP="00270681"/>
    <w:p w:rsidR="002923CA" w:rsidRPr="0077203E" w:rsidRDefault="002923CA" w:rsidP="00270681"/>
    <w:p w:rsidR="002923CA" w:rsidRPr="0077203E" w:rsidRDefault="0035050C" w:rsidP="00270681">
      <w:r>
        <w:rPr>
          <w:noProof/>
        </w:rPr>
        <w:pict>
          <v:line id="_x0000_s1043" style="position:absolute;flip:x;z-index:15" from="425.9pt,3.5pt" to="426pt,30.45pt">
            <v:stroke endarrow="block"/>
          </v:line>
        </w:pict>
      </w:r>
      <w:r>
        <w:rPr>
          <w:noProof/>
        </w:rPr>
        <w:pict>
          <v:line id="_x0000_s1044" style="position:absolute;flip:x;z-index:10" from="246.7pt,3.5pt" to="247.5pt,26.1pt">
            <v:stroke endarrow="block"/>
          </v:line>
        </w:pict>
      </w:r>
    </w:p>
    <w:p w:rsidR="002923CA" w:rsidRPr="0077203E" w:rsidRDefault="0035050C" w:rsidP="00270681">
      <w:r>
        <w:rPr>
          <w:noProof/>
        </w:rPr>
        <w:pict>
          <v:shape id="_x0000_s1045" type="#_x0000_t202" style="position:absolute;margin-left:181.5pt;margin-top:13.15pt;width:142.4pt;height:81pt;z-index:8">
            <v:textbox style="mso-next-textbox:#_x0000_s1045">
              <w:txbxContent>
                <w:p w:rsidR="008F3D33" w:rsidRPr="00BE5D5F" w:rsidRDefault="008F3D33" w:rsidP="00B67A36">
                  <w:pPr>
                    <w:jc w:val="center"/>
                  </w:pPr>
                  <w:r w:rsidRPr="00BE5D5F">
                    <w:t>Уведомление об отказе в предоставлении муниципальной услуги</w:t>
                  </w:r>
                </w:p>
              </w:txbxContent>
            </v:textbox>
          </v:shape>
        </w:pict>
      </w:r>
    </w:p>
    <w:p w:rsidR="002923CA" w:rsidRPr="0077203E" w:rsidRDefault="0035050C" w:rsidP="00270681">
      <w:r>
        <w:rPr>
          <w:noProof/>
        </w:rPr>
        <w:pict>
          <v:shape id="_x0000_s1046" type="#_x0000_t202" style="position:absolute;margin-left:351pt;margin-top:2.85pt;width:135pt;height:72.6pt;z-index:14">
            <v:textbox style="mso-next-textbox:#_x0000_s1046">
              <w:txbxContent>
                <w:p w:rsidR="008F3D33" w:rsidRPr="00FC5545" w:rsidRDefault="008F3D33" w:rsidP="00B67A36">
                  <w:pPr>
                    <w:jc w:val="center"/>
                  </w:pPr>
                  <w:r>
                    <w:rPr>
                      <w:shd w:val="clear" w:color="auto" w:fill="FFFFFF"/>
                    </w:rPr>
                    <w:t xml:space="preserve">Направление заявителю выписки или справки </w:t>
                  </w:r>
                </w:p>
              </w:txbxContent>
            </v:textbox>
          </v:shape>
        </w:pict>
      </w:r>
    </w:p>
    <w:p w:rsidR="002923CA" w:rsidRPr="0077203E" w:rsidRDefault="002923CA" w:rsidP="00270681"/>
    <w:p w:rsidR="002923CA" w:rsidRPr="0077203E" w:rsidRDefault="002923CA" w:rsidP="00270681"/>
    <w:p w:rsidR="002923CA" w:rsidRPr="0077203E" w:rsidRDefault="002923CA" w:rsidP="00270681"/>
    <w:p w:rsidR="002923CA" w:rsidRPr="0077203E" w:rsidRDefault="002923CA" w:rsidP="00270681"/>
    <w:p w:rsidR="002923CA" w:rsidRPr="0077203E" w:rsidRDefault="002923CA" w:rsidP="00270681"/>
    <w:p w:rsidR="002923CA" w:rsidRPr="0077203E" w:rsidRDefault="002923CA" w:rsidP="00270681"/>
    <w:p w:rsidR="002923CA" w:rsidRDefault="002923CA" w:rsidP="00270681"/>
    <w:p w:rsidR="00F53BA8" w:rsidRPr="0077203E" w:rsidRDefault="00F53BA8" w:rsidP="00270681"/>
    <w:p w:rsidR="002923CA" w:rsidRPr="0077203E" w:rsidRDefault="002923CA" w:rsidP="00270681"/>
    <w:p w:rsidR="00F53BA8" w:rsidRPr="0077203E" w:rsidRDefault="00F53BA8" w:rsidP="00F53BA8">
      <w:r w:rsidRPr="0077203E">
        <w:t xml:space="preserve">Глава </w:t>
      </w:r>
      <w:r>
        <w:t>Гришковского</w:t>
      </w:r>
      <w:r w:rsidRPr="0077203E">
        <w:t xml:space="preserve"> сельского поселения  </w:t>
      </w:r>
    </w:p>
    <w:p w:rsidR="00F53BA8" w:rsidRPr="0077203E" w:rsidRDefault="00F53BA8" w:rsidP="00F53BA8">
      <w:r>
        <w:t xml:space="preserve">Калининского </w:t>
      </w:r>
      <w:r w:rsidRPr="0077203E">
        <w:t xml:space="preserve">района </w:t>
      </w:r>
      <w:r w:rsidRPr="0077203E">
        <w:tab/>
      </w:r>
      <w:r w:rsidRPr="0077203E">
        <w:tab/>
        <w:t xml:space="preserve">  </w:t>
      </w:r>
      <w:r w:rsidRPr="0077203E">
        <w:tab/>
      </w:r>
      <w:r w:rsidRPr="0077203E">
        <w:tab/>
      </w:r>
      <w:r w:rsidRPr="0077203E">
        <w:tab/>
      </w:r>
      <w:r w:rsidRPr="0077203E">
        <w:tab/>
        <w:t xml:space="preserve">                </w:t>
      </w:r>
      <w:r>
        <w:t xml:space="preserve">     </w:t>
      </w:r>
      <w:r w:rsidRPr="0077203E">
        <w:t xml:space="preserve">    </w:t>
      </w:r>
      <w:r>
        <w:t>В.А. Даценко</w:t>
      </w:r>
    </w:p>
    <w:p w:rsidR="002923CA" w:rsidRPr="00270681" w:rsidRDefault="002923CA" w:rsidP="00270681">
      <w:pPr>
        <w:rPr>
          <w:sz w:val="28"/>
          <w:szCs w:val="28"/>
        </w:rPr>
      </w:pPr>
      <w:r w:rsidRPr="0077203E">
        <w:t xml:space="preserve">  </w:t>
      </w:r>
      <w:r w:rsidRPr="0077203E">
        <w:tab/>
      </w:r>
      <w:r w:rsidRPr="0077203E">
        <w:tab/>
      </w:r>
      <w:r w:rsidRPr="0077203E">
        <w:tab/>
      </w:r>
      <w:r w:rsidRPr="0077203E">
        <w:tab/>
        <w:t xml:space="preserve">                    </w:t>
      </w:r>
    </w:p>
    <w:sectPr w:rsidR="002923CA" w:rsidRPr="00270681" w:rsidSect="00826DA1">
      <w:type w:val="continuous"/>
      <w:pgSz w:w="11904" w:h="16834"/>
      <w:pgMar w:top="397"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068" w:rsidRDefault="00B26068" w:rsidP="001C1FAA">
      <w:r>
        <w:separator/>
      </w:r>
    </w:p>
  </w:endnote>
  <w:endnote w:type="continuationSeparator" w:id="1">
    <w:p w:rsidR="00B26068" w:rsidRDefault="00B26068" w:rsidP="001C1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068" w:rsidRDefault="00B26068" w:rsidP="001C1FAA">
      <w:r>
        <w:separator/>
      </w:r>
    </w:p>
  </w:footnote>
  <w:footnote w:type="continuationSeparator" w:id="1">
    <w:p w:rsidR="00B26068" w:rsidRDefault="00B26068" w:rsidP="001C1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D94607"/>
    <w:multiLevelType w:val="singleLevel"/>
    <w:tmpl w:val="8018AD72"/>
    <w:lvl w:ilvl="0">
      <w:start w:val="1"/>
      <w:numFmt w:val="decimal"/>
      <w:lvlText w:val="%1)"/>
      <w:lvlJc w:val="left"/>
      <w:pPr>
        <w:tabs>
          <w:tab w:val="num" w:pos="1080"/>
        </w:tabs>
        <w:ind w:left="1080" w:hanging="360"/>
      </w:pPr>
      <w:rPr>
        <w:rFonts w:cs="Times New Roman" w:hint="default"/>
      </w:rPr>
    </w:lvl>
  </w:abstractNum>
  <w:abstractNum w:abstractNumId="2">
    <w:nsid w:val="120A31D1"/>
    <w:multiLevelType w:val="multilevel"/>
    <w:tmpl w:val="B8A63A0E"/>
    <w:lvl w:ilvl="0">
      <w:start w:val="2"/>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3E4050ED"/>
    <w:multiLevelType w:val="singleLevel"/>
    <w:tmpl w:val="A9E68E5E"/>
    <w:lvl w:ilvl="0">
      <w:start w:val="3"/>
      <w:numFmt w:val="decimal"/>
      <w:lvlText w:val="%1)"/>
      <w:lvlJc w:val="left"/>
      <w:pPr>
        <w:tabs>
          <w:tab w:val="num" w:pos="1080"/>
        </w:tabs>
        <w:ind w:left="1080" w:hanging="360"/>
      </w:pPr>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drawingGridHorizontalSpacing w:val="110"/>
  <w:displayHorizontalDrawingGridEvery w:val="2"/>
  <w:displayVerticalDrawingGridEvery w:val="2"/>
  <w:characterSpacingControl w:val="doNotCompress"/>
  <w:hdrShapeDefaults>
    <o:shapedefaults v:ext="edit" spidmax="1843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A36"/>
    <w:rsid w:val="000110E2"/>
    <w:rsid w:val="00016463"/>
    <w:rsid w:val="00016CEC"/>
    <w:rsid w:val="000174A5"/>
    <w:rsid w:val="000347A9"/>
    <w:rsid w:val="00065509"/>
    <w:rsid w:val="00084BCD"/>
    <w:rsid w:val="00087097"/>
    <w:rsid w:val="00094953"/>
    <w:rsid w:val="000A11F7"/>
    <w:rsid w:val="000D494A"/>
    <w:rsid w:val="000D7F73"/>
    <w:rsid w:val="000E201A"/>
    <w:rsid w:val="000F3275"/>
    <w:rsid w:val="000F3601"/>
    <w:rsid w:val="00117527"/>
    <w:rsid w:val="00125327"/>
    <w:rsid w:val="00157775"/>
    <w:rsid w:val="001A11BF"/>
    <w:rsid w:val="001A2AF7"/>
    <w:rsid w:val="001B27D6"/>
    <w:rsid w:val="001B4875"/>
    <w:rsid w:val="001C1FAA"/>
    <w:rsid w:val="001C59D0"/>
    <w:rsid w:val="001E677A"/>
    <w:rsid w:val="001F3DBC"/>
    <w:rsid w:val="001F754E"/>
    <w:rsid w:val="00222A8C"/>
    <w:rsid w:val="0023105E"/>
    <w:rsid w:val="002466FB"/>
    <w:rsid w:val="00251D9C"/>
    <w:rsid w:val="00263B27"/>
    <w:rsid w:val="00270681"/>
    <w:rsid w:val="00291508"/>
    <w:rsid w:val="002923CA"/>
    <w:rsid w:val="002933C5"/>
    <w:rsid w:val="002A49B3"/>
    <w:rsid w:val="002B4B74"/>
    <w:rsid w:val="002B55A1"/>
    <w:rsid w:val="002C68A6"/>
    <w:rsid w:val="002C6F50"/>
    <w:rsid w:val="003202E7"/>
    <w:rsid w:val="003225C1"/>
    <w:rsid w:val="00346A32"/>
    <w:rsid w:val="0035050C"/>
    <w:rsid w:val="00353CAC"/>
    <w:rsid w:val="0035454E"/>
    <w:rsid w:val="00354B4B"/>
    <w:rsid w:val="00360C19"/>
    <w:rsid w:val="00385723"/>
    <w:rsid w:val="003909B5"/>
    <w:rsid w:val="00395E76"/>
    <w:rsid w:val="003A6C3F"/>
    <w:rsid w:val="003C0DCA"/>
    <w:rsid w:val="003C1628"/>
    <w:rsid w:val="003D4885"/>
    <w:rsid w:val="003D496E"/>
    <w:rsid w:val="004123FC"/>
    <w:rsid w:val="00416D1F"/>
    <w:rsid w:val="00434113"/>
    <w:rsid w:val="0045756A"/>
    <w:rsid w:val="00460034"/>
    <w:rsid w:val="004811EB"/>
    <w:rsid w:val="004A16D5"/>
    <w:rsid w:val="004A65F0"/>
    <w:rsid w:val="004B156B"/>
    <w:rsid w:val="004B4833"/>
    <w:rsid w:val="004B72C6"/>
    <w:rsid w:val="004D18BC"/>
    <w:rsid w:val="004E5C07"/>
    <w:rsid w:val="005203B2"/>
    <w:rsid w:val="00542391"/>
    <w:rsid w:val="00546005"/>
    <w:rsid w:val="00546700"/>
    <w:rsid w:val="0056400B"/>
    <w:rsid w:val="00590DA7"/>
    <w:rsid w:val="005A3EC4"/>
    <w:rsid w:val="005C114B"/>
    <w:rsid w:val="005C342A"/>
    <w:rsid w:val="005D59EE"/>
    <w:rsid w:val="005D7474"/>
    <w:rsid w:val="005F0C22"/>
    <w:rsid w:val="00603FCA"/>
    <w:rsid w:val="00606DE7"/>
    <w:rsid w:val="00637479"/>
    <w:rsid w:val="00666E11"/>
    <w:rsid w:val="00673545"/>
    <w:rsid w:val="006805F5"/>
    <w:rsid w:val="00696563"/>
    <w:rsid w:val="006B6A16"/>
    <w:rsid w:val="006D42AE"/>
    <w:rsid w:val="006E3013"/>
    <w:rsid w:val="006E3E86"/>
    <w:rsid w:val="006F50DC"/>
    <w:rsid w:val="006F7925"/>
    <w:rsid w:val="0074342F"/>
    <w:rsid w:val="00771228"/>
    <w:rsid w:val="0077203E"/>
    <w:rsid w:val="00790434"/>
    <w:rsid w:val="007A0824"/>
    <w:rsid w:val="007A49A2"/>
    <w:rsid w:val="007C1CD0"/>
    <w:rsid w:val="00800483"/>
    <w:rsid w:val="0080434A"/>
    <w:rsid w:val="00826DA1"/>
    <w:rsid w:val="008308AC"/>
    <w:rsid w:val="00842F84"/>
    <w:rsid w:val="008537A8"/>
    <w:rsid w:val="00857C13"/>
    <w:rsid w:val="008620EE"/>
    <w:rsid w:val="0086555F"/>
    <w:rsid w:val="00872962"/>
    <w:rsid w:val="008A3C60"/>
    <w:rsid w:val="008D2021"/>
    <w:rsid w:val="008F3D33"/>
    <w:rsid w:val="008F6ECE"/>
    <w:rsid w:val="009349E3"/>
    <w:rsid w:val="00936D39"/>
    <w:rsid w:val="00941EAF"/>
    <w:rsid w:val="00947897"/>
    <w:rsid w:val="009514B3"/>
    <w:rsid w:val="00971034"/>
    <w:rsid w:val="00991F70"/>
    <w:rsid w:val="009A0A75"/>
    <w:rsid w:val="009A1D88"/>
    <w:rsid w:val="009A6C73"/>
    <w:rsid w:val="009E56FE"/>
    <w:rsid w:val="00A03873"/>
    <w:rsid w:val="00A1191D"/>
    <w:rsid w:val="00A449E4"/>
    <w:rsid w:val="00A57C1F"/>
    <w:rsid w:val="00A668A3"/>
    <w:rsid w:val="00A7519F"/>
    <w:rsid w:val="00A764D9"/>
    <w:rsid w:val="00AB1860"/>
    <w:rsid w:val="00AC05BC"/>
    <w:rsid w:val="00AD7FC9"/>
    <w:rsid w:val="00AE00B3"/>
    <w:rsid w:val="00AE0590"/>
    <w:rsid w:val="00AF380F"/>
    <w:rsid w:val="00B02570"/>
    <w:rsid w:val="00B13F63"/>
    <w:rsid w:val="00B26068"/>
    <w:rsid w:val="00B27431"/>
    <w:rsid w:val="00B41960"/>
    <w:rsid w:val="00B53CCC"/>
    <w:rsid w:val="00B53E7A"/>
    <w:rsid w:val="00B62217"/>
    <w:rsid w:val="00B66886"/>
    <w:rsid w:val="00B67A36"/>
    <w:rsid w:val="00B70B78"/>
    <w:rsid w:val="00B7704D"/>
    <w:rsid w:val="00B9631F"/>
    <w:rsid w:val="00BB6321"/>
    <w:rsid w:val="00BB655E"/>
    <w:rsid w:val="00BE5D5F"/>
    <w:rsid w:val="00BF3B69"/>
    <w:rsid w:val="00C12F67"/>
    <w:rsid w:val="00C15E07"/>
    <w:rsid w:val="00C21AC9"/>
    <w:rsid w:val="00C40BE4"/>
    <w:rsid w:val="00C77F46"/>
    <w:rsid w:val="00C77FBE"/>
    <w:rsid w:val="00C842BA"/>
    <w:rsid w:val="00C97A8F"/>
    <w:rsid w:val="00CA1267"/>
    <w:rsid w:val="00CA3282"/>
    <w:rsid w:val="00CB192D"/>
    <w:rsid w:val="00CB1B81"/>
    <w:rsid w:val="00CC0F5B"/>
    <w:rsid w:val="00CE19B4"/>
    <w:rsid w:val="00CE5469"/>
    <w:rsid w:val="00D10C2D"/>
    <w:rsid w:val="00D31683"/>
    <w:rsid w:val="00D37D9A"/>
    <w:rsid w:val="00D84EFD"/>
    <w:rsid w:val="00D905DB"/>
    <w:rsid w:val="00DA0B90"/>
    <w:rsid w:val="00DA3134"/>
    <w:rsid w:val="00DB337D"/>
    <w:rsid w:val="00DB6E80"/>
    <w:rsid w:val="00DC5BE0"/>
    <w:rsid w:val="00DD6D41"/>
    <w:rsid w:val="00DE51A7"/>
    <w:rsid w:val="00DF1595"/>
    <w:rsid w:val="00DF7033"/>
    <w:rsid w:val="00E2237C"/>
    <w:rsid w:val="00E502E3"/>
    <w:rsid w:val="00E6518A"/>
    <w:rsid w:val="00E75EE3"/>
    <w:rsid w:val="00E87E2A"/>
    <w:rsid w:val="00E90098"/>
    <w:rsid w:val="00EA2BD4"/>
    <w:rsid w:val="00EA533D"/>
    <w:rsid w:val="00EB0EFE"/>
    <w:rsid w:val="00EC6E5D"/>
    <w:rsid w:val="00ED1A6C"/>
    <w:rsid w:val="00EE2BA0"/>
    <w:rsid w:val="00EE426A"/>
    <w:rsid w:val="00F114E3"/>
    <w:rsid w:val="00F250DC"/>
    <w:rsid w:val="00F26A3B"/>
    <w:rsid w:val="00F53BA8"/>
    <w:rsid w:val="00F5571F"/>
    <w:rsid w:val="00F605CE"/>
    <w:rsid w:val="00F73975"/>
    <w:rsid w:val="00F92B3D"/>
    <w:rsid w:val="00F95281"/>
    <w:rsid w:val="00FA5E57"/>
    <w:rsid w:val="00FB00C4"/>
    <w:rsid w:val="00FB1877"/>
    <w:rsid w:val="00FC5545"/>
    <w:rsid w:val="00FF7F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67A36"/>
    <w:rPr>
      <w:rFonts w:ascii="Times New Roman" w:eastAsia="Times New Roman" w:hAnsi="Times New Roman"/>
      <w:sz w:val="24"/>
      <w:szCs w:val="24"/>
    </w:rPr>
  </w:style>
  <w:style w:type="paragraph" w:styleId="1">
    <w:name w:val="heading 1"/>
    <w:basedOn w:val="a"/>
    <w:next w:val="a"/>
    <w:link w:val="10"/>
    <w:uiPriority w:val="99"/>
    <w:qFormat/>
    <w:rsid w:val="00E2237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9"/>
    <w:qFormat/>
    <w:rsid w:val="00E2237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9"/>
    <w:qFormat/>
    <w:rsid w:val="00E2237C"/>
    <w:pPr>
      <w:pBdr>
        <w:left w:val="single" w:sz="48" w:space="2" w:color="C0504D"/>
        <w:bottom w:val="single" w:sz="4" w:space="0" w:color="C0504D"/>
      </w:pBdr>
      <w:spacing w:before="200" w:after="100"/>
      <w:ind w:left="144"/>
      <w:contextualSpacing/>
      <w:outlineLvl w:val="2"/>
    </w:pPr>
    <w:rPr>
      <w:rFonts w:ascii="Cambria" w:hAnsi="Cambria"/>
      <w:b/>
      <w:bCs/>
      <w:color w:val="943634"/>
      <w:sz w:val="22"/>
      <w:szCs w:val="22"/>
    </w:rPr>
  </w:style>
  <w:style w:type="paragraph" w:styleId="4">
    <w:name w:val="heading 4"/>
    <w:basedOn w:val="a"/>
    <w:next w:val="a"/>
    <w:link w:val="40"/>
    <w:uiPriority w:val="99"/>
    <w:qFormat/>
    <w:rsid w:val="00E2237C"/>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paragraph" w:styleId="5">
    <w:name w:val="heading 5"/>
    <w:basedOn w:val="a"/>
    <w:next w:val="a"/>
    <w:link w:val="50"/>
    <w:uiPriority w:val="99"/>
    <w:qFormat/>
    <w:rsid w:val="00E2237C"/>
    <w:pPr>
      <w:pBdr>
        <w:left w:val="dotted" w:sz="4" w:space="2" w:color="C0504D"/>
        <w:bottom w:val="dotted" w:sz="4" w:space="2" w:color="C0504D"/>
      </w:pBdr>
      <w:spacing w:before="200" w:after="100"/>
      <w:ind w:left="86"/>
      <w:contextualSpacing/>
      <w:outlineLvl w:val="4"/>
    </w:pPr>
    <w:rPr>
      <w:rFonts w:ascii="Cambria" w:hAnsi="Cambria"/>
      <w:b/>
      <w:bCs/>
      <w:color w:val="943634"/>
      <w:sz w:val="22"/>
      <w:szCs w:val="22"/>
    </w:rPr>
  </w:style>
  <w:style w:type="paragraph" w:styleId="6">
    <w:name w:val="heading 6"/>
    <w:basedOn w:val="a"/>
    <w:next w:val="a"/>
    <w:link w:val="60"/>
    <w:uiPriority w:val="99"/>
    <w:qFormat/>
    <w:rsid w:val="00E2237C"/>
    <w:pPr>
      <w:pBdr>
        <w:bottom w:val="single" w:sz="4" w:space="2" w:color="E5B8B7"/>
      </w:pBdr>
      <w:spacing w:before="200" w:after="100"/>
      <w:contextualSpacing/>
      <w:outlineLvl w:val="5"/>
    </w:pPr>
    <w:rPr>
      <w:rFonts w:ascii="Cambria" w:hAnsi="Cambria"/>
      <w:color w:val="943634"/>
      <w:sz w:val="22"/>
      <w:szCs w:val="22"/>
    </w:rPr>
  </w:style>
  <w:style w:type="paragraph" w:styleId="7">
    <w:name w:val="heading 7"/>
    <w:basedOn w:val="a"/>
    <w:next w:val="a"/>
    <w:link w:val="70"/>
    <w:uiPriority w:val="99"/>
    <w:qFormat/>
    <w:rsid w:val="00E2237C"/>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9"/>
    <w:qFormat/>
    <w:rsid w:val="00E2237C"/>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9"/>
    <w:qFormat/>
    <w:rsid w:val="00E2237C"/>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237C"/>
    <w:rPr>
      <w:rFonts w:ascii="Cambria" w:hAnsi="Cambria" w:cs="Times New Roman"/>
      <w:b/>
      <w:bCs/>
      <w:i/>
      <w:iCs/>
      <w:color w:val="622423"/>
      <w:shd w:val="clear" w:color="auto" w:fill="F2DBDB"/>
    </w:rPr>
  </w:style>
  <w:style w:type="character" w:customStyle="1" w:styleId="20">
    <w:name w:val="Заголовок 2 Знак"/>
    <w:basedOn w:val="a0"/>
    <w:link w:val="2"/>
    <w:uiPriority w:val="99"/>
    <w:locked/>
    <w:rsid w:val="00E2237C"/>
    <w:rPr>
      <w:rFonts w:ascii="Cambria" w:hAnsi="Cambria" w:cs="Times New Roman"/>
      <w:b/>
      <w:bCs/>
      <w:i/>
      <w:iCs/>
      <w:color w:val="943634"/>
    </w:rPr>
  </w:style>
  <w:style w:type="character" w:customStyle="1" w:styleId="30">
    <w:name w:val="Заголовок 3 Знак"/>
    <w:basedOn w:val="a0"/>
    <w:link w:val="3"/>
    <w:uiPriority w:val="99"/>
    <w:locked/>
    <w:rsid w:val="00E2237C"/>
    <w:rPr>
      <w:rFonts w:ascii="Cambria" w:hAnsi="Cambria" w:cs="Times New Roman"/>
      <w:b/>
      <w:bCs/>
      <w:i/>
      <w:iCs/>
      <w:color w:val="943634"/>
    </w:rPr>
  </w:style>
  <w:style w:type="character" w:customStyle="1" w:styleId="40">
    <w:name w:val="Заголовок 4 Знак"/>
    <w:basedOn w:val="a0"/>
    <w:link w:val="4"/>
    <w:uiPriority w:val="99"/>
    <w:locked/>
    <w:rsid w:val="00E2237C"/>
    <w:rPr>
      <w:rFonts w:ascii="Cambria" w:hAnsi="Cambria" w:cs="Times New Roman"/>
      <w:b/>
      <w:bCs/>
      <w:i/>
      <w:iCs/>
      <w:color w:val="943634"/>
    </w:rPr>
  </w:style>
  <w:style w:type="character" w:customStyle="1" w:styleId="50">
    <w:name w:val="Заголовок 5 Знак"/>
    <w:basedOn w:val="a0"/>
    <w:link w:val="5"/>
    <w:uiPriority w:val="99"/>
    <w:locked/>
    <w:rsid w:val="00E2237C"/>
    <w:rPr>
      <w:rFonts w:ascii="Cambria" w:hAnsi="Cambria" w:cs="Times New Roman"/>
      <w:b/>
      <w:bCs/>
      <w:i/>
      <w:iCs/>
      <w:color w:val="943634"/>
    </w:rPr>
  </w:style>
  <w:style w:type="character" w:customStyle="1" w:styleId="60">
    <w:name w:val="Заголовок 6 Знак"/>
    <w:basedOn w:val="a0"/>
    <w:link w:val="6"/>
    <w:uiPriority w:val="99"/>
    <w:semiHidden/>
    <w:locked/>
    <w:rsid w:val="00E2237C"/>
    <w:rPr>
      <w:rFonts w:ascii="Cambria" w:hAnsi="Cambria" w:cs="Times New Roman"/>
      <w:i/>
      <w:iCs/>
      <w:color w:val="943634"/>
    </w:rPr>
  </w:style>
  <w:style w:type="character" w:customStyle="1" w:styleId="70">
    <w:name w:val="Заголовок 7 Знак"/>
    <w:basedOn w:val="a0"/>
    <w:link w:val="7"/>
    <w:uiPriority w:val="99"/>
    <w:semiHidden/>
    <w:locked/>
    <w:rsid w:val="00E2237C"/>
    <w:rPr>
      <w:rFonts w:ascii="Cambria" w:hAnsi="Cambria" w:cs="Times New Roman"/>
      <w:i/>
      <w:iCs/>
      <w:color w:val="943634"/>
    </w:rPr>
  </w:style>
  <w:style w:type="character" w:customStyle="1" w:styleId="80">
    <w:name w:val="Заголовок 8 Знак"/>
    <w:basedOn w:val="a0"/>
    <w:link w:val="8"/>
    <w:uiPriority w:val="99"/>
    <w:semiHidden/>
    <w:locked/>
    <w:rsid w:val="00E2237C"/>
    <w:rPr>
      <w:rFonts w:ascii="Cambria" w:hAnsi="Cambria" w:cs="Times New Roman"/>
      <w:i/>
      <w:iCs/>
      <w:color w:val="C0504D"/>
    </w:rPr>
  </w:style>
  <w:style w:type="character" w:customStyle="1" w:styleId="90">
    <w:name w:val="Заголовок 9 Знак"/>
    <w:basedOn w:val="a0"/>
    <w:link w:val="9"/>
    <w:uiPriority w:val="99"/>
    <w:semiHidden/>
    <w:locked/>
    <w:rsid w:val="00E2237C"/>
    <w:rPr>
      <w:rFonts w:ascii="Cambria" w:hAnsi="Cambria" w:cs="Times New Roman"/>
      <w:i/>
      <w:iCs/>
      <w:color w:val="C0504D"/>
      <w:sz w:val="20"/>
      <w:szCs w:val="20"/>
    </w:rPr>
  </w:style>
  <w:style w:type="paragraph" w:styleId="a3">
    <w:name w:val="caption"/>
    <w:basedOn w:val="a"/>
    <w:next w:val="a"/>
    <w:uiPriority w:val="99"/>
    <w:qFormat/>
    <w:rsid w:val="00E2237C"/>
    <w:rPr>
      <w:b/>
      <w:bCs/>
      <w:color w:val="943634"/>
      <w:sz w:val="18"/>
      <w:szCs w:val="18"/>
    </w:rPr>
  </w:style>
  <w:style w:type="paragraph" w:styleId="a4">
    <w:name w:val="Title"/>
    <w:basedOn w:val="a"/>
    <w:next w:val="a"/>
    <w:link w:val="a5"/>
    <w:uiPriority w:val="99"/>
    <w:qFormat/>
    <w:rsid w:val="00E2237C"/>
    <w:pPr>
      <w:pBdr>
        <w:top w:val="single" w:sz="48" w:space="0" w:color="C0504D"/>
        <w:bottom w:val="single" w:sz="48" w:space="0" w:color="C0504D"/>
      </w:pBdr>
      <w:shd w:val="clear" w:color="auto" w:fill="C0504D"/>
      <w:jc w:val="center"/>
    </w:pPr>
    <w:rPr>
      <w:rFonts w:ascii="Cambria" w:hAnsi="Cambria"/>
      <w:color w:val="FFFEFF"/>
      <w:spacing w:val="10"/>
      <w:sz w:val="48"/>
      <w:szCs w:val="48"/>
    </w:rPr>
  </w:style>
  <w:style w:type="character" w:customStyle="1" w:styleId="a5">
    <w:name w:val="Название Знак"/>
    <w:basedOn w:val="a0"/>
    <w:link w:val="a4"/>
    <w:uiPriority w:val="99"/>
    <w:locked/>
    <w:rsid w:val="00E2237C"/>
    <w:rPr>
      <w:rFonts w:ascii="Cambria" w:hAnsi="Cambria" w:cs="Times New Roman"/>
      <w:i/>
      <w:iCs/>
      <w:color w:val="FFFEFF"/>
      <w:spacing w:val="10"/>
      <w:sz w:val="48"/>
      <w:szCs w:val="48"/>
      <w:shd w:val="clear" w:color="auto" w:fill="C0504D"/>
    </w:rPr>
  </w:style>
  <w:style w:type="paragraph" w:styleId="a6">
    <w:name w:val="Subtitle"/>
    <w:basedOn w:val="a"/>
    <w:next w:val="a"/>
    <w:link w:val="a7"/>
    <w:uiPriority w:val="99"/>
    <w:qFormat/>
    <w:rsid w:val="00E2237C"/>
    <w:pPr>
      <w:pBdr>
        <w:bottom w:val="dotted" w:sz="8" w:space="10" w:color="C0504D"/>
      </w:pBdr>
      <w:spacing w:before="200" w:after="900"/>
      <w:jc w:val="center"/>
    </w:pPr>
    <w:rPr>
      <w:rFonts w:ascii="Cambria" w:hAnsi="Cambria"/>
      <w:color w:val="622423"/>
    </w:rPr>
  </w:style>
  <w:style w:type="character" w:customStyle="1" w:styleId="a7">
    <w:name w:val="Подзаголовок Знак"/>
    <w:basedOn w:val="a0"/>
    <w:link w:val="a6"/>
    <w:uiPriority w:val="99"/>
    <w:locked/>
    <w:rsid w:val="00E2237C"/>
    <w:rPr>
      <w:rFonts w:ascii="Cambria" w:hAnsi="Cambria" w:cs="Times New Roman"/>
      <w:i/>
      <w:iCs/>
      <w:color w:val="622423"/>
      <w:sz w:val="24"/>
      <w:szCs w:val="24"/>
    </w:rPr>
  </w:style>
  <w:style w:type="character" w:styleId="a8">
    <w:name w:val="Strong"/>
    <w:basedOn w:val="a0"/>
    <w:uiPriority w:val="99"/>
    <w:qFormat/>
    <w:rsid w:val="00E2237C"/>
    <w:rPr>
      <w:rFonts w:cs="Times New Roman"/>
      <w:b/>
      <w:spacing w:val="0"/>
    </w:rPr>
  </w:style>
  <w:style w:type="character" w:styleId="a9">
    <w:name w:val="Emphasis"/>
    <w:basedOn w:val="a0"/>
    <w:uiPriority w:val="99"/>
    <w:qFormat/>
    <w:rsid w:val="00E2237C"/>
    <w:rPr>
      <w:rFonts w:ascii="Cambria" w:hAnsi="Cambria" w:cs="Times New Roman"/>
      <w:b/>
      <w:i/>
      <w:color w:val="C0504D"/>
      <w:bdr w:val="single" w:sz="18" w:space="0" w:color="F2DBDB"/>
      <w:shd w:val="clear" w:color="auto" w:fill="F2DBDB"/>
    </w:rPr>
  </w:style>
  <w:style w:type="paragraph" w:styleId="aa">
    <w:name w:val="No Spacing"/>
    <w:basedOn w:val="a"/>
    <w:uiPriority w:val="1"/>
    <w:qFormat/>
    <w:rsid w:val="00E2237C"/>
  </w:style>
  <w:style w:type="paragraph" w:styleId="ab">
    <w:name w:val="List Paragraph"/>
    <w:basedOn w:val="a"/>
    <w:uiPriority w:val="99"/>
    <w:qFormat/>
    <w:rsid w:val="00E2237C"/>
    <w:pPr>
      <w:ind w:left="720"/>
      <w:contextualSpacing/>
    </w:pPr>
  </w:style>
  <w:style w:type="paragraph" w:styleId="21">
    <w:name w:val="Quote"/>
    <w:basedOn w:val="a"/>
    <w:next w:val="a"/>
    <w:link w:val="22"/>
    <w:uiPriority w:val="99"/>
    <w:qFormat/>
    <w:rsid w:val="00E2237C"/>
    <w:rPr>
      <w:color w:val="943634"/>
    </w:rPr>
  </w:style>
  <w:style w:type="character" w:customStyle="1" w:styleId="22">
    <w:name w:val="Цитата 2 Знак"/>
    <w:basedOn w:val="a0"/>
    <w:link w:val="21"/>
    <w:uiPriority w:val="99"/>
    <w:locked/>
    <w:rsid w:val="00E2237C"/>
    <w:rPr>
      <w:rFonts w:cs="Times New Roman"/>
      <w:color w:val="943634"/>
      <w:sz w:val="20"/>
      <w:szCs w:val="20"/>
    </w:rPr>
  </w:style>
  <w:style w:type="paragraph" w:styleId="ac">
    <w:name w:val="Intense Quote"/>
    <w:basedOn w:val="a"/>
    <w:next w:val="a"/>
    <w:link w:val="ad"/>
    <w:uiPriority w:val="99"/>
    <w:qFormat/>
    <w:rsid w:val="00E2237C"/>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d">
    <w:name w:val="Выделенная цитата Знак"/>
    <w:basedOn w:val="a0"/>
    <w:link w:val="ac"/>
    <w:uiPriority w:val="99"/>
    <w:locked/>
    <w:rsid w:val="00E2237C"/>
    <w:rPr>
      <w:rFonts w:ascii="Cambria" w:hAnsi="Cambria" w:cs="Times New Roman"/>
      <w:b/>
      <w:bCs/>
      <w:i/>
      <w:iCs/>
      <w:color w:val="C0504D"/>
      <w:sz w:val="20"/>
      <w:szCs w:val="20"/>
    </w:rPr>
  </w:style>
  <w:style w:type="character" w:styleId="ae">
    <w:name w:val="Subtle Emphasis"/>
    <w:basedOn w:val="a0"/>
    <w:uiPriority w:val="99"/>
    <w:qFormat/>
    <w:rsid w:val="00E2237C"/>
    <w:rPr>
      <w:rFonts w:ascii="Cambria" w:hAnsi="Cambria"/>
      <w:i/>
      <w:color w:val="C0504D"/>
    </w:rPr>
  </w:style>
  <w:style w:type="character" w:styleId="af">
    <w:name w:val="Intense Emphasis"/>
    <w:basedOn w:val="a0"/>
    <w:uiPriority w:val="99"/>
    <w:qFormat/>
    <w:rsid w:val="00E2237C"/>
    <w:rPr>
      <w:rFonts w:ascii="Cambria" w:hAnsi="Cambria"/>
      <w:b/>
      <w:i/>
      <w:color w:val="FFFEFF"/>
      <w:bdr w:val="single" w:sz="18" w:space="0" w:color="C0504D"/>
      <w:shd w:val="clear" w:color="auto" w:fill="C0504D"/>
      <w:vertAlign w:val="baseline"/>
    </w:rPr>
  </w:style>
  <w:style w:type="character" w:styleId="af0">
    <w:name w:val="Subtle Reference"/>
    <w:basedOn w:val="a0"/>
    <w:uiPriority w:val="99"/>
    <w:qFormat/>
    <w:rsid w:val="00E2237C"/>
    <w:rPr>
      <w:i/>
      <w:smallCaps/>
      <w:color w:val="C0504D"/>
      <w:u w:color="C0504D"/>
    </w:rPr>
  </w:style>
  <w:style w:type="character" w:styleId="af1">
    <w:name w:val="Intense Reference"/>
    <w:basedOn w:val="a0"/>
    <w:uiPriority w:val="99"/>
    <w:qFormat/>
    <w:rsid w:val="00E2237C"/>
    <w:rPr>
      <w:b/>
      <w:i/>
      <w:smallCaps/>
      <w:color w:val="C0504D"/>
      <w:u w:color="C0504D"/>
    </w:rPr>
  </w:style>
  <w:style w:type="character" w:styleId="af2">
    <w:name w:val="Book Title"/>
    <w:basedOn w:val="a0"/>
    <w:uiPriority w:val="99"/>
    <w:qFormat/>
    <w:rsid w:val="00E2237C"/>
    <w:rPr>
      <w:rFonts w:ascii="Cambria" w:hAnsi="Cambria"/>
      <w:b/>
      <w:i/>
      <w:smallCaps/>
      <w:color w:val="943634"/>
      <w:u w:val="single"/>
    </w:rPr>
  </w:style>
  <w:style w:type="paragraph" w:styleId="af3">
    <w:name w:val="TOC Heading"/>
    <w:basedOn w:val="1"/>
    <w:next w:val="a"/>
    <w:uiPriority w:val="99"/>
    <w:qFormat/>
    <w:rsid w:val="00E2237C"/>
    <w:pPr>
      <w:outlineLvl w:val="9"/>
    </w:pPr>
  </w:style>
  <w:style w:type="paragraph" w:customStyle="1" w:styleId="af4">
    <w:name w:val="Знак"/>
    <w:basedOn w:val="a"/>
    <w:uiPriority w:val="99"/>
    <w:rsid w:val="00B67A36"/>
    <w:pPr>
      <w:spacing w:before="100" w:beforeAutospacing="1" w:after="100" w:afterAutospacing="1"/>
    </w:pPr>
    <w:rPr>
      <w:rFonts w:ascii="Tahoma" w:hAnsi="Tahoma" w:cs="Tahoma"/>
      <w:sz w:val="20"/>
      <w:szCs w:val="20"/>
      <w:lang w:val="en-US" w:eastAsia="en-US"/>
    </w:rPr>
  </w:style>
  <w:style w:type="paragraph" w:styleId="af5">
    <w:name w:val="Body Text"/>
    <w:basedOn w:val="a"/>
    <w:link w:val="af6"/>
    <w:uiPriority w:val="99"/>
    <w:rsid w:val="00B67A36"/>
    <w:pPr>
      <w:suppressAutoHyphens/>
      <w:spacing w:after="120"/>
    </w:pPr>
    <w:rPr>
      <w:lang w:eastAsia="ar-SA"/>
    </w:rPr>
  </w:style>
  <w:style w:type="character" w:customStyle="1" w:styleId="af6">
    <w:name w:val="Основной текст Знак"/>
    <w:basedOn w:val="a0"/>
    <w:link w:val="af5"/>
    <w:uiPriority w:val="99"/>
    <w:locked/>
    <w:rsid w:val="00B67A36"/>
    <w:rPr>
      <w:rFonts w:ascii="Times New Roman" w:hAnsi="Times New Roman" w:cs="Times New Roman"/>
      <w:sz w:val="24"/>
      <w:szCs w:val="24"/>
      <w:lang w:val="ru-RU" w:eastAsia="ar-SA" w:bidi="ar-SA"/>
    </w:rPr>
  </w:style>
  <w:style w:type="paragraph" w:customStyle="1" w:styleId="af7">
    <w:name w:val="Содержимое таблицы"/>
    <w:basedOn w:val="a"/>
    <w:uiPriority w:val="99"/>
    <w:rsid w:val="00B67A36"/>
    <w:pPr>
      <w:suppressLineNumbers/>
      <w:suppressAutoHyphens/>
    </w:pPr>
    <w:rPr>
      <w:lang w:eastAsia="ar-SA"/>
    </w:rPr>
  </w:style>
  <w:style w:type="paragraph" w:customStyle="1" w:styleId="11">
    <w:name w:val="нум список 1"/>
    <w:basedOn w:val="a"/>
    <w:uiPriority w:val="99"/>
    <w:rsid w:val="00B67A36"/>
    <w:pPr>
      <w:tabs>
        <w:tab w:val="left" w:pos="360"/>
      </w:tabs>
      <w:spacing w:before="120" w:after="120"/>
      <w:jc w:val="both"/>
    </w:pPr>
    <w:rPr>
      <w:lang w:eastAsia="ar-SA"/>
    </w:rPr>
  </w:style>
  <w:style w:type="paragraph" w:styleId="31">
    <w:name w:val="Body Text 3"/>
    <w:basedOn w:val="a"/>
    <w:link w:val="32"/>
    <w:uiPriority w:val="99"/>
    <w:rsid w:val="00B67A36"/>
    <w:pPr>
      <w:suppressAutoHyphens/>
      <w:spacing w:after="120"/>
    </w:pPr>
    <w:rPr>
      <w:sz w:val="16"/>
      <w:szCs w:val="16"/>
      <w:lang w:eastAsia="ar-SA"/>
    </w:rPr>
  </w:style>
  <w:style w:type="character" w:customStyle="1" w:styleId="32">
    <w:name w:val="Основной текст 3 Знак"/>
    <w:basedOn w:val="a0"/>
    <w:link w:val="31"/>
    <w:uiPriority w:val="99"/>
    <w:locked/>
    <w:rsid w:val="00B67A36"/>
    <w:rPr>
      <w:rFonts w:ascii="Times New Roman" w:hAnsi="Times New Roman" w:cs="Times New Roman"/>
      <w:sz w:val="16"/>
      <w:szCs w:val="16"/>
      <w:lang w:val="ru-RU" w:eastAsia="ar-SA" w:bidi="ar-SA"/>
    </w:rPr>
  </w:style>
  <w:style w:type="paragraph" w:styleId="af8">
    <w:name w:val="Plain Text"/>
    <w:basedOn w:val="a"/>
    <w:link w:val="af9"/>
    <w:uiPriority w:val="99"/>
    <w:rsid w:val="00B67A36"/>
    <w:rPr>
      <w:rFonts w:ascii="Courier New" w:hAnsi="Courier New" w:cs="Courier New"/>
      <w:sz w:val="20"/>
      <w:szCs w:val="20"/>
    </w:rPr>
  </w:style>
  <w:style w:type="character" w:customStyle="1" w:styleId="af9">
    <w:name w:val="Текст Знак"/>
    <w:basedOn w:val="a0"/>
    <w:link w:val="af8"/>
    <w:uiPriority w:val="99"/>
    <w:locked/>
    <w:rsid w:val="00B67A36"/>
    <w:rPr>
      <w:rFonts w:ascii="Courier New" w:hAnsi="Courier New" w:cs="Courier New"/>
      <w:sz w:val="20"/>
      <w:szCs w:val="20"/>
      <w:lang w:val="ru-RU" w:eastAsia="ru-RU" w:bidi="ar-SA"/>
    </w:rPr>
  </w:style>
  <w:style w:type="character" w:customStyle="1" w:styleId="afa">
    <w:name w:val="Гипертекстовая ссылка"/>
    <w:basedOn w:val="afb"/>
    <w:rsid w:val="00B67A36"/>
    <w:rPr>
      <w:rFonts w:cs="Times New Roman"/>
    </w:rPr>
  </w:style>
  <w:style w:type="character" w:customStyle="1" w:styleId="afb">
    <w:name w:val="Цветовое выделение"/>
    <w:uiPriority w:val="99"/>
    <w:rsid w:val="00B67A36"/>
    <w:rPr>
      <w:b/>
      <w:color w:val="000080"/>
    </w:rPr>
  </w:style>
  <w:style w:type="paragraph" w:customStyle="1" w:styleId="afc">
    <w:name w:val="Заголовок"/>
    <w:basedOn w:val="afd"/>
    <w:next w:val="a"/>
    <w:uiPriority w:val="99"/>
    <w:rsid w:val="00B67A36"/>
    <w:rPr>
      <w:rFonts w:ascii="Arial" w:hAnsi="Arial" w:cs="Arial"/>
      <w:b/>
      <w:bCs/>
      <w:color w:val="C0C0C0"/>
    </w:rPr>
  </w:style>
  <w:style w:type="paragraph" w:customStyle="1" w:styleId="afd">
    <w:name w:val="Основное меню (преемственное)"/>
    <w:basedOn w:val="a"/>
    <w:next w:val="a"/>
    <w:uiPriority w:val="99"/>
    <w:rsid w:val="00B67A36"/>
    <w:pPr>
      <w:autoSpaceDE w:val="0"/>
      <w:autoSpaceDN w:val="0"/>
      <w:adjustRightInd w:val="0"/>
      <w:jc w:val="both"/>
    </w:pPr>
    <w:rPr>
      <w:rFonts w:ascii="Verdana" w:hAnsi="Verdana" w:cs="Verdana"/>
    </w:rPr>
  </w:style>
  <w:style w:type="paragraph" w:customStyle="1" w:styleId="afe">
    <w:name w:val="Объект"/>
    <w:basedOn w:val="a"/>
    <w:next w:val="a"/>
    <w:uiPriority w:val="99"/>
    <w:rsid w:val="00B67A36"/>
    <w:pPr>
      <w:autoSpaceDE w:val="0"/>
      <w:autoSpaceDN w:val="0"/>
      <w:adjustRightInd w:val="0"/>
      <w:jc w:val="both"/>
    </w:pPr>
  </w:style>
  <w:style w:type="paragraph" w:styleId="aff">
    <w:name w:val="Body Text Indent"/>
    <w:basedOn w:val="a"/>
    <w:link w:val="aff0"/>
    <w:uiPriority w:val="99"/>
    <w:rsid w:val="00B67A36"/>
    <w:pPr>
      <w:suppressAutoHyphens/>
      <w:spacing w:after="120"/>
      <w:ind w:left="283"/>
    </w:pPr>
    <w:rPr>
      <w:lang w:eastAsia="ar-SA"/>
    </w:rPr>
  </w:style>
  <w:style w:type="character" w:customStyle="1" w:styleId="aff0">
    <w:name w:val="Основной текст с отступом Знак"/>
    <w:basedOn w:val="a0"/>
    <w:link w:val="aff"/>
    <w:uiPriority w:val="99"/>
    <w:locked/>
    <w:rsid w:val="00B67A36"/>
    <w:rPr>
      <w:rFonts w:ascii="Times New Roman" w:hAnsi="Times New Roman" w:cs="Times New Roman"/>
      <w:sz w:val="24"/>
      <w:szCs w:val="24"/>
      <w:lang w:val="ru-RU" w:eastAsia="ar-SA" w:bidi="ar-SA"/>
    </w:rPr>
  </w:style>
  <w:style w:type="paragraph" w:customStyle="1" w:styleId="320">
    <w:name w:val="Основной текст с отступом 32"/>
    <w:basedOn w:val="a"/>
    <w:uiPriority w:val="99"/>
    <w:rsid w:val="00B67A36"/>
    <w:pPr>
      <w:suppressAutoHyphens/>
      <w:spacing w:after="120"/>
      <w:ind w:left="283"/>
    </w:pPr>
    <w:rPr>
      <w:sz w:val="16"/>
      <w:szCs w:val="16"/>
      <w:lang w:eastAsia="ar-SA"/>
    </w:rPr>
  </w:style>
  <w:style w:type="paragraph" w:customStyle="1" w:styleId="12">
    <w:name w:val="марк список 1"/>
    <w:basedOn w:val="a"/>
    <w:uiPriority w:val="99"/>
    <w:rsid w:val="00B67A36"/>
    <w:pPr>
      <w:tabs>
        <w:tab w:val="left" w:pos="360"/>
      </w:tabs>
      <w:spacing w:before="120" w:after="120"/>
      <w:jc w:val="both"/>
    </w:pPr>
    <w:rPr>
      <w:lang w:eastAsia="ar-SA"/>
    </w:rPr>
  </w:style>
  <w:style w:type="paragraph" w:customStyle="1" w:styleId="aff1">
    <w:name w:val="основной текст документа"/>
    <w:basedOn w:val="a"/>
    <w:link w:val="aff2"/>
    <w:uiPriority w:val="99"/>
    <w:rsid w:val="00B67A36"/>
    <w:pPr>
      <w:spacing w:before="120" w:after="120"/>
      <w:jc w:val="both"/>
    </w:pPr>
    <w:rPr>
      <w:lang w:eastAsia="ar-SA"/>
    </w:rPr>
  </w:style>
  <w:style w:type="character" w:customStyle="1" w:styleId="aff2">
    <w:name w:val="основной текст документа Знак"/>
    <w:basedOn w:val="a0"/>
    <w:link w:val="aff1"/>
    <w:uiPriority w:val="99"/>
    <w:locked/>
    <w:rsid w:val="00B67A36"/>
    <w:rPr>
      <w:rFonts w:ascii="Times New Roman" w:hAnsi="Times New Roman" w:cs="Times New Roman"/>
      <w:sz w:val="24"/>
      <w:szCs w:val="24"/>
      <w:lang w:val="ru-RU" w:eastAsia="ar-SA" w:bidi="ar-SA"/>
    </w:rPr>
  </w:style>
  <w:style w:type="character" w:styleId="aff3">
    <w:name w:val="Hyperlink"/>
    <w:basedOn w:val="a0"/>
    <w:rsid w:val="00B67A36"/>
    <w:rPr>
      <w:rFonts w:cs="Times New Roman"/>
      <w:color w:val="0000FF"/>
      <w:u w:val="single"/>
    </w:rPr>
  </w:style>
  <w:style w:type="paragraph" w:customStyle="1" w:styleId="aff4">
    <w:name w:val="Прижатый влево"/>
    <w:basedOn w:val="a"/>
    <w:next w:val="a"/>
    <w:rsid w:val="00B67A36"/>
    <w:pPr>
      <w:autoSpaceDE w:val="0"/>
      <w:autoSpaceDN w:val="0"/>
      <w:adjustRightInd w:val="0"/>
    </w:pPr>
    <w:rPr>
      <w:rFonts w:ascii="Arial" w:hAnsi="Arial" w:cs="Arial"/>
    </w:rPr>
  </w:style>
  <w:style w:type="table" w:styleId="aff5">
    <w:name w:val="Table Grid"/>
    <w:basedOn w:val="a1"/>
    <w:uiPriority w:val="99"/>
    <w:rsid w:val="00B67A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Таблицы (моноширинный)"/>
    <w:basedOn w:val="a"/>
    <w:next w:val="a"/>
    <w:uiPriority w:val="99"/>
    <w:rsid w:val="00B67A36"/>
    <w:pPr>
      <w:widowControl w:val="0"/>
      <w:suppressAutoHyphens/>
      <w:autoSpaceDE w:val="0"/>
      <w:jc w:val="both"/>
    </w:pPr>
    <w:rPr>
      <w:rFonts w:ascii="Courier New" w:hAnsi="Courier New" w:cs="Courier New"/>
      <w:sz w:val="20"/>
      <w:szCs w:val="20"/>
      <w:lang w:eastAsia="ar-SA"/>
    </w:rPr>
  </w:style>
  <w:style w:type="paragraph" w:styleId="aff7">
    <w:name w:val="header"/>
    <w:basedOn w:val="a"/>
    <w:link w:val="aff8"/>
    <w:uiPriority w:val="99"/>
    <w:rsid w:val="00B67A36"/>
    <w:pPr>
      <w:tabs>
        <w:tab w:val="center" w:pos="4677"/>
        <w:tab w:val="right" w:pos="9355"/>
      </w:tabs>
    </w:pPr>
  </w:style>
  <w:style w:type="character" w:customStyle="1" w:styleId="aff8">
    <w:name w:val="Верхний колонтитул Знак"/>
    <w:basedOn w:val="a0"/>
    <w:link w:val="aff7"/>
    <w:uiPriority w:val="99"/>
    <w:locked/>
    <w:rsid w:val="00B67A36"/>
    <w:rPr>
      <w:rFonts w:ascii="Times New Roman" w:hAnsi="Times New Roman" w:cs="Times New Roman"/>
      <w:sz w:val="24"/>
      <w:szCs w:val="24"/>
      <w:lang w:val="ru-RU" w:eastAsia="ru-RU" w:bidi="ar-SA"/>
    </w:rPr>
  </w:style>
  <w:style w:type="character" w:styleId="aff9">
    <w:name w:val="page number"/>
    <w:basedOn w:val="a0"/>
    <w:uiPriority w:val="99"/>
    <w:rsid w:val="00B67A36"/>
    <w:rPr>
      <w:rFonts w:cs="Times New Roman"/>
    </w:rPr>
  </w:style>
  <w:style w:type="paragraph" w:customStyle="1" w:styleId="13">
    <w:name w:val="Знак1"/>
    <w:basedOn w:val="a"/>
    <w:uiPriority w:val="99"/>
    <w:rsid w:val="00B67A36"/>
    <w:pPr>
      <w:spacing w:before="100" w:beforeAutospacing="1" w:after="100" w:afterAutospacing="1"/>
    </w:pPr>
    <w:rPr>
      <w:rFonts w:ascii="Tahoma" w:hAnsi="Tahoma" w:cs="Tahoma"/>
      <w:sz w:val="20"/>
      <w:szCs w:val="20"/>
      <w:lang w:val="en-US" w:eastAsia="en-US"/>
    </w:rPr>
  </w:style>
  <w:style w:type="paragraph" w:customStyle="1" w:styleId="23">
    <w:name w:val="Знак2"/>
    <w:basedOn w:val="a"/>
    <w:uiPriority w:val="99"/>
    <w:rsid w:val="00B67A36"/>
    <w:pPr>
      <w:spacing w:before="100" w:beforeAutospacing="1" w:after="100" w:afterAutospacing="1"/>
    </w:pPr>
    <w:rPr>
      <w:rFonts w:ascii="Tahoma" w:hAnsi="Tahoma" w:cs="Tahoma"/>
      <w:sz w:val="20"/>
      <w:szCs w:val="20"/>
      <w:lang w:val="en-US" w:eastAsia="en-US"/>
    </w:rPr>
  </w:style>
  <w:style w:type="paragraph" w:customStyle="1" w:styleId="33">
    <w:name w:val="Знак3"/>
    <w:basedOn w:val="a"/>
    <w:uiPriority w:val="99"/>
    <w:rsid w:val="00B67A36"/>
    <w:pPr>
      <w:spacing w:before="100" w:beforeAutospacing="1" w:after="100" w:afterAutospacing="1"/>
    </w:pPr>
    <w:rPr>
      <w:rFonts w:ascii="Tahoma" w:hAnsi="Tahoma" w:cs="Tahoma"/>
      <w:sz w:val="20"/>
      <w:szCs w:val="20"/>
      <w:lang w:val="en-US" w:eastAsia="en-US"/>
    </w:rPr>
  </w:style>
  <w:style w:type="paragraph" w:styleId="affa">
    <w:name w:val="Document Map"/>
    <w:basedOn w:val="a"/>
    <w:link w:val="affb"/>
    <w:uiPriority w:val="99"/>
    <w:semiHidden/>
    <w:rsid w:val="00B67A36"/>
    <w:pPr>
      <w:shd w:val="clear" w:color="auto" w:fill="000080"/>
    </w:pPr>
    <w:rPr>
      <w:rFonts w:ascii="Tahoma" w:hAnsi="Tahoma" w:cs="Tahoma"/>
      <w:sz w:val="20"/>
      <w:szCs w:val="20"/>
    </w:rPr>
  </w:style>
  <w:style w:type="character" w:customStyle="1" w:styleId="affb">
    <w:name w:val="Схема документа Знак"/>
    <w:basedOn w:val="a0"/>
    <w:link w:val="affa"/>
    <w:uiPriority w:val="99"/>
    <w:semiHidden/>
    <w:locked/>
    <w:rsid w:val="00B67A36"/>
    <w:rPr>
      <w:rFonts w:ascii="Tahoma" w:hAnsi="Tahoma" w:cs="Tahoma"/>
      <w:sz w:val="20"/>
      <w:szCs w:val="20"/>
      <w:shd w:val="clear" w:color="auto" w:fill="000080"/>
      <w:lang w:val="ru-RU" w:eastAsia="ru-RU" w:bidi="ar-SA"/>
    </w:rPr>
  </w:style>
  <w:style w:type="paragraph" w:customStyle="1" w:styleId="41">
    <w:name w:val="Знак4"/>
    <w:basedOn w:val="a"/>
    <w:uiPriority w:val="99"/>
    <w:rsid w:val="00B67A36"/>
    <w:pPr>
      <w:spacing w:before="100" w:beforeAutospacing="1" w:after="100" w:afterAutospacing="1"/>
    </w:pPr>
    <w:rPr>
      <w:rFonts w:ascii="Tahoma" w:hAnsi="Tahoma" w:cs="Tahoma"/>
      <w:sz w:val="20"/>
      <w:szCs w:val="20"/>
      <w:lang w:val="en-US" w:eastAsia="en-US"/>
    </w:rPr>
  </w:style>
  <w:style w:type="character" w:customStyle="1" w:styleId="WW8Num1z3">
    <w:name w:val="WW8Num1z3"/>
    <w:uiPriority w:val="99"/>
    <w:rsid w:val="00B67A36"/>
  </w:style>
  <w:style w:type="paragraph" w:customStyle="1" w:styleId="ConsPlusNonformat">
    <w:name w:val="ConsPlusNonformat"/>
    <w:uiPriority w:val="99"/>
    <w:rsid w:val="00B67A36"/>
    <w:pPr>
      <w:widowControl w:val="0"/>
      <w:suppressAutoHyphens/>
      <w:autoSpaceDE w:val="0"/>
    </w:pPr>
    <w:rPr>
      <w:rFonts w:ascii="Courier New" w:eastAsia="Times New Roman" w:hAnsi="Courier New" w:cs="Courier New"/>
      <w:lang w:eastAsia="zh-CN"/>
    </w:rPr>
  </w:style>
  <w:style w:type="paragraph" w:customStyle="1" w:styleId="affc">
    <w:name w:val="Нормальный (таблица)"/>
    <w:basedOn w:val="a"/>
    <w:next w:val="a"/>
    <w:rsid w:val="00B67A36"/>
    <w:pPr>
      <w:suppressAutoHyphens/>
      <w:autoSpaceDE w:val="0"/>
      <w:jc w:val="both"/>
    </w:pPr>
    <w:rPr>
      <w:rFonts w:ascii="Arial" w:hAnsi="Arial" w:cs="Arial"/>
      <w:lang w:eastAsia="zh-CN"/>
    </w:rPr>
  </w:style>
  <w:style w:type="paragraph" w:customStyle="1" w:styleId="51">
    <w:name w:val="Знак5"/>
    <w:basedOn w:val="a"/>
    <w:uiPriority w:val="99"/>
    <w:rsid w:val="00B67A36"/>
    <w:pPr>
      <w:spacing w:before="100" w:beforeAutospacing="1" w:after="100" w:afterAutospacing="1"/>
    </w:pPr>
    <w:rPr>
      <w:rFonts w:ascii="Tahoma" w:hAnsi="Tahoma" w:cs="Tahoma"/>
      <w:sz w:val="20"/>
      <w:szCs w:val="20"/>
      <w:lang w:val="en-US" w:eastAsia="en-US"/>
    </w:rPr>
  </w:style>
  <w:style w:type="paragraph" w:customStyle="1" w:styleId="14">
    <w:name w:val="1"/>
    <w:basedOn w:val="a"/>
    <w:uiPriority w:val="99"/>
    <w:rsid w:val="00B67A36"/>
    <w:pPr>
      <w:tabs>
        <w:tab w:val="left" w:pos="1134"/>
      </w:tabs>
      <w:spacing w:after="160" w:line="240" w:lineRule="exact"/>
    </w:pPr>
    <w:rPr>
      <w:noProof/>
      <w:sz w:val="22"/>
      <w:szCs w:val="22"/>
      <w:lang w:val="en-US"/>
    </w:rPr>
  </w:style>
  <w:style w:type="paragraph" w:customStyle="1" w:styleId="310">
    <w:name w:val="Основной текст 31"/>
    <w:basedOn w:val="a"/>
    <w:uiPriority w:val="99"/>
    <w:rsid w:val="00B67A36"/>
    <w:pPr>
      <w:suppressAutoHyphens/>
      <w:jc w:val="center"/>
    </w:pPr>
    <w:rPr>
      <w:b/>
      <w:bCs/>
      <w:sz w:val="28"/>
      <w:szCs w:val="28"/>
      <w:lang w:eastAsia="zh-CN"/>
    </w:rPr>
  </w:style>
  <w:style w:type="character" w:customStyle="1" w:styleId="FontStyle12">
    <w:name w:val="Font Style12"/>
    <w:uiPriority w:val="99"/>
    <w:rsid w:val="00B67A36"/>
    <w:rPr>
      <w:rFonts w:ascii="Times New Roman" w:hAnsi="Times New Roman"/>
      <w:sz w:val="28"/>
    </w:rPr>
  </w:style>
  <w:style w:type="paragraph" w:customStyle="1" w:styleId="Style3">
    <w:name w:val="Style3"/>
    <w:basedOn w:val="a"/>
    <w:uiPriority w:val="99"/>
    <w:rsid w:val="00B67A36"/>
    <w:pPr>
      <w:widowControl w:val="0"/>
      <w:autoSpaceDE w:val="0"/>
      <w:autoSpaceDN w:val="0"/>
      <w:adjustRightInd w:val="0"/>
      <w:spacing w:line="259" w:lineRule="exact"/>
      <w:jc w:val="both"/>
    </w:pPr>
  </w:style>
  <w:style w:type="paragraph" w:styleId="affd">
    <w:name w:val="footer"/>
    <w:basedOn w:val="a"/>
    <w:link w:val="affe"/>
    <w:uiPriority w:val="99"/>
    <w:semiHidden/>
    <w:unhideWhenUsed/>
    <w:rsid w:val="00B13F63"/>
    <w:pPr>
      <w:tabs>
        <w:tab w:val="center" w:pos="4677"/>
        <w:tab w:val="right" w:pos="9355"/>
      </w:tabs>
    </w:pPr>
  </w:style>
  <w:style w:type="character" w:customStyle="1" w:styleId="affe">
    <w:name w:val="Нижний колонтитул Знак"/>
    <w:basedOn w:val="a0"/>
    <w:link w:val="affd"/>
    <w:uiPriority w:val="99"/>
    <w:semiHidden/>
    <w:rsid w:val="00B13F63"/>
    <w:rPr>
      <w:rFonts w:ascii="Times New Roman" w:eastAsia="Times New Roman" w:hAnsi="Times New Roman"/>
      <w:sz w:val="24"/>
      <w:szCs w:val="24"/>
    </w:rPr>
  </w:style>
  <w:style w:type="character" w:customStyle="1" w:styleId="WW8Num3z6">
    <w:name w:val="WW8Num3z6"/>
    <w:rsid w:val="004E5C07"/>
  </w:style>
</w:styles>
</file>

<file path=word/webSettings.xml><?xml version="1.0" encoding="utf-8"?>
<w:webSettings xmlns:r="http://schemas.openxmlformats.org/officeDocument/2006/relationships" xmlns:w="http://schemas.openxmlformats.org/wordprocessingml/2006/main">
  <w:divs>
    <w:div w:id="17536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2084522.54" TargetMode="External"/><Relationship Id="rId18" Type="http://schemas.openxmlformats.org/officeDocument/2006/relationships/hyperlink" Target="garantf1://12084522.21" TargetMode="External"/><Relationship Id="rId3" Type="http://schemas.openxmlformats.org/officeDocument/2006/relationships/settings" Target="settings.xml"/><Relationship Id="rId21" Type="http://schemas.openxmlformats.org/officeDocument/2006/relationships/hyperlink" Target="garantf1://12064247.19" TargetMode="External"/><Relationship Id="rId7" Type="http://schemas.openxmlformats.org/officeDocument/2006/relationships/image" Target="media/image1.jpeg"/><Relationship Id="rId12" Type="http://schemas.openxmlformats.org/officeDocument/2006/relationships/hyperlink" Target="garantF1://12084522.21" TargetMode="External"/><Relationship Id="rId17" Type="http://schemas.openxmlformats.org/officeDocument/2006/relationships/hyperlink" Target="http://www.grishkovskoe.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84522.54" TargetMode="External"/><Relationship Id="rId20" Type="http://schemas.openxmlformats.org/officeDocument/2006/relationships/hyperlink" Target="garantf1://10064072.1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67.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84522.21" TargetMode="External"/><Relationship Id="rId23" Type="http://schemas.openxmlformats.org/officeDocument/2006/relationships/hyperlink" Target="mailto:mfc-kalina@rambler.ru" TargetMode="External"/><Relationship Id="rId10" Type="http://schemas.openxmlformats.org/officeDocument/2006/relationships/hyperlink" Target="http://www.grishkovskoe.ru" TargetMode="External"/><Relationship Id="rId19" Type="http://schemas.openxmlformats.org/officeDocument/2006/relationships/hyperlink" Target="garantf1://10064072.185" TargetMode="External"/><Relationship Id="rId4" Type="http://schemas.openxmlformats.org/officeDocument/2006/relationships/webSettings" Target="webSettings.xml"/><Relationship Id="rId9" Type="http://schemas.openxmlformats.org/officeDocument/2006/relationships/hyperlink" Target="http://www.grishkovskoe.ru" TargetMode="External"/><Relationship Id="rId14" Type="http://schemas.openxmlformats.org/officeDocument/2006/relationships/hyperlink" Target="garantF1://12084522.54" TargetMode="External"/><Relationship Id="rId22" Type="http://schemas.openxmlformats.org/officeDocument/2006/relationships/hyperlink" Target="mailto:adm_grish_2006@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17</Pages>
  <Words>7719</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51620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Admin</dc:creator>
  <cp:keywords/>
  <dc:description/>
  <cp:lastModifiedBy>администрация</cp:lastModifiedBy>
  <cp:revision>11</cp:revision>
  <cp:lastPrinted>2016-01-22T07:30:00Z</cp:lastPrinted>
  <dcterms:created xsi:type="dcterms:W3CDTF">2015-12-14T12:16:00Z</dcterms:created>
  <dcterms:modified xsi:type="dcterms:W3CDTF">2016-01-29T05:30:00Z</dcterms:modified>
</cp:coreProperties>
</file>