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07" w:rsidRPr="00A76107" w:rsidRDefault="00A76107" w:rsidP="00A76107">
      <w:pPr>
        <w:jc w:val="right"/>
        <w:rPr>
          <w:b/>
          <w:noProof/>
          <w:sz w:val="32"/>
          <w:szCs w:val="32"/>
        </w:rPr>
      </w:pPr>
      <w:r w:rsidRPr="00A76107">
        <w:rPr>
          <w:b/>
          <w:noProof/>
          <w:sz w:val="32"/>
          <w:szCs w:val="32"/>
        </w:rPr>
        <w:t>ПРОЕКТ</w:t>
      </w:r>
    </w:p>
    <w:p w:rsidR="00A76107" w:rsidRPr="008444DD" w:rsidRDefault="00A76107" w:rsidP="00A76107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107" w:rsidRPr="008444DD" w:rsidRDefault="00A76107" w:rsidP="00A76107">
      <w:pPr>
        <w:jc w:val="center"/>
        <w:rPr>
          <w:noProof/>
          <w:sz w:val="18"/>
          <w:szCs w:val="18"/>
        </w:rPr>
      </w:pPr>
    </w:p>
    <w:p w:rsidR="00A76107" w:rsidRDefault="00A76107" w:rsidP="00A7610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Pr="008444DD">
        <w:rPr>
          <w:b/>
          <w:sz w:val="27"/>
          <w:szCs w:val="27"/>
        </w:rPr>
        <w:t xml:space="preserve"> Г</w:t>
      </w:r>
      <w:r>
        <w:rPr>
          <w:b/>
          <w:sz w:val="27"/>
          <w:szCs w:val="27"/>
        </w:rPr>
        <w:t>РИШКОВСКОГО СЕЛЬСКОГО ПОСЕЛЕНИЯ</w:t>
      </w:r>
    </w:p>
    <w:p w:rsidR="00A76107" w:rsidRPr="008444DD" w:rsidRDefault="00A76107" w:rsidP="00A76107">
      <w:pPr>
        <w:jc w:val="center"/>
        <w:rPr>
          <w:b/>
          <w:noProof/>
          <w:sz w:val="32"/>
          <w:szCs w:val="32"/>
        </w:rPr>
      </w:pPr>
      <w:r w:rsidRPr="008444DD">
        <w:rPr>
          <w:b/>
          <w:sz w:val="27"/>
          <w:szCs w:val="27"/>
        </w:rPr>
        <w:t>КАЛИНИНСКОГО РАЙОНА</w:t>
      </w:r>
    </w:p>
    <w:p w:rsidR="00A76107" w:rsidRPr="00C255C1" w:rsidRDefault="00A76107" w:rsidP="00A76107">
      <w:pPr>
        <w:jc w:val="center"/>
        <w:rPr>
          <w:szCs w:val="28"/>
        </w:rPr>
      </w:pPr>
    </w:p>
    <w:p w:rsidR="00A76107" w:rsidRPr="008444DD" w:rsidRDefault="00A76107" w:rsidP="00A761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76107" w:rsidRPr="00C255C1" w:rsidRDefault="00A76107" w:rsidP="00A761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A76107" w:rsidRPr="006154B1" w:rsidTr="00FE358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107" w:rsidRPr="006154B1" w:rsidRDefault="00A76107" w:rsidP="00FE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6154B1">
              <w:rPr>
                <w:rFonts w:cs="Arial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107" w:rsidRPr="006154B1" w:rsidRDefault="00A76107" w:rsidP="00FE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76107" w:rsidRPr="006154B1" w:rsidRDefault="00A76107" w:rsidP="00FE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107" w:rsidRPr="006154B1" w:rsidRDefault="00A76107" w:rsidP="00FE3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6154B1">
              <w:rPr>
                <w:rFonts w:cs="Arial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107" w:rsidRPr="006154B1" w:rsidRDefault="00A76107" w:rsidP="00FE3587">
            <w:pPr>
              <w:widowControl w:val="0"/>
              <w:autoSpaceDE w:val="0"/>
              <w:autoSpaceDN w:val="0"/>
              <w:adjustRightInd w:val="0"/>
              <w:ind w:right="249" w:firstLine="27"/>
              <w:jc w:val="center"/>
              <w:rPr>
                <w:rFonts w:cs="Arial"/>
                <w:sz w:val="26"/>
                <w:szCs w:val="26"/>
              </w:rPr>
            </w:pPr>
          </w:p>
        </w:tc>
      </w:tr>
    </w:tbl>
    <w:p w:rsidR="00A76107" w:rsidRPr="006154B1" w:rsidRDefault="00A76107" w:rsidP="00A76107">
      <w:pPr>
        <w:jc w:val="center"/>
        <w:rPr>
          <w:rFonts w:eastAsia="Calibri"/>
          <w:sz w:val="26"/>
          <w:szCs w:val="26"/>
          <w:lang w:eastAsia="en-US"/>
        </w:rPr>
      </w:pPr>
      <w:r w:rsidRPr="006154B1">
        <w:rPr>
          <w:rFonts w:eastAsia="Calibri"/>
          <w:sz w:val="26"/>
          <w:szCs w:val="26"/>
          <w:lang w:eastAsia="en-US"/>
        </w:rPr>
        <w:t>село Гришковское</w:t>
      </w:r>
    </w:p>
    <w:p w:rsidR="00A76107" w:rsidRDefault="00A76107" w:rsidP="00A76107">
      <w:pPr>
        <w:pStyle w:val="a3"/>
        <w:rPr>
          <w:rFonts w:ascii="Times New Roman" w:hAnsi="Times New Roman"/>
          <w:sz w:val="28"/>
          <w:szCs w:val="28"/>
        </w:rPr>
      </w:pPr>
    </w:p>
    <w:p w:rsidR="00A76107" w:rsidRDefault="00A76107" w:rsidP="00A76107">
      <w:pPr>
        <w:pStyle w:val="a3"/>
        <w:rPr>
          <w:rFonts w:ascii="Times New Roman" w:hAnsi="Times New Roman"/>
          <w:sz w:val="28"/>
          <w:szCs w:val="28"/>
        </w:rPr>
      </w:pPr>
    </w:p>
    <w:p w:rsidR="00A76107" w:rsidRDefault="00A76107" w:rsidP="00A76107">
      <w:pPr>
        <w:pStyle w:val="a3"/>
        <w:rPr>
          <w:rFonts w:ascii="Times New Roman" w:hAnsi="Times New Roman"/>
          <w:sz w:val="28"/>
          <w:szCs w:val="28"/>
        </w:rPr>
      </w:pPr>
    </w:p>
    <w:p w:rsidR="00A76107" w:rsidRPr="00A76107" w:rsidRDefault="00A76107" w:rsidP="00A76107">
      <w:pPr>
        <w:jc w:val="center"/>
        <w:rPr>
          <w:b/>
          <w:szCs w:val="28"/>
        </w:rPr>
      </w:pPr>
      <w:r w:rsidRPr="00A76107">
        <w:rPr>
          <w:b/>
        </w:rPr>
        <w:t>О</w:t>
      </w:r>
      <w:r w:rsidRPr="00A76107">
        <w:rPr>
          <w:b/>
          <w:szCs w:val="28"/>
        </w:rPr>
        <w:t xml:space="preserve"> внесении изменений в решение Совета Гришковского</w:t>
      </w:r>
    </w:p>
    <w:p w:rsidR="00A76107" w:rsidRDefault="00A76107" w:rsidP="00A7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6107">
        <w:rPr>
          <w:rFonts w:ascii="Times New Roman" w:hAnsi="Times New Roman"/>
          <w:b/>
          <w:sz w:val="28"/>
          <w:szCs w:val="28"/>
        </w:rPr>
        <w:t xml:space="preserve">сельского поселения Калининского района </w:t>
      </w:r>
      <w:r>
        <w:rPr>
          <w:rFonts w:ascii="Times New Roman" w:hAnsi="Times New Roman"/>
          <w:b/>
          <w:sz w:val="28"/>
          <w:szCs w:val="28"/>
        </w:rPr>
        <w:t xml:space="preserve">от 23 июля 2025 года </w:t>
      </w:r>
    </w:p>
    <w:p w:rsidR="00A76107" w:rsidRPr="00A76107" w:rsidRDefault="00A76107" w:rsidP="00A761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35 "</w:t>
      </w:r>
      <w:r w:rsidRPr="00A76107"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о муниципальном к</w:t>
      </w:r>
      <w:r w:rsidRPr="00FA6499">
        <w:rPr>
          <w:rFonts w:ascii="Times New Roman" w:hAnsi="Times New Roman"/>
          <w:b/>
          <w:color w:val="000000"/>
          <w:sz w:val="28"/>
          <w:szCs w:val="28"/>
        </w:rPr>
        <w:t>онтроле</w:t>
      </w:r>
    </w:p>
    <w:p w:rsidR="00A76107" w:rsidRPr="00FA6499" w:rsidRDefault="00A76107" w:rsidP="00A7610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6499">
        <w:rPr>
          <w:rFonts w:ascii="Times New Roman" w:hAnsi="Times New Roman"/>
          <w:b/>
          <w:color w:val="000000"/>
          <w:sz w:val="28"/>
          <w:szCs w:val="28"/>
        </w:rPr>
        <w:t>на автомобильном транспорте, городском наземном электрическом</w:t>
      </w:r>
    </w:p>
    <w:p w:rsidR="00A76107" w:rsidRPr="00FA6499" w:rsidRDefault="00A76107" w:rsidP="00A7610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A6499">
        <w:rPr>
          <w:rFonts w:ascii="Times New Roman" w:hAnsi="Times New Roman"/>
          <w:b/>
          <w:color w:val="000000"/>
          <w:sz w:val="28"/>
          <w:szCs w:val="28"/>
        </w:rPr>
        <w:t>транспорте</w:t>
      </w:r>
      <w:proofErr w:type="gramEnd"/>
      <w:r w:rsidRPr="00FA6499">
        <w:rPr>
          <w:rFonts w:ascii="Times New Roman" w:hAnsi="Times New Roman"/>
          <w:b/>
          <w:color w:val="000000"/>
          <w:sz w:val="28"/>
          <w:szCs w:val="28"/>
        </w:rPr>
        <w:t xml:space="preserve"> и в дорожном хозяйстве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6499">
        <w:rPr>
          <w:rFonts w:ascii="Times New Roman" w:hAnsi="Times New Roman"/>
          <w:b/>
          <w:sz w:val="28"/>
          <w:szCs w:val="28"/>
        </w:rPr>
        <w:t>в границах населенных пунктов Гришковского сельского поселения Калининского района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BE764C" w:rsidRPr="007F3F6B" w:rsidRDefault="00BE764C" w:rsidP="007F3F6B"/>
    <w:p w:rsidR="00BA110E" w:rsidRPr="00A76107" w:rsidRDefault="00BA110E" w:rsidP="007F3F6B"/>
    <w:p w:rsidR="00CB6CAB" w:rsidRPr="00A76107" w:rsidRDefault="00A76107" w:rsidP="00A761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610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</w:t>
      </w:r>
      <w:r w:rsidR="00CB6CAB" w:rsidRPr="00A76107">
        <w:rPr>
          <w:rFonts w:ascii="Times New Roman" w:hAnsi="Times New Roman"/>
          <w:sz w:val="28"/>
          <w:szCs w:val="28"/>
        </w:rPr>
        <w:t xml:space="preserve"> Уставом</w:t>
      </w:r>
      <w:r w:rsidR="00BA110E" w:rsidRPr="00A76107">
        <w:rPr>
          <w:rFonts w:ascii="Times New Roman" w:hAnsi="Times New Roman"/>
          <w:sz w:val="28"/>
          <w:szCs w:val="28"/>
        </w:rPr>
        <w:t xml:space="preserve"> </w:t>
      </w:r>
      <w:r w:rsidR="00CB6CAB" w:rsidRPr="00A76107">
        <w:rPr>
          <w:rFonts w:ascii="Times New Roman" w:hAnsi="Times New Roman"/>
          <w:sz w:val="28"/>
          <w:szCs w:val="28"/>
        </w:rPr>
        <w:t>Гришковского сельског</w:t>
      </w:r>
      <w:r w:rsidRPr="00A76107">
        <w:rPr>
          <w:rFonts w:ascii="Times New Roman" w:hAnsi="Times New Roman"/>
          <w:sz w:val="28"/>
          <w:szCs w:val="28"/>
        </w:rPr>
        <w:t>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CB6CAB" w:rsidRPr="00A76107">
        <w:rPr>
          <w:rFonts w:ascii="Times New Roman" w:hAnsi="Times New Roman"/>
          <w:sz w:val="28"/>
          <w:szCs w:val="28"/>
        </w:rPr>
        <w:t xml:space="preserve"> </w:t>
      </w:r>
      <w:r w:rsidRPr="00A76107"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Pr="00A76107">
        <w:rPr>
          <w:rFonts w:ascii="Times New Roman" w:hAnsi="Times New Roman"/>
          <w:sz w:val="28"/>
          <w:szCs w:val="28"/>
        </w:rPr>
        <w:t xml:space="preserve"> </w:t>
      </w:r>
      <w:r w:rsidR="00CB6CAB" w:rsidRPr="00A76107">
        <w:rPr>
          <w:rFonts w:ascii="Times New Roman" w:hAnsi="Times New Roman"/>
          <w:sz w:val="28"/>
          <w:szCs w:val="28"/>
        </w:rPr>
        <w:t xml:space="preserve">Совет Гришковского сельского поселения Калининского района </w:t>
      </w:r>
      <w:r w:rsidRPr="00A76107">
        <w:rPr>
          <w:rFonts w:ascii="Times New Roman" w:hAnsi="Times New Roman"/>
          <w:sz w:val="28"/>
          <w:szCs w:val="28"/>
        </w:rPr>
        <w:t>РЕШИЛ</w:t>
      </w:r>
      <w:r w:rsidR="00CB6CAB" w:rsidRPr="00A76107">
        <w:rPr>
          <w:rFonts w:ascii="Times New Roman" w:hAnsi="Times New Roman"/>
          <w:sz w:val="28"/>
          <w:szCs w:val="28"/>
        </w:rPr>
        <w:t>:</w:t>
      </w:r>
    </w:p>
    <w:p w:rsidR="00A76107" w:rsidRPr="00A76107" w:rsidRDefault="00CB6CAB" w:rsidP="00A7610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1"/>
      <w:r w:rsidRPr="00A76107">
        <w:rPr>
          <w:rFonts w:ascii="Times New Roman" w:hAnsi="Times New Roman"/>
          <w:sz w:val="28"/>
          <w:szCs w:val="28"/>
        </w:rPr>
        <w:t>1.</w:t>
      </w:r>
      <w:bookmarkEnd w:id="0"/>
      <w:r w:rsidR="00BA110E" w:rsidRPr="00A76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6107" w:rsidRPr="00A76107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Гришковского сельского поселения Калининского района 23 июля 2025 года № 35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Гришковского сельского поселения Калининского района" следующее изменение по тексту Положения слова "и (или) придорожных полосах" и слова "придорожные полосы и" в соответствующих падежах исключить.</w:t>
      </w:r>
      <w:proofErr w:type="gramEnd"/>
    </w:p>
    <w:p w:rsidR="00A76107" w:rsidRPr="00A76107" w:rsidRDefault="00BA110E" w:rsidP="00A761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76107">
        <w:rPr>
          <w:rFonts w:ascii="Times New Roman" w:hAnsi="Times New Roman"/>
          <w:sz w:val="28"/>
          <w:szCs w:val="28"/>
        </w:rPr>
        <w:t>3. Общему отделу администрации Гришковского сельского поселения Калининского района (Тихомирова Г.В.) 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а также разместить на официальном сайте Гришковского сельского поселения Калининского района.</w:t>
      </w:r>
    </w:p>
    <w:p w:rsidR="00BA110E" w:rsidRPr="00A76107" w:rsidRDefault="00BA110E" w:rsidP="00A76107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10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761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610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</w:t>
      </w:r>
      <w:proofErr w:type="spellStart"/>
      <w:r w:rsidRPr="00A76107">
        <w:rPr>
          <w:rFonts w:ascii="Times New Roman" w:hAnsi="Times New Roman"/>
          <w:sz w:val="28"/>
          <w:szCs w:val="28"/>
        </w:rPr>
        <w:t>Куковенко</w:t>
      </w:r>
      <w:proofErr w:type="spellEnd"/>
      <w:r w:rsidRPr="00A76107">
        <w:rPr>
          <w:rFonts w:ascii="Times New Roman" w:hAnsi="Times New Roman"/>
          <w:sz w:val="28"/>
          <w:szCs w:val="28"/>
        </w:rPr>
        <w:t xml:space="preserve"> Д.О.).</w:t>
      </w:r>
    </w:p>
    <w:p w:rsidR="00A76107" w:rsidRPr="00A76107" w:rsidRDefault="00A76107" w:rsidP="00A76107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BA110E" w:rsidRPr="007F3F6B" w:rsidRDefault="00BA110E" w:rsidP="00A76107">
      <w:pPr>
        <w:ind w:firstLine="709"/>
        <w:jc w:val="both"/>
      </w:pPr>
      <w:r w:rsidRPr="00A76107">
        <w:rPr>
          <w:szCs w:val="28"/>
        </w:rPr>
        <w:t>5. Настоящее решение вступает в</w:t>
      </w:r>
      <w:r w:rsidRPr="007F3F6B">
        <w:t xml:space="preserve"> силу со дня его официального опубликования.</w:t>
      </w:r>
    </w:p>
    <w:p w:rsidR="00BA110E" w:rsidRPr="007F3F6B" w:rsidRDefault="00BA110E" w:rsidP="007F3F6B"/>
    <w:p w:rsidR="00BA110E" w:rsidRPr="007F3F6B" w:rsidRDefault="00BA110E" w:rsidP="007F3F6B"/>
    <w:p w:rsidR="00BA110E" w:rsidRPr="007F3F6B" w:rsidRDefault="00BA110E" w:rsidP="007F3F6B"/>
    <w:p w:rsidR="00BA110E" w:rsidRPr="007F3F6B" w:rsidRDefault="00A76107" w:rsidP="007F3F6B">
      <w:r>
        <w:t>Глава</w:t>
      </w:r>
      <w:r w:rsidR="00BA110E" w:rsidRPr="007F3F6B">
        <w:t xml:space="preserve"> Гришковского </w:t>
      </w:r>
      <w:proofErr w:type="gramStart"/>
      <w:r w:rsidR="00BA110E" w:rsidRPr="007F3F6B">
        <w:t>сельского</w:t>
      </w:r>
      <w:proofErr w:type="gramEnd"/>
      <w:r w:rsidR="00BA110E" w:rsidRPr="007F3F6B">
        <w:t xml:space="preserve"> поселения </w:t>
      </w:r>
    </w:p>
    <w:p w:rsidR="00AB3177" w:rsidRPr="007F3F6B" w:rsidRDefault="00BA110E" w:rsidP="007F3F6B">
      <w:r w:rsidRPr="007F3F6B">
        <w:t>Калининского ра</w:t>
      </w:r>
      <w:r w:rsidR="00BE764C" w:rsidRPr="007F3F6B">
        <w:t>йона</w:t>
      </w:r>
      <w:r w:rsidR="00A76107">
        <w:t xml:space="preserve">                                                                          Т.А. Некрасова</w:t>
      </w:r>
    </w:p>
    <w:sectPr w:rsidR="00AB3177" w:rsidRPr="007F3F6B" w:rsidSect="00AB3177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CAB"/>
    <w:rsid w:val="00062E3B"/>
    <w:rsid w:val="00346FA3"/>
    <w:rsid w:val="003D1A65"/>
    <w:rsid w:val="00487C73"/>
    <w:rsid w:val="007E49A7"/>
    <w:rsid w:val="007F3F6B"/>
    <w:rsid w:val="00833AE9"/>
    <w:rsid w:val="008455C2"/>
    <w:rsid w:val="00A76107"/>
    <w:rsid w:val="00A8428D"/>
    <w:rsid w:val="00AB3177"/>
    <w:rsid w:val="00BA110E"/>
    <w:rsid w:val="00BE764C"/>
    <w:rsid w:val="00CA1007"/>
    <w:rsid w:val="00CB6CAB"/>
    <w:rsid w:val="00DC302D"/>
    <w:rsid w:val="00E9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11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A110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11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1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12</cp:revision>
  <cp:lastPrinted>2025-07-24T06:58:00Z</cp:lastPrinted>
  <dcterms:created xsi:type="dcterms:W3CDTF">2025-07-16T05:04:00Z</dcterms:created>
  <dcterms:modified xsi:type="dcterms:W3CDTF">2025-08-08T09:18:00Z</dcterms:modified>
</cp:coreProperties>
</file>