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решением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 xml:space="preserve">Гришковского сельского поселения 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Калининского района</w:t>
      </w:r>
    </w:p>
    <w:p w:rsidR="00B35FCA" w:rsidRPr="00B35FCA" w:rsidRDefault="00F764AD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22 мая 2023 года</w:t>
      </w:r>
      <w:r w:rsidR="00B35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 155</w:t>
      </w:r>
    </w:p>
    <w:p w:rsidR="00B35FCA" w:rsidRP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Использование</w:t>
      </w: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средств резервного фонда администрации</w:t>
      </w:r>
    </w:p>
    <w:p w:rsidR="00060B55" w:rsidRPr="00060B55" w:rsidRDefault="00B35FCA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Гришковского сельского поселения Калининского района</w:t>
      </w:r>
    </w:p>
    <w:p w:rsidR="00060B55" w:rsidRPr="00060B55" w:rsidRDefault="00060B55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hAnsi="Times New Roman" w:cs="Times New Roman"/>
          <w:b/>
          <w:sz w:val="28"/>
          <w:szCs w:val="28"/>
        </w:rPr>
        <w:t>за 2022 год</w:t>
      </w:r>
    </w:p>
    <w:p w:rsidR="0039670A" w:rsidRDefault="0039670A" w:rsidP="00B35F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FCA" w:rsidRDefault="00B35FCA" w:rsidP="00B35F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778"/>
        <w:gridCol w:w="2410"/>
        <w:gridCol w:w="1666"/>
      </w:tblGrid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           </w:t>
            </w:r>
          </w:p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(в рублях)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какие цели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о бюджете от 22.12.2021 года № 104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Израсходовано за 2022 год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060B55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Остаток средств 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на 01.01.2023 года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Pr="00CC2E40" w:rsidRDefault="00B35FCA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CC2E40">
        <w:rPr>
          <w:rFonts w:ascii="Times New Roman" w:hAnsi="Times New Roman"/>
          <w:sz w:val="28"/>
          <w:szCs w:val="28"/>
        </w:rPr>
        <w:t>ачальник финансового отдела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bookmarkStart w:id="0" w:name="_GoBack"/>
      <w:bookmarkEnd w:id="0"/>
    </w:p>
    <w:p w:rsidR="00B35FCA" w:rsidRDefault="00B35FCA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B35FCA" w:rsidRPr="000318D5" w:rsidRDefault="00B35FCA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CC2E4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Д.В. Шеремет</w:t>
      </w:r>
    </w:p>
    <w:p w:rsidR="00B35FCA" w:rsidRP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35FCA" w:rsidRPr="00B35FCA" w:rsidSect="00B35FC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FCA"/>
    <w:rsid w:val="00060B55"/>
    <w:rsid w:val="0039670A"/>
    <w:rsid w:val="00830E44"/>
    <w:rsid w:val="00B35FCA"/>
    <w:rsid w:val="00F7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FCA"/>
    <w:pPr>
      <w:spacing w:after="0" w:line="240" w:lineRule="auto"/>
    </w:pPr>
  </w:style>
  <w:style w:type="table" w:styleId="a4">
    <w:name w:val="Table Grid"/>
    <w:basedOn w:val="a1"/>
    <w:uiPriority w:val="59"/>
    <w:rsid w:val="00B35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B35FC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rsid w:val="00B35FCA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542</Characters>
  <Application>Microsoft Office Word</Application>
  <DocSecurity>0</DocSecurity>
  <Lines>4</Lines>
  <Paragraphs>1</Paragraphs>
  <ScaleCrop>false</ScaleCrop>
  <Company>SPecialiST RePack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</dc:creator>
  <cp:keywords/>
  <dc:description/>
  <cp:lastModifiedBy>Comp_1</cp:lastModifiedBy>
  <cp:revision>4</cp:revision>
  <cp:lastPrinted>2023-05-19T10:24:00Z</cp:lastPrinted>
  <dcterms:created xsi:type="dcterms:W3CDTF">2023-05-19T10:11:00Z</dcterms:created>
  <dcterms:modified xsi:type="dcterms:W3CDTF">2023-05-19T10:25:00Z</dcterms:modified>
</cp:coreProperties>
</file>