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FA" w:rsidRPr="00D179FA" w:rsidRDefault="00D179FA" w:rsidP="00D179FA">
      <w:pPr>
        <w:ind w:firstLine="0"/>
        <w:jc w:val="right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ПРОЕКТ</w:t>
      </w:r>
    </w:p>
    <w:p w:rsidR="00667D7E" w:rsidRPr="00D179FA" w:rsidRDefault="00667D7E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179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667D7E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 w:rsidRPr="00667D7E">
        <w:rPr>
          <w:rFonts w:ascii="Times New Roman" w:hAnsi="Times New Roman"/>
          <w:sz w:val="26"/>
          <w:szCs w:val="26"/>
        </w:rPr>
        <w:t>село Гришковское</w:t>
      </w: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Гришковского сельского поселения Калининского района от</w:t>
      </w: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декабря 2021 г. № 121 «</w:t>
      </w:r>
      <w:r w:rsidR="00FB190F" w:rsidRPr="00336D8C">
        <w:rPr>
          <w:b/>
          <w:bCs/>
          <w:sz w:val="28"/>
          <w:szCs w:val="28"/>
        </w:rPr>
        <w:t xml:space="preserve">Об установлении требований к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порядку разработки</w:t>
      </w:r>
      <w:r>
        <w:rPr>
          <w:b/>
          <w:bCs/>
          <w:sz w:val="28"/>
          <w:szCs w:val="28"/>
        </w:rPr>
        <w:t xml:space="preserve"> и</w:t>
      </w:r>
      <w:r w:rsidR="009D1063"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>принятия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правовых актов о нормировании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закупок товаров, работ, </w:t>
      </w:r>
      <w:r w:rsidRPr="00336D8C">
        <w:rPr>
          <w:b/>
          <w:bCs/>
          <w:sz w:val="28"/>
          <w:szCs w:val="28"/>
        </w:rPr>
        <w:t xml:space="preserve">услуг для обеспечения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ипальных нужд Гришковского </w:t>
      </w:r>
      <w:r w:rsidR="009D1063">
        <w:rPr>
          <w:b/>
          <w:bCs/>
          <w:sz w:val="28"/>
          <w:szCs w:val="28"/>
        </w:rPr>
        <w:t>сельского поселения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Калининского района, содержанию указанных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актов </w:t>
      </w:r>
    </w:p>
    <w:p w:rsidR="00FB190F" w:rsidRPr="003A217F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и обеспечению их исполнения</w:t>
      </w:r>
      <w:r w:rsidR="009D1063">
        <w:rPr>
          <w:b/>
          <w:bCs/>
          <w:sz w:val="28"/>
          <w:szCs w:val="28"/>
        </w:rPr>
        <w:t>»</w:t>
      </w:r>
    </w:p>
    <w:p w:rsidR="00FB190F" w:rsidRPr="00FB190F" w:rsidRDefault="00FB190F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626758" w:rsidRDefault="00626758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FB190F" w:rsidRPr="009D1063" w:rsidRDefault="009D1063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Во исполнение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, Уставом Гришковского сельского поселения Калининского района</w:t>
      </w:r>
      <w:r w:rsidRPr="009D1063">
        <w:rPr>
          <w:rFonts w:ascii="Times New Roman" w:hAnsi="Times New Roman" w:cs="Times New Roman"/>
          <w:sz w:val="28"/>
          <w:szCs w:val="28"/>
        </w:rPr>
        <w:t xml:space="preserve"> </w:t>
      </w:r>
      <w:r w:rsidR="00FB190F" w:rsidRPr="009D1063">
        <w:rPr>
          <w:rFonts w:ascii="Times New Roman" w:hAnsi="Times New Roman" w:cs="Times New Roman"/>
          <w:sz w:val="28"/>
          <w:szCs w:val="28"/>
        </w:rPr>
        <w:t>п о с т а н о в 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90F" w:rsidRPr="009D1063">
        <w:rPr>
          <w:rFonts w:ascii="Times New Roman" w:hAnsi="Times New Roman" w:cs="Times New Roman"/>
          <w:sz w:val="28"/>
          <w:szCs w:val="28"/>
        </w:rPr>
        <w:t>я ю:</w:t>
      </w:r>
    </w:p>
    <w:p w:rsidR="00FB190F" w:rsidRPr="009D1063" w:rsidRDefault="00FB190F" w:rsidP="009D1063">
      <w:pPr>
        <w:pStyle w:val="msonormalcxspmiddle"/>
        <w:spacing w:before="0" w:after="0"/>
        <w:ind w:right="-1" w:firstLine="709"/>
        <w:jc w:val="both"/>
        <w:rPr>
          <w:bCs/>
          <w:sz w:val="28"/>
          <w:szCs w:val="28"/>
        </w:rPr>
      </w:pPr>
      <w:r w:rsidRPr="009D1063">
        <w:rPr>
          <w:sz w:val="28"/>
          <w:szCs w:val="28"/>
        </w:rPr>
        <w:t xml:space="preserve">1. </w:t>
      </w:r>
      <w:r w:rsidR="009D1063">
        <w:rPr>
          <w:bCs/>
          <w:sz w:val="28"/>
          <w:szCs w:val="28"/>
        </w:rPr>
        <w:t xml:space="preserve">Внести </w:t>
      </w:r>
      <w:r w:rsidR="009D1063" w:rsidRPr="009D1063">
        <w:rPr>
          <w:bCs/>
          <w:sz w:val="28"/>
          <w:szCs w:val="28"/>
        </w:rPr>
        <w:t>в постановление администрации Гришковского сельского поселения Калининского района от 21 декабря 2021 г. № 121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</w:t>
      </w:r>
      <w:r w:rsidR="009D1063">
        <w:rPr>
          <w:bCs/>
          <w:sz w:val="28"/>
          <w:szCs w:val="28"/>
        </w:rPr>
        <w:t xml:space="preserve"> </w:t>
      </w:r>
      <w:r w:rsidR="009D1063" w:rsidRPr="009D1063">
        <w:rPr>
          <w:bCs/>
          <w:sz w:val="28"/>
          <w:szCs w:val="28"/>
        </w:rPr>
        <w:t xml:space="preserve">Калининского района, содержанию указанных актов и обеспечению их исполнения» </w:t>
      </w:r>
      <w:r w:rsidR="009D1063" w:rsidRPr="009D1063">
        <w:rPr>
          <w:sz w:val="28"/>
          <w:szCs w:val="28"/>
        </w:rPr>
        <w:t xml:space="preserve">изменение, изложив приложение </w:t>
      </w:r>
      <w:r w:rsidR="009D1063">
        <w:rPr>
          <w:sz w:val="28"/>
          <w:szCs w:val="28"/>
        </w:rPr>
        <w:t xml:space="preserve">к нему </w:t>
      </w:r>
      <w:r w:rsidR="009D1063" w:rsidRPr="009D1063">
        <w:rPr>
          <w:sz w:val="28"/>
          <w:szCs w:val="28"/>
        </w:rPr>
        <w:t>в новой редакции</w:t>
      </w:r>
      <w:r w:rsidR="009D1063" w:rsidRPr="009D1063">
        <w:rPr>
          <w:bCs/>
          <w:sz w:val="28"/>
          <w:szCs w:val="28"/>
        </w:rPr>
        <w:t xml:space="preserve"> </w:t>
      </w:r>
      <w:r w:rsidR="009D1063">
        <w:rPr>
          <w:bCs/>
          <w:sz w:val="28"/>
          <w:szCs w:val="28"/>
        </w:rPr>
        <w:t>согласно приложению</w:t>
      </w:r>
      <w:r w:rsidRPr="009D1063">
        <w:rPr>
          <w:bCs/>
          <w:sz w:val="28"/>
          <w:szCs w:val="28"/>
        </w:rPr>
        <w:t>.</w:t>
      </w:r>
    </w:p>
    <w:p w:rsidR="00D179FA" w:rsidRDefault="00D179FA" w:rsidP="00D179FA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сети "Интернет".</w:t>
      </w:r>
    </w:p>
    <w:p w:rsidR="00D179FA" w:rsidRDefault="00D179FA" w:rsidP="00D179FA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179FA" w:rsidRDefault="00D179FA" w:rsidP="00D179FA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9D1063" w:rsidRDefault="009D1063" w:rsidP="009D1063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63" w:rsidRPr="00735234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9D1063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p w:rsidR="00726552" w:rsidRPr="00BA5E0C" w:rsidRDefault="00726552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26552" w:rsidRPr="009D10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 w:rsidR="009D1063">
        <w:rPr>
          <w:rFonts w:ascii="Times New Roman" w:hAnsi="Times New Roman" w:cs="Times New Roman"/>
          <w:sz w:val="28"/>
          <w:szCs w:val="28"/>
        </w:rPr>
        <w:t>________________ № _____</w:t>
      </w:r>
    </w:p>
    <w:p w:rsidR="00E979BE" w:rsidRPr="009D1063" w:rsidRDefault="00E979BE" w:rsidP="009D1063">
      <w:pPr>
        <w:pStyle w:val="affff5"/>
        <w:tabs>
          <w:tab w:val="left" w:pos="3375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212"/>
      <w:bookmarkStart w:id="1" w:name="sub_1207"/>
      <w:bookmarkStart w:id="2" w:name="sub_1137"/>
      <w:r w:rsidRPr="009D106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УТВЕРЖДЕНЫ</w:t>
      </w:r>
    </w:p>
    <w:p w:rsidR="009D1063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>администрации Гришковского сельского поселения Калининского района</w:t>
      </w: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декабря 2021</w:t>
      </w:r>
      <w:r w:rsidRPr="009D106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9D1063" w:rsidRPr="009D1063" w:rsidRDefault="009D1063" w:rsidP="00E32DE9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r w:rsidR="00E32DE9"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E32DE9"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>от ____</w:t>
      </w:r>
      <w:r w:rsidR="00E32DE9">
        <w:rPr>
          <w:rFonts w:ascii="Times New Roman" w:hAnsi="Times New Roman" w:cs="Times New Roman"/>
          <w:sz w:val="28"/>
          <w:szCs w:val="28"/>
        </w:rPr>
        <w:t>_____</w:t>
      </w:r>
      <w:r w:rsidRPr="009D1063">
        <w:rPr>
          <w:rFonts w:ascii="Times New Roman" w:hAnsi="Times New Roman" w:cs="Times New Roman"/>
          <w:sz w:val="28"/>
          <w:szCs w:val="28"/>
        </w:rPr>
        <w:t>_____ № __</w:t>
      </w:r>
      <w:r w:rsidR="00E32DE9">
        <w:rPr>
          <w:rFonts w:ascii="Times New Roman" w:hAnsi="Times New Roman" w:cs="Times New Roman"/>
          <w:sz w:val="28"/>
          <w:szCs w:val="28"/>
        </w:rPr>
        <w:t>_</w:t>
      </w:r>
      <w:r w:rsidRPr="009D1063">
        <w:rPr>
          <w:rFonts w:ascii="Times New Roman" w:hAnsi="Times New Roman" w:cs="Times New Roman"/>
          <w:sz w:val="28"/>
          <w:szCs w:val="28"/>
        </w:rPr>
        <w:t>_)</w:t>
      </w:r>
    </w:p>
    <w:p w:rsidR="009D1063" w:rsidRDefault="009D1063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4874" w:rsidRDefault="00FD4874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947" w:rsidRPr="00E32DE9" w:rsidRDefault="002F1947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к порядку разработки и принятия правовых актов о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нормировании в сфере закупок товаров, работ, услуг для</w:t>
      </w:r>
    </w:p>
    <w:p w:rsid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 xml:space="preserve">обеспечения муниципальных нужд </w:t>
      </w:r>
      <w:r w:rsidR="00E32DE9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</w:t>
      </w:r>
    </w:p>
    <w:p w:rsidR="00E32DE9" w:rsidRDefault="00E32DE9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 Кал</w:t>
      </w:r>
      <w:r>
        <w:rPr>
          <w:rFonts w:ascii="Times New Roman" w:hAnsi="Times New Roman" w:cs="Times New Roman"/>
          <w:b/>
          <w:sz w:val="28"/>
          <w:szCs w:val="28"/>
        </w:rPr>
        <w:t>ининского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, содержанию указанных актов 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и</w:t>
      </w:r>
      <w:r w:rsidR="00E3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E9">
        <w:rPr>
          <w:rFonts w:ascii="Times New Roman" w:hAnsi="Times New Roman" w:cs="Times New Roman"/>
          <w:b/>
          <w:sz w:val="28"/>
          <w:szCs w:val="28"/>
        </w:rPr>
        <w:t>обеспечению их исполнения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Pr="002F1947" w:rsidRDefault="009D1063" w:rsidP="002F1947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F1947">
        <w:rPr>
          <w:rFonts w:ascii="Times New Roman" w:hAnsi="Times New Roman"/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а)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утверждающих: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органов, отраслевых (функциональных) органов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, обладающих правами юридического лица,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(включая подведомственные казенные учреждения), (далее – муниципальные органы, отраслевые (функциональные) органы, нормативные затраты соответственно);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 закуп</w:t>
      </w:r>
      <w:r>
        <w:rPr>
          <w:rFonts w:ascii="Times New Roman" w:hAnsi="Times New Roman"/>
          <w:sz w:val="28"/>
          <w:szCs w:val="28"/>
        </w:rPr>
        <w:t xml:space="preserve">аемым муниципальными органами, </w:t>
      </w:r>
      <w:r w:rsidRPr="002F1947">
        <w:rPr>
          <w:rFonts w:ascii="Times New Roman" w:hAnsi="Times New Roman"/>
          <w:sz w:val="28"/>
          <w:szCs w:val="28"/>
        </w:rPr>
        <w:t>отраслевыми (функциональными) органами и подведомственными</w:t>
      </w:r>
      <w:r>
        <w:rPr>
          <w:rFonts w:ascii="Times New Roman" w:hAnsi="Times New Roman"/>
          <w:sz w:val="28"/>
          <w:szCs w:val="28"/>
        </w:rPr>
        <w:t xml:space="preserve"> им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б) муниципальных органов, отраслевых (функциональных) органов утверждающих: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lastRenderedPageBreak/>
        <w:t xml:space="preserve">нормативные затраты на обеспечение функций муниципальных органов, отраслевых (функциональных) органов (включая подведомственные им казенные учреждения);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требования к закупаемым муниципальными органами, отраслевыми (функциональными) органами и подведомственным указанным</w:t>
      </w:r>
      <w:r>
        <w:rPr>
          <w:rFonts w:ascii="Times New Roman" w:hAnsi="Times New Roman"/>
          <w:sz w:val="28"/>
          <w:szCs w:val="28"/>
        </w:rPr>
        <w:t xml:space="preserve"> органам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бюджетными</w:t>
      </w:r>
      <w:r w:rsidRPr="002F1947">
        <w:rPr>
          <w:rFonts w:ascii="Times New Roman" w:hAnsi="Times New Roman"/>
          <w:sz w:val="28"/>
          <w:szCs w:val="28"/>
        </w:rPr>
        <w:t xml:space="preserve">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Правовой акт, указанный в абзаце втором подпункта «а» пункта 1 настоящего документа, разрабатывается финансовым </w:t>
      </w:r>
      <w:r w:rsidR="0048239E">
        <w:rPr>
          <w:rFonts w:ascii="Times New Roman" w:hAnsi="Times New Roman"/>
          <w:sz w:val="28"/>
          <w:szCs w:val="28"/>
        </w:rPr>
        <w:t xml:space="preserve">отделом </w:t>
      </w:r>
      <w:r w:rsidRPr="002F1947">
        <w:rPr>
          <w:rFonts w:ascii="Times New Roman" w:hAnsi="Times New Roman"/>
          <w:sz w:val="28"/>
          <w:szCs w:val="28"/>
        </w:rPr>
        <w:t xml:space="preserve">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в форме проекта постановления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Правовой акт, указанный в абзаце третьем подпункта «а» пункта 1 настоящего документа, разрабатывается </w:t>
      </w:r>
      <w:r w:rsidR="0048239E">
        <w:rPr>
          <w:rFonts w:ascii="Times New Roman" w:hAnsi="Times New Roman"/>
          <w:sz w:val="28"/>
          <w:szCs w:val="28"/>
        </w:rPr>
        <w:t>общим отделом</w:t>
      </w:r>
      <w:r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по согласованию с финансовым </w:t>
      </w:r>
      <w:r w:rsidR="0048239E">
        <w:rPr>
          <w:rFonts w:ascii="Times New Roman" w:hAnsi="Times New Roman"/>
          <w:sz w:val="28"/>
          <w:szCs w:val="28"/>
        </w:rPr>
        <w:t>отделом</w:t>
      </w:r>
      <w:r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в форме проекта постановления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По решению руководителя муниципального органа, отраслевого (функционального) органа могут </w:t>
      </w:r>
      <w:r w:rsidR="0048239E">
        <w:rPr>
          <w:rFonts w:ascii="Times New Roman" w:hAnsi="Times New Roman"/>
          <w:sz w:val="28"/>
          <w:szCs w:val="28"/>
        </w:rPr>
        <w:t>утвержда</w:t>
      </w:r>
      <w:r w:rsidRPr="002F1947">
        <w:rPr>
          <w:rFonts w:ascii="Times New Roman" w:hAnsi="Times New Roman"/>
          <w:sz w:val="28"/>
          <w:szCs w:val="28"/>
        </w:rPr>
        <w:t>т</w:t>
      </w:r>
      <w:r w:rsidR="0048239E">
        <w:rPr>
          <w:rFonts w:ascii="Times New Roman" w:hAnsi="Times New Roman"/>
          <w:sz w:val="28"/>
          <w:szCs w:val="28"/>
        </w:rPr>
        <w:t>ь</w:t>
      </w:r>
      <w:r w:rsidRPr="002F1947">
        <w:rPr>
          <w:rFonts w:ascii="Times New Roman" w:hAnsi="Times New Roman"/>
          <w:sz w:val="28"/>
          <w:szCs w:val="28"/>
        </w:rPr>
        <w:t>ся нормативы количества и (или) нормативы цены товаров, работ, услуг.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="0048239E">
          <w:rPr>
            <w:rFonts w:ascii="Times New Roman" w:hAnsi="Times New Roman"/>
            <w:sz w:val="28"/>
            <w:szCs w:val="28"/>
          </w:rPr>
          <w:t xml:space="preserve">пункте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</w:t>
      </w:r>
      <w:r w:rsidR="0048239E">
        <w:rPr>
          <w:rFonts w:ascii="Times New Roman" w:hAnsi="Times New Roman"/>
          <w:sz w:val="28"/>
          <w:szCs w:val="28"/>
        </w:rPr>
        <w:t xml:space="preserve">мента, в соответствии с пунктом </w:t>
      </w:r>
      <w:r w:rsidRPr="002F1947">
        <w:rPr>
          <w:rFonts w:ascii="Times New Roman" w:hAnsi="Times New Roman"/>
          <w:sz w:val="28"/>
          <w:szCs w:val="28"/>
        </w:rPr>
        <w:t xml:space="preserve">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</w:t>
      </w:r>
      <w:r w:rsidR="0048239E">
        <w:rPr>
          <w:rFonts w:ascii="Times New Roman" w:hAnsi="Times New Roman"/>
          <w:sz w:val="28"/>
          <w:szCs w:val="28"/>
        </w:rPr>
        <w:t xml:space="preserve">476 «Об </w:t>
      </w:r>
      <w:r w:rsidRPr="002F1947">
        <w:rPr>
          <w:rFonts w:ascii="Times New Roman" w:hAnsi="Times New Roman"/>
          <w:sz w:val="28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также – обсуждение в целях общественного контроля, общие требования), муниципальные органы, отраслевые (функциональные)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Срок проведения обсуждения в целях общественного контроля устанавливается муниципальными органами, отраслевыми (функциональными) органами и не может быть менее трех рабочих дней со дня размещения проектов правовых актов, указанных в </w:t>
      </w:r>
      <w:hyperlink w:anchor="sub_1001" w:history="1">
        <w:r w:rsidR="0048239E">
          <w:rPr>
            <w:rFonts w:ascii="Times New Roman" w:hAnsi="Times New Roman"/>
            <w:sz w:val="28"/>
            <w:szCs w:val="28"/>
          </w:rPr>
          <w:t xml:space="preserve">пункте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проектов правовых актов, указанных в пункте 1 настоящих требований и принимаемых в период действия на территории Краснодарского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регионального уровня реагирования на чрезвычайную ситуацию и не может быть менее 1 календарного дня со дня размещения проектов правовых актов, указанных в пункте 1 настоящих требований, в единой информационной системе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lastRenderedPageBreak/>
        <w:t xml:space="preserve">Если проекты правовых актов, </w:t>
      </w:r>
      <w:r w:rsidR="0048239E">
        <w:rPr>
          <w:rFonts w:ascii="Times New Roman" w:hAnsi="Times New Roman"/>
          <w:sz w:val="28"/>
          <w:szCs w:val="28"/>
        </w:rPr>
        <w:t xml:space="preserve">указанные </w:t>
      </w:r>
      <w:r w:rsidRPr="002F1947">
        <w:rPr>
          <w:rFonts w:ascii="Times New Roman" w:hAnsi="Times New Roman"/>
          <w:sz w:val="28"/>
          <w:szCs w:val="28"/>
        </w:rPr>
        <w:t>в пункте 1</w:t>
      </w:r>
      <w:r w:rsidR="0048239E">
        <w:rPr>
          <w:rFonts w:ascii="Times New Roman" w:hAnsi="Times New Roman"/>
          <w:sz w:val="28"/>
          <w:szCs w:val="28"/>
        </w:rPr>
        <w:t xml:space="preserve"> </w:t>
      </w:r>
      <w:r w:rsidRPr="002F1947">
        <w:rPr>
          <w:rFonts w:ascii="Times New Roman" w:hAnsi="Times New Roman"/>
          <w:sz w:val="28"/>
          <w:szCs w:val="28"/>
        </w:rPr>
        <w:t xml:space="preserve">настоящего документа, принимаются в целях осуществления закупок, необходимых для реализации пункта 3 Указа Президента Российской Федерации от 19 октября 2022 г. № 757 </w:t>
      </w:r>
      <w:r w:rsidR="0048239E">
        <w:rPr>
          <w:rFonts w:ascii="Times New Roman" w:hAnsi="Times New Roman"/>
          <w:sz w:val="28"/>
          <w:szCs w:val="28"/>
        </w:rPr>
        <w:t>«</w:t>
      </w:r>
      <w:r w:rsidRPr="002F1947">
        <w:rPr>
          <w:rFonts w:ascii="Times New Roman" w:hAnsi="Times New Roman"/>
          <w:sz w:val="28"/>
          <w:szCs w:val="28"/>
        </w:rPr>
        <w:t>О мерах, осуществляемых в субъектах Российской Федерации в связи с Указом Президента Российской Федерации от 19 октября 2022 г. № 756</w:t>
      </w:r>
      <w:r w:rsidR="0048239E">
        <w:rPr>
          <w:rFonts w:ascii="Times New Roman" w:hAnsi="Times New Roman"/>
          <w:sz w:val="28"/>
          <w:szCs w:val="28"/>
        </w:rPr>
        <w:t>»</w:t>
      </w:r>
      <w:r w:rsidRPr="002F1947">
        <w:rPr>
          <w:rFonts w:ascii="Times New Roman" w:hAnsi="Times New Roman"/>
          <w:sz w:val="28"/>
          <w:szCs w:val="28"/>
        </w:rPr>
        <w:t>, то в срок проведения их обсуждения в целях общественного контроля не может быть менее 1 календарного дня со дня размещения проектов право</w:t>
      </w:r>
      <w:r w:rsidR="0048239E">
        <w:rPr>
          <w:rFonts w:ascii="Times New Roman" w:hAnsi="Times New Roman"/>
          <w:sz w:val="28"/>
          <w:szCs w:val="28"/>
        </w:rPr>
        <w:t>вых актов, указанных в пункте 1</w:t>
      </w:r>
      <w:r w:rsidRPr="002F1947">
        <w:rPr>
          <w:rFonts w:ascii="Times New Roman" w:hAnsi="Times New Roman"/>
          <w:sz w:val="28"/>
          <w:szCs w:val="28"/>
        </w:rPr>
        <w:t xml:space="preserve"> настоящего документа,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7"/>
      <w:r w:rsidRPr="002F1947">
        <w:rPr>
          <w:rFonts w:ascii="Times New Roman" w:hAnsi="Times New Roman"/>
          <w:sz w:val="28"/>
          <w:szCs w:val="28"/>
        </w:rPr>
        <w:t>7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</w:t>
      </w:r>
      <w:r w:rsidR="0048239E">
        <w:rPr>
          <w:rFonts w:ascii="Times New Roman" w:hAnsi="Times New Roman"/>
          <w:sz w:val="28"/>
          <w:szCs w:val="28"/>
        </w:rPr>
        <w:t xml:space="preserve">анами с учетом положений пункта </w:t>
      </w:r>
      <w:r w:rsidRPr="002F1947">
        <w:rPr>
          <w:rFonts w:ascii="Times New Roman" w:hAnsi="Times New Roman"/>
          <w:sz w:val="28"/>
          <w:szCs w:val="28"/>
        </w:rPr>
        <w:t>5 настоящего документа.</w:t>
      </w:r>
    </w:p>
    <w:bookmarkEnd w:id="3"/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8. Муниципальные органы, отраслевые (функциональные) органы не позднее 30 календарных дней со дня истечения срока, указанного в пункте 5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указанных органов о невозможности учета поступивших предложений.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9. По результатам обсуждения в целях общественного контроля муниципальные органы, отраслевые (функциональные) органы при необходимости принимают решения о внесении изменений в проекты пра</w:t>
      </w:r>
      <w:r w:rsidR="0048239E">
        <w:rPr>
          <w:rFonts w:ascii="Times New Roman" w:hAnsi="Times New Roman"/>
          <w:sz w:val="28"/>
          <w:szCs w:val="28"/>
        </w:rPr>
        <w:t xml:space="preserve">вовых актов, указанных в пункте </w:t>
      </w:r>
      <w:r w:rsidRPr="002F1947">
        <w:rPr>
          <w:rFonts w:ascii="Times New Roman" w:hAnsi="Times New Roman"/>
          <w:sz w:val="28"/>
          <w:szCs w:val="28"/>
        </w:rPr>
        <w:t>1 настоящего документа.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по результатам обсуждения в целях общественного контроля вправе направить на рассмотрение указанные в абзаце третьем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 подпункта 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 проекты правовых актов на заседании общественного совета при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(далее – общественный совет).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1"/>
      <w:r w:rsidRPr="002F1947">
        <w:rPr>
          <w:rFonts w:ascii="Times New Roman" w:hAnsi="Times New Roman"/>
          <w:sz w:val="28"/>
          <w:szCs w:val="28"/>
        </w:rPr>
        <w:t>10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 результатам рассмотрения проектов правовых актов, указанных в абзаце 3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11"/>
      <w:bookmarkEnd w:id="4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о необходимости доработки проекта правового акта;</w:t>
      </w:r>
    </w:p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12"/>
      <w:bookmarkEnd w:id="5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о возможности принятия правового акта.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2F1947">
        <w:rPr>
          <w:rFonts w:ascii="Times New Roman" w:hAnsi="Times New Roman"/>
          <w:sz w:val="28"/>
          <w:szCs w:val="28"/>
        </w:rPr>
        <w:t>11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Решение, принятое общественным советом, оформляется протоколом</w:t>
      </w:r>
      <w:r w:rsidR="0048239E">
        <w:rPr>
          <w:rFonts w:ascii="Times New Roman" w:hAnsi="Times New Roman"/>
          <w:sz w:val="28"/>
          <w:szCs w:val="28"/>
        </w:rPr>
        <w:t xml:space="preserve">, который не позднее 3 </w:t>
      </w:r>
      <w:r w:rsidRPr="002F1947">
        <w:rPr>
          <w:rFonts w:ascii="Times New Roman" w:hAnsi="Times New Roman"/>
          <w:sz w:val="28"/>
          <w:szCs w:val="28"/>
        </w:rPr>
        <w:t>рабочих дней со дня принятия соответствующего решения размещается муниципальными органами, отраслевыми (функциональными) органами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2F1947">
        <w:rPr>
          <w:rFonts w:ascii="Times New Roman" w:hAnsi="Times New Roman"/>
          <w:sz w:val="28"/>
          <w:szCs w:val="28"/>
        </w:rPr>
        <w:t>12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</w:t>
      </w:r>
      <w:r w:rsidR="0048239E">
        <w:rPr>
          <w:rFonts w:ascii="Times New Roman" w:hAnsi="Times New Roman"/>
          <w:sz w:val="28"/>
          <w:szCs w:val="28"/>
        </w:rPr>
        <w:t xml:space="preserve">до 1 </w:t>
      </w:r>
      <w:r w:rsidRPr="002F1947">
        <w:rPr>
          <w:rFonts w:ascii="Times New Roman" w:hAnsi="Times New Roman"/>
          <w:sz w:val="28"/>
          <w:szCs w:val="28"/>
        </w:rPr>
        <w:t xml:space="preserve">июня текущего финансового года принимают правовые акты, указанные в </w:t>
      </w:r>
      <w:hyperlink w:anchor="sub_100122" w:history="1">
        <w:r w:rsidRPr="002F1947">
          <w:rPr>
            <w:rFonts w:ascii="Times New Roman" w:hAnsi="Times New Roman"/>
            <w:sz w:val="28"/>
            <w:szCs w:val="28"/>
          </w:rPr>
          <w:t>абзаце 2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документа.</w:t>
      </w:r>
    </w:p>
    <w:bookmarkEnd w:id="8"/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обосновании объекта и </w:t>
      </w:r>
      <w:r w:rsidR="002F1947" w:rsidRPr="002F1947">
        <w:rPr>
          <w:rFonts w:ascii="Times New Roman" w:hAnsi="Times New Roman"/>
          <w:sz w:val="28"/>
          <w:szCs w:val="28"/>
        </w:rPr>
        <w:t xml:space="preserve">(или) объектов закупки учитываются изменения, внесенные в правовые акты, указанные в </w:t>
      </w:r>
      <w:hyperlink w:anchor="sub_100122" w:history="1">
        <w:r w:rsidR="002F1947" w:rsidRPr="002F1947">
          <w:rPr>
            <w:rFonts w:ascii="Times New Roman" w:hAnsi="Times New Roman"/>
            <w:sz w:val="28"/>
            <w:szCs w:val="28"/>
          </w:rPr>
          <w:t>абзац</w:t>
        </w:r>
        <w:r>
          <w:rPr>
            <w:rFonts w:ascii="Times New Roman" w:hAnsi="Times New Roman"/>
            <w:sz w:val="28"/>
            <w:szCs w:val="28"/>
          </w:rPr>
          <w:t xml:space="preserve">е </w:t>
        </w:r>
        <w:r w:rsidR="002F1947" w:rsidRPr="002F1947">
          <w:rPr>
            <w:rFonts w:ascii="Times New Roman" w:hAnsi="Times New Roman"/>
            <w:sz w:val="28"/>
            <w:szCs w:val="28"/>
          </w:rPr>
          <w:t>2 подпункта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2F1947" w:rsidRPr="002F1947">
          <w:rPr>
            <w:rFonts w:ascii="Times New Roman" w:hAnsi="Times New Roman"/>
            <w:sz w:val="28"/>
            <w:szCs w:val="28"/>
          </w:rPr>
          <w:t>«б»</w:t>
        </w:r>
        <w:r>
          <w:rPr>
            <w:rFonts w:ascii="Times New Roman" w:hAnsi="Times New Roman"/>
            <w:sz w:val="28"/>
            <w:szCs w:val="28"/>
          </w:rPr>
          <w:t xml:space="preserve"> пункта </w:t>
        </w:r>
        <w:r w:rsidR="002F1947" w:rsidRPr="002F1947">
          <w:rPr>
            <w:rFonts w:ascii="Times New Roman" w:hAnsi="Times New Roman"/>
            <w:sz w:val="28"/>
            <w:szCs w:val="28"/>
          </w:rPr>
          <w:t>1</w:t>
        </w:r>
      </w:hyperlink>
      <w:r w:rsidR="002F1947" w:rsidRPr="002F1947">
        <w:rPr>
          <w:rFonts w:ascii="Times New Roman" w:hAnsi="Times New Roman"/>
          <w:sz w:val="28"/>
          <w:szCs w:val="28"/>
        </w:rPr>
        <w:t xml:space="preserve"> настоящего документа, до представления главными распорядителями </w:t>
      </w:r>
      <w:r w:rsidR="002F1947" w:rsidRPr="002F1947">
        <w:rPr>
          <w:rFonts w:ascii="Times New Roman" w:hAnsi="Times New Roman"/>
          <w:sz w:val="28"/>
          <w:szCs w:val="28"/>
        </w:rPr>
        <w:lastRenderedPageBreak/>
        <w:t xml:space="preserve">бюджетных средств распределения бюджетных ассигнований в порядке, установленном финансовым </w:t>
      </w:r>
      <w:r>
        <w:rPr>
          <w:rFonts w:ascii="Times New Roman" w:hAnsi="Times New Roman"/>
          <w:sz w:val="28"/>
          <w:szCs w:val="28"/>
        </w:rPr>
        <w:t>отделом</w:t>
      </w:r>
      <w:r w:rsidR="002F1947"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 xml:space="preserve">.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13. Правовые акты, предусмотренные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подпунктом «б»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пересматриваются при необходимости.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2) об отсутствии необходимости внесения изменений в правовой акт.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5"/>
      <w:r w:rsidRPr="002F1947">
        <w:rPr>
          <w:rFonts w:ascii="Times New Roman" w:hAnsi="Times New Roman"/>
          <w:sz w:val="28"/>
          <w:szCs w:val="28"/>
        </w:rPr>
        <w:t>14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В случае принятия решения, указанного в </w:t>
      </w:r>
      <w:hyperlink w:anchor="sub_10111" w:history="1">
        <w:r w:rsidRPr="002F1947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2F1947">
        <w:rPr>
          <w:rFonts w:ascii="Times New Roman" w:hAnsi="Times New Roman"/>
          <w:sz w:val="28"/>
          <w:szCs w:val="28"/>
        </w:rPr>
        <w:t xml:space="preserve"> «а» пункта 9 настоящего документа, муниципальные органы, отраслевые (функциональные) органы утверждают правовые акты, указанные в абзаце 3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6"/>
      <w:bookmarkEnd w:id="9"/>
      <w:r w:rsidRPr="002F1947">
        <w:rPr>
          <w:rFonts w:ascii="Times New Roman" w:hAnsi="Times New Roman"/>
          <w:sz w:val="28"/>
          <w:szCs w:val="28"/>
        </w:rPr>
        <w:t>15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</w:t>
      </w:r>
      <w:r w:rsidR="0048239E">
        <w:rPr>
          <w:rFonts w:ascii="Times New Roman" w:hAnsi="Times New Roman"/>
          <w:sz w:val="28"/>
          <w:szCs w:val="28"/>
        </w:rPr>
        <w:t xml:space="preserve">в течение 7 </w:t>
      </w:r>
      <w:r w:rsidRPr="002F1947">
        <w:rPr>
          <w:rFonts w:ascii="Times New Roman" w:hAnsi="Times New Roman"/>
          <w:sz w:val="28"/>
          <w:szCs w:val="28"/>
        </w:rPr>
        <w:t xml:space="preserve">рабочих дней со дня принятия правовых актов, указанных в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7"/>
      <w:bookmarkEnd w:id="10"/>
      <w:r w:rsidRPr="002F1947">
        <w:rPr>
          <w:rFonts w:ascii="Times New Roman" w:hAnsi="Times New Roman"/>
          <w:sz w:val="28"/>
          <w:szCs w:val="28"/>
        </w:rPr>
        <w:t>16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Внесение изменений в правовые акты, указанные в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8"/>
      <w:bookmarkEnd w:id="11"/>
      <w:r w:rsidRPr="002F1947">
        <w:rPr>
          <w:rFonts w:ascii="Times New Roman" w:hAnsi="Times New Roman"/>
          <w:sz w:val="28"/>
          <w:szCs w:val="28"/>
        </w:rPr>
        <w:t>17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, утверждающее правила определения требований к закупаемым муниципальными органами, отраслевыми (функциональными) органами и подведомственным им </w:t>
      </w:r>
      <w:r w:rsidR="0076402D">
        <w:rPr>
          <w:rFonts w:ascii="Times New Roman" w:hAnsi="Times New Roman"/>
          <w:sz w:val="28"/>
          <w:szCs w:val="28"/>
        </w:rPr>
        <w:t>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услуг), должно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81"/>
      <w:bookmarkEnd w:id="12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 xml:space="preserve"> перечень отдельных видов товаров, работ, услуг;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82"/>
      <w:bookmarkEnd w:id="13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порядок отбора отдельных видов товаров, работ, услуг (в том числе предельных цен товаров, работ, услуг), закупаемых самим муниципальным, отраслевым (функциональным) органом, и подведомственными указанным органам казе</w:t>
      </w:r>
      <w:r>
        <w:rPr>
          <w:rFonts w:ascii="Times New Roman" w:hAnsi="Times New Roman"/>
          <w:sz w:val="28"/>
          <w:szCs w:val="28"/>
        </w:rPr>
        <w:t>нными и</w:t>
      </w:r>
      <w:r w:rsidR="002F1947" w:rsidRPr="002F1947">
        <w:rPr>
          <w:rFonts w:ascii="Times New Roman" w:hAnsi="Times New Roman"/>
          <w:sz w:val="28"/>
          <w:szCs w:val="28"/>
        </w:rPr>
        <w:t xml:space="preserve"> бюджетными учреждениями (далее – ведомственный перечень);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183"/>
      <w:bookmarkEnd w:id="14"/>
      <w:r>
        <w:rPr>
          <w:rFonts w:ascii="Times New Roman" w:hAnsi="Times New Roman"/>
          <w:sz w:val="28"/>
          <w:szCs w:val="28"/>
        </w:rPr>
        <w:t xml:space="preserve">в) </w:t>
      </w:r>
      <w:r w:rsidR="002F1947" w:rsidRPr="002F1947">
        <w:rPr>
          <w:rFonts w:ascii="Times New Roman" w:hAnsi="Times New Roman"/>
          <w:sz w:val="28"/>
          <w:szCs w:val="28"/>
        </w:rPr>
        <w:t>форму ведомственного перечня.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9"/>
      <w:bookmarkEnd w:id="15"/>
      <w:r w:rsidRPr="002F1947">
        <w:rPr>
          <w:rFonts w:ascii="Times New Roman" w:hAnsi="Times New Roman"/>
          <w:sz w:val="28"/>
          <w:szCs w:val="28"/>
        </w:rPr>
        <w:t>18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6402D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91"/>
      <w:bookmarkEnd w:id="16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92"/>
      <w:bookmarkEnd w:id="17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 xml:space="preserve">обязанность муниципальных органов, отраслевых (функциональных) органов определить порядок расчета нормативных затрат, для которых порядок </w:t>
      </w:r>
      <w:r w:rsidR="002F1947" w:rsidRPr="002F1947">
        <w:rPr>
          <w:rFonts w:ascii="Times New Roman" w:hAnsi="Times New Roman"/>
          <w:sz w:val="28"/>
          <w:szCs w:val="28"/>
        </w:rPr>
        <w:lastRenderedPageBreak/>
        <w:t xml:space="preserve">расчета не определен администрацией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>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193"/>
      <w:bookmarkEnd w:id="18"/>
      <w:r>
        <w:rPr>
          <w:rFonts w:ascii="Times New Roman" w:hAnsi="Times New Roman"/>
          <w:sz w:val="28"/>
          <w:szCs w:val="28"/>
        </w:rPr>
        <w:t xml:space="preserve">в) </w:t>
      </w:r>
      <w:r w:rsidR="002F1947" w:rsidRPr="002F1947">
        <w:rPr>
          <w:rFonts w:ascii="Times New Roman" w:hAnsi="Times New Roman"/>
          <w:sz w:val="28"/>
          <w:szCs w:val="28"/>
        </w:rPr>
        <w:t xml:space="preserve">требование об определении муниципальными органами, отраслевыми (функциональными) органами </w:t>
      </w:r>
      <w:r>
        <w:rPr>
          <w:rFonts w:ascii="Times New Roman" w:hAnsi="Times New Roman"/>
          <w:sz w:val="28"/>
          <w:szCs w:val="28"/>
        </w:rPr>
        <w:t xml:space="preserve">нормативов количества и </w:t>
      </w:r>
      <w:r w:rsidR="002F1947" w:rsidRPr="002F1947">
        <w:rPr>
          <w:rFonts w:ascii="Times New Roman" w:hAnsi="Times New Roman"/>
          <w:sz w:val="28"/>
          <w:szCs w:val="28"/>
        </w:rPr>
        <w:t>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20"/>
      <w:bookmarkEnd w:id="19"/>
      <w:r w:rsidRPr="002F1947">
        <w:rPr>
          <w:rFonts w:ascii="Times New Roman" w:hAnsi="Times New Roman"/>
          <w:sz w:val="28"/>
          <w:szCs w:val="28"/>
        </w:rPr>
        <w:t>19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Правовые акты муниципальных органов, отраслевых (функциональных) органов, утверждающие требования к отдельным видам товаров, работ, услуг, закупаемых указанными органами, их подведомственными к</w:t>
      </w:r>
      <w:r w:rsidR="0076402D">
        <w:rPr>
          <w:rFonts w:ascii="Times New Roman" w:hAnsi="Times New Roman"/>
          <w:sz w:val="28"/>
          <w:szCs w:val="28"/>
        </w:rPr>
        <w:t>азенными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 должен содержать следующие сведения: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201"/>
      <w:bookmarkEnd w:id="20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202"/>
      <w:bookmarkEnd w:id="21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21"/>
      <w:bookmarkEnd w:id="22"/>
      <w:r w:rsidRPr="002F1947">
        <w:rPr>
          <w:rFonts w:ascii="Times New Roman" w:hAnsi="Times New Roman"/>
          <w:sz w:val="28"/>
          <w:szCs w:val="28"/>
        </w:rPr>
        <w:t>20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22"/>
      <w:bookmarkEnd w:id="23"/>
      <w:r w:rsidRPr="002F1947">
        <w:rPr>
          <w:rFonts w:ascii="Times New Roman" w:hAnsi="Times New Roman"/>
          <w:sz w:val="28"/>
          <w:szCs w:val="28"/>
        </w:rPr>
        <w:t>20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Правовые акты муниципальных органов, отраслевых (функциональных) органов, утверждающие нормативные затраты, должны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221"/>
      <w:bookmarkEnd w:id="24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222"/>
      <w:bookmarkEnd w:id="25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23"/>
      <w:bookmarkEnd w:id="26"/>
      <w:r w:rsidRPr="002F1947">
        <w:rPr>
          <w:rFonts w:ascii="Times New Roman" w:hAnsi="Times New Roman"/>
          <w:sz w:val="28"/>
          <w:szCs w:val="28"/>
        </w:rPr>
        <w:t>21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По решению руководителя муниципального органа, отраслевого (функционального) органа устанавливаются требования к отдельным видам товаров, работ, услуг, закупаемым одним или несколькими их подразделениями, подведомственными указанным</w:t>
      </w:r>
      <w:r w:rsidR="0076402D">
        <w:rPr>
          <w:rFonts w:ascii="Times New Roman" w:hAnsi="Times New Roman"/>
          <w:sz w:val="28"/>
          <w:szCs w:val="28"/>
        </w:rPr>
        <w:t xml:space="preserve"> органам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учреждениями, и (или) нормативные затраты на обеспечение функций муниципальных, отраслевых (функциональных) органов и (или) одного или нескольких их подведомственных указанным органам казенных учреждений.</w:t>
      </w:r>
    </w:p>
    <w:bookmarkEnd w:id="27"/>
    <w:p w:rsidR="009D1063" w:rsidRPr="002F1947" w:rsidRDefault="002F1947" w:rsidP="0076402D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22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заказчика.».</w:t>
      </w: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31D41" w:rsidRPr="009D1063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831D41" w:rsidRPr="009D1063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</w:t>
      </w:r>
      <w:r w:rsidR="006F1D31"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 xml:space="preserve">               Т.А. Некрасова</w:t>
      </w:r>
    </w:p>
    <w:sectPr w:rsidR="00831D41" w:rsidRPr="009D1063" w:rsidSect="00D179FA">
      <w:pgSz w:w="11900" w:h="16800"/>
      <w:pgMar w:top="567" w:right="567" w:bottom="567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6D" w:rsidRDefault="008A346D" w:rsidP="00DF20D8">
      <w:r>
        <w:separator/>
      </w:r>
    </w:p>
  </w:endnote>
  <w:endnote w:type="continuationSeparator" w:id="1">
    <w:p w:rsidR="008A346D" w:rsidRDefault="008A346D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6D" w:rsidRDefault="008A346D" w:rsidP="00DF20D8">
      <w:r>
        <w:separator/>
      </w:r>
    </w:p>
  </w:footnote>
  <w:footnote w:type="continuationSeparator" w:id="1">
    <w:p w:rsidR="008A346D" w:rsidRDefault="008A346D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1C6D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6005D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2F1947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56FED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2805"/>
    <w:rsid w:val="00393000"/>
    <w:rsid w:val="00393560"/>
    <w:rsid w:val="00393948"/>
    <w:rsid w:val="00393BBB"/>
    <w:rsid w:val="003A2695"/>
    <w:rsid w:val="003A3201"/>
    <w:rsid w:val="003A3762"/>
    <w:rsid w:val="003A55AD"/>
    <w:rsid w:val="003B0741"/>
    <w:rsid w:val="003B3494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39E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556A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245D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1F2C"/>
    <w:rsid w:val="00602DBB"/>
    <w:rsid w:val="00605DFA"/>
    <w:rsid w:val="00606C59"/>
    <w:rsid w:val="00614FEA"/>
    <w:rsid w:val="00615952"/>
    <w:rsid w:val="006223F7"/>
    <w:rsid w:val="00623540"/>
    <w:rsid w:val="00624923"/>
    <w:rsid w:val="00626758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0465"/>
    <w:rsid w:val="006E344E"/>
    <w:rsid w:val="006E4127"/>
    <w:rsid w:val="006F039A"/>
    <w:rsid w:val="006F1D31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402D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E6F22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46D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73B65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1063"/>
    <w:rsid w:val="009D2410"/>
    <w:rsid w:val="009E1BCB"/>
    <w:rsid w:val="009E2B63"/>
    <w:rsid w:val="009F5B46"/>
    <w:rsid w:val="009F7FE5"/>
    <w:rsid w:val="00A135EB"/>
    <w:rsid w:val="00A152B2"/>
    <w:rsid w:val="00A20F6F"/>
    <w:rsid w:val="00A211AD"/>
    <w:rsid w:val="00A307C3"/>
    <w:rsid w:val="00A310FC"/>
    <w:rsid w:val="00A32CCF"/>
    <w:rsid w:val="00A34708"/>
    <w:rsid w:val="00A34DEA"/>
    <w:rsid w:val="00A36252"/>
    <w:rsid w:val="00A56754"/>
    <w:rsid w:val="00A57D2B"/>
    <w:rsid w:val="00A61E13"/>
    <w:rsid w:val="00A676CC"/>
    <w:rsid w:val="00A70B02"/>
    <w:rsid w:val="00A74135"/>
    <w:rsid w:val="00A7716E"/>
    <w:rsid w:val="00A92599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27D26"/>
    <w:rsid w:val="00B373F9"/>
    <w:rsid w:val="00B51B50"/>
    <w:rsid w:val="00B52626"/>
    <w:rsid w:val="00B5307B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7C0"/>
    <w:rsid w:val="00D179FA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797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32DE9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2B88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4522"/>
    <w:rsid w:val="00ED438C"/>
    <w:rsid w:val="00EE2C45"/>
    <w:rsid w:val="00EE3D89"/>
    <w:rsid w:val="00EE48E4"/>
    <w:rsid w:val="00EE5149"/>
    <w:rsid w:val="00EE636B"/>
    <w:rsid w:val="00EE7C7C"/>
    <w:rsid w:val="00EF4E6F"/>
    <w:rsid w:val="00EF54F7"/>
    <w:rsid w:val="00F001D4"/>
    <w:rsid w:val="00F00D59"/>
    <w:rsid w:val="00F06073"/>
    <w:rsid w:val="00F119FD"/>
    <w:rsid w:val="00F1243B"/>
    <w:rsid w:val="00F12A4A"/>
    <w:rsid w:val="00F148FA"/>
    <w:rsid w:val="00F15FAF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B190F"/>
    <w:rsid w:val="00FC02B4"/>
    <w:rsid w:val="00FC3FDC"/>
    <w:rsid w:val="00FC6153"/>
    <w:rsid w:val="00FD4874"/>
    <w:rsid w:val="00FD6329"/>
    <w:rsid w:val="00FE6886"/>
    <w:rsid w:val="00FE6E07"/>
    <w:rsid w:val="00FF059D"/>
    <w:rsid w:val="00FF09E7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cxspmiddle">
    <w:name w:val="msonormalcxspmiddle"/>
    <w:basedOn w:val="a"/>
    <w:rsid w:val="00FB190F"/>
    <w:pPr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e">
    <w:name w:val="Ãèïåðòåêñòîâàÿ ññûëêà"/>
    <w:rsid w:val="00FB190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9D71-2592-4DCC-90FE-4A886DB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68</cp:revision>
  <cp:lastPrinted>2021-12-23T11:14:00Z</cp:lastPrinted>
  <dcterms:created xsi:type="dcterms:W3CDTF">2017-05-19T08:31:00Z</dcterms:created>
  <dcterms:modified xsi:type="dcterms:W3CDTF">2023-12-05T06:24:00Z</dcterms:modified>
</cp:coreProperties>
</file>