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D" w:rsidRPr="0074736E" w:rsidRDefault="006E70FD" w:rsidP="0095545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D" w:rsidRDefault="006E70FD" w:rsidP="006E70FD">
      <w:pPr>
        <w:jc w:val="center"/>
        <w:rPr>
          <w:b/>
          <w:noProof/>
          <w:sz w:val="16"/>
          <w:szCs w:val="16"/>
        </w:rPr>
      </w:pPr>
    </w:p>
    <w:p w:rsidR="006E70FD" w:rsidRDefault="006E70FD" w:rsidP="006E70F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6E70FD" w:rsidRDefault="006E70FD" w:rsidP="006E70F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6E70FD" w:rsidRPr="007B2B2E" w:rsidRDefault="006E70FD" w:rsidP="006E70FD">
      <w:pPr>
        <w:jc w:val="center"/>
        <w:rPr>
          <w:szCs w:val="28"/>
        </w:rPr>
      </w:pPr>
    </w:p>
    <w:p w:rsidR="006E70FD" w:rsidRPr="00791594" w:rsidRDefault="006E70FD" w:rsidP="006E70FD">
      <w:pPr>
        <w:jc w:val="center"/>
        <w:rPr>
          <w:b/>
          <w:sz w:val="27"/>
          <w:szCs w:val="27"/>
        </w:rPr>
      </w:pPr>
      <w:r w:rsidRPr="00791594">
        <w:rPr>
          <w:b/>
          <w:sz w:val="32"/>
        </w:rPr>
        <w:t>РЕШЕНИЕ</w:t>
      </w:r>
    </w:p>
    <w:p w:rsidR="006E70FD" w:rsidRPr="00B259E1" w:rsidRDefault="006E70FD" w:rsidP="006E70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70FD" w:rsidTr="00BB32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248D"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FD" w:rsidRPr="00B4248D" w:rsidRDefault="00BB149B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23.11.2022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70F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248D"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FD" w:rsidRPr="00B4248D" w:rsidRDefault="00BB149B" w:rsidP="00BB3282">
            <w:pPr>
              <w:pStyle w:val="a8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</w:t>
            </w:r>
          </w:p>
        </w:tc>
      </w:tr>
    </w:tbl>
    <w:p w:rsidR="006E70FD" w:rsidRPr="00783BAC" w:rsidRDefault="006E70FD" w:rsidP="006E70FD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451F6" w:rsidRDefault="007451F6"/>
    <w:p w:rsidR="006E70FD" w:rsidRDefault="006E70FD"/>
    <w:p w:rsidR="0095545D" w:rsidRDefault="0095545D"/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EB2612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 w:rsidR="00705D18">
        <w:rPr>
          <w:rFonts w:ascii="Times New Roman" w:hAnsi="Times New Roman" w:cs="Times New Roman"/>
          <w:sz w:val="28"/>
          <w:szCs w:val="28"/>
        </w:rPr>
        <w:t>Гришк</w:t>
      </w:r>
      <w:r>
        <w:rPr>
          <w:rFonts w:ascii="Times New Roman" w:hAnsi="Times New Roman" w:cs="Times New Roman"/>
          <w:sz w:val="28"/>
          <w:szCs w:val="28"/>
        </w:rPr>
        <w:t>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767C" w:rsidRDefault="009F767C" w:rsidP="009F767C">
      <w:pPr>
        <w:spacing w:after="1"/>
        <w:rPr>
          <w:szCs w:val="28"/>
        </w:rPr>
      </w:pPr>
    </w:p>
    <w:p w:rsidR="006E70FD" w:rsidRDefault="006E70FD" w:rsidP="009F767C">
      <w:pPr>
        <w:spacing w:after="1"/>
        <w:rPr>
          <w:szCs w:val="28"/>
        </w:rPr>
      </w:pPr>
    </w:p>
    <w:p w:rsidR="0095545D" w:rsidRPr="00BF0598" w:rsidRDefault="0095545D" w:rsidP="009F767C">
      <w:pPr>
        <w:spacing w:after="1"/>
        <w:rPr>
          <w:szCs w:val="28"/>
        </w:rPr>
      </w:pPr>
    </w:p>
    <w:p w:rsidR="006E70FD" w:rsidRDefault="000F524B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6E70FD">
        <w:rPr>
          <w:rFonts w:ascii="Times New Roman" w:hAnsi="Times New Roman" w:cs="Times New Roman"/>
          <w:sz w:val="28"/>
          <w:szCs w:val="28"/>
        </w:rPr>
        <w:t>т 6 октября 2003 года № 131-ФЗ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E70FD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705D18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8C3">
        <w:rPr>
          <w:rFonts w:ascii="Times New Roman" w:hAnsi="Times New Roman" w:cs="Times New Roman"/>
          <w:sz w:val="28"/>
          <w:szCs w:val="28"/>
        </w:rPr>
        <w:t>,</w:t>
      </w:r>
      <w:r w:rsidR="00705D18">
        <w:rPr>
          <w:rFonts w:ascii="Times New Roman" w:hAnsi="Times New Roman" w:cs="Times New Roman"/>
          <w:sz w:val="28"/>
          <w:szCs w:val="28"/>
        </w:rPr>
        <w:t xml:space="preserve"> Совет 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B01D36" w:rsidRPr="006E70FD" w:rsidRDefault="006E70FD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Установить и ввести на территории </w:t>
      </w:r>
      <w:r w:rsidR="00705D18" w:rsidRPr="006E70FD">
        <w:rPr>
          <w:rFonts w:ascii="Times New Roman" w:hAnsi="Times New Roman" w:cs="Times New Roman"/>
          <w:sz w:val="28"/>
          <w:szCs w:val="28"/>
        </w:rPr>
        <w:t>Гришковского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5D18" w:rsidRPr="006E70FD">
        <w:rPr>
          <w:rFonts w:ascii="Times New Roman" w:hAnsi="Times New Roman" w:cs="Times New Roman"/>
          <w:sz w:val="28"/>
          <w:szCs w:val="28"/>
        </w:rPr>
        <w:t>Калининского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 района земельный налог, определить налоговые ставки, порядок уплаты налога в отношении налогоплательщиков</w:t>
      </w:r>
      <w:r w:rsidR="00210B4A">
        <w:rPr>
          <w:rFonts w:ascii="Times New Roman" w:hAnsi="Times New Roman" w:cs="Times New Roman"/>
          <w:sz w:val="28"/>
          <w:szCs w:val="28"/>
        </w:rPr>
        <w:t xml:space="preserve"> -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 организаций, установить налоговые льготы, основания и порядок их применения.</w:t>
      </w:r>
    </w:p>
    <w:p w:rsidR="00B01D36" w:rsidRPr="00380AEA" w:rsidRDefault="005D4635" w:rsidP="00BB149B">
      <w:pPr>
        <w:ind w:right="-234" w:firstLine="709"/>
        <w:jc w:val="both"/>
      </w:pPr>
      <w:r>
        <w:t>1.1</w:t>
      </w:r>
      <w:r w:rsidR="00B01D36" w:rsidRPr="00380AEA">
        <w:t>. Установить налоговые ставки в следующих размерах:</w:t>
      </w:r>
    </w:p>
    <w:p w:rsidR="00B01D36" w:rsidRPr="00380AEA" w:rsidRDefault="005D4635" w:rsidP="00BB149B">
      <w:pPr>
        <w:ind w:right="-1" w:firstLine="709"/>
        <w:jc w:val="both"/>
      </w:pPr>
      <w:r>
        <w:t>1)</w:t>
      </w:r>
      <w:r w:rsidR="00705D18">
        <w:t xml:space="preserve"> 0,3</w:t>
      </w:r>
      <w:r w:rsidR="00B01D36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05DBF" w:rsidRPr="00ED41B5" w:rsidRDefault="005D4635" w:rsidP="00ED41B5">
      <w:pPr>
        <w:ind w:right="-1" w:firstLine="709"/>
        <w:jc w:val="both"/>
      </w:pPr>
      <w:r>
        <w:t>2)</w:t>
      </w:r>
      <w:r w:rsidR="00E03EA4">
        <w:t xml:space="preserve"> 0,3</w:t>
      </w:r>
      <w:r w:rsidR="00B01D36" w:rsidRPr="00380AEA"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</w:t>
      </w:r>
    </w:p>
    <w:p w:rsidR="00B01D36" w:rsidRPr="00380AEA" w:rsidRDefault="00B01D36" w:rsidP="00BB149B">
      <w:pPr>
        <w:ind w:right="-1"/>
        <w:jc w:val="both"/>
      </w:pPr>
      <w:proofErr w:type="gramStart"/>
      <w:r w:rsidRPr="00380AEA">
        <w:t>относящийся</w:t>
      </w:r>
      <w:proofErr w:type="gramEnd"/>
      <w:r w:rsidRPr="00380AEA">
        <w:t xml:space="preserve">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380AEA">
        <w:t>едпринимательской деятельности);</w:t>
      </w:r>
    </w:p>
    <w:p w:rsidR="00ED41B5" w:rsidRDefault="005D4635" w:rsidP="00ED41B5">
      <w:pPr>
        <w:ind w:right="-1" w:firstLine="709"/>
        <w:jc w:val="both"/>
      </w:pPr>
      <w:r>
        <w:t>3)</w:t>
      </w:r>
      <w:r w:rsidR="00891A9D">
        <w:t xml:space="preserve"> 0,3</w:t>
      </w:r>
      <w:r w:rsidR="00B01D36"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proofErr w:type="gramStart"/>
      <w:r w:rsidR="00B01D36" w:rsidRPr="00380AEA">
        <w:t>от</w:t>
      </w:r>
      <w:proofErr w:type="gramEnd"/>
      <w:r w:rsidR="00B01D36" w:rsidRPr="00380AEA">
        <w:t xml:space="preserve"> </w:t>
      </w:r>
      <w:r w:rsidR="00805DBF">
        <w:t xml:space="preserve">       </w:t>
      </w:r>
    </w:p>
    <w:p w:rsidR="00ED41B5" w:rsidRPr="00AC50C4" w:rsidRDefault="00ED41B5" w:rsidP="00ED41B5">
      <w:pPr>
        <w:ind w:right="-1"/>
        <w:jc w:val="center"/>
        <w:rPr>
          <w:sz w:val="24"/>
        </w:rPr>
      </w:pPr>
      <w:r w:rsidRPr="00AC50C4">
        <w:rPr>
          <w:sz w:val="24"/>
        </w:rPr>
        <w:lastRenderedPageBreak/>
        <w:t>2</w:t>
      </w:r>
    </w:p>
    <w:p w:rsidR="00B01D36" w:rsidRPr="00380AEA" w:rsidRDefault="00B01D36" w:rsidP="00ED41B5">
      <w:pPr>
        <w:ind w:right="-1"/>
        <w:jc w:val="both"/>
      </w:pPr>
      <w:r w:rsidRPr="00380AEA">
        <w:t xml:space="preserve">29 </w:t>
      </w:r>
      <w:r w:rsidR="009F06E0">
        <w:t>июля 2017 года № 217-ФЗ "</w:t>
      </w:r>
      <w:r w:rsidRPr="00380AEA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F06E0">
        <w:t>"</w:t>
      </w:r>
      <w:r w:rsidR="00380AEA">
        <w:t>;</w:t>
      </w:r>
    </w:p>
    <w:p w:rsidR="00B01D36" w:rsidRPr="00380AEA" w:rsidRDefault="005D4635" w:rsidP="00BB149B">
      <w:pPr>
        <w:ind w:right="-1" w:firstLine="709"/>
        <w:jc w:val="both"/>
      </w:pPr>
      <w:r>
        <w:t>4)</w:t>
      </w:r>
      <w:r w:rsidR="008765AC">
        <w:t xml:space="preserve"> 1,5</w:t>
      </w:r>
      <w:r w:rsidR="00B01D36" w:rsidRPr="00380AEA">
        <w:t xml:space="preserve"> процента от кадастровой стоимости земельных участков - в отно</w:t>
      </w:r>
      <w:r w:rsidR="00380AEA">
        <w:t>шении прочих земельных участков;</w:t>
      </w:r>
    </w:p>
    <w:p w:rsidR="00B01D36" w:rsidRPr="00380AEA" w:rsidRDefault="005D4635" w:rsidP="00BB149B">
      <w:pPr>
        <w:ind w:right="-1" w:firstLine="709"/>
        <w:jc w:val="both"/>
      </w:pPr>
      <w:r>
        <w:t>5)</w:t>
      </w:r>
      <w:r w:rsidR="008765AC">
        <w:t xml:space="preserve"> 0,3</w:t>
      </w:r>
      <w:r w:rsidR="00B01D36"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 w:rsidR="00380AEA">
        <w:t xml:space="preserve"> безопасности и таможенных нужд;</w:t>
      </w:r>
    </w:p>
    <w:p w:rsidR="0067719D" w:rsidRPr="00380AEA" w:rsidRDefault="005D4635" w:rsidP="00BB149B">
      <w:pPr>
        <w:ind w:right="-1" w:firstLine="709"/>
        <w:jc w:val="both"/>
      </w:pPr>
      <w:r>
        <w:t>6)</w:t>
      </w:r>
      <w:r w:rsidR="00B01D36" w:rsidRPr="00380AEA">
        <w:t xml:space="preserve"> </w:t>
      </w:r>
      <w:r w:rsidR="00E03EA4">
        <w:t>1,5</w:t>
      </w:r>
      <w:r w:rsidR="0067719D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="0067719D">
        <w:t xml:space="preserve">не </w:t>
      </w:r>
      <w:r w:rsidR="0067719D" w:rsidRPr="00380AEA">
        <w:t>используемых для сельскохозяйственного производства;</w:t>
      </w:r>
    </w:p>
    <w:p w:rsidR="00B01D36" w:rsidRPr="00380AEA" w:rsidRDefault="005D4635" w:rsidP="00BB149B">
      <w:pPr>
        <w:ind w:right="-1" w:firstLine="709"/>
        <w:jc w:val="both"/>
      </w:pPr>
      <w:r>
        <w:t>7)</w:t>
      </w:r>
      <w:r w:rsidR="0067719D">
        <w:t xml:space="preserve"> </w:t>
      </w:r>
      <w:r w:rsidR="00B01D36"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AC50C4" w:rsidRPr="00ED41B5" w:rsidRDefault="0067719D" w:rsidP="00ED41B5">
      <w:pPr>
        <w:ind w:right="-1" w:firstLine="709"/>
        <w:jc w:val="both"/>
      </w:pPr>
      <w:r>
        <w:t>8</w:t>
      </w:r>
      <w:r w:rsidR="005D4635">
        <w:t>)</w:t>
      </w:r>
      <w:r w:rsidR="00B01D36" w:rsidRPr="00380AEA">
        <w:t xml:space="preserve"> 1,5 процента от кадастровой стоимости земельных участков – в отношении используемых в предпринимательской деятельности земельных </w:t>
      </w:r>
    </w:p>
    <w:p w:rsidR="005D4635" w:rsidRDefault="00B01D36" w:rsidP="00BB149B">
      <w:pPr>
        <w:ind w:right="-1"/>
        <w:jc w:val="both"/>
      </w:pPr>
      <w:r w:rsidRPr="00380AEA">
        <w:t>участков, приобретенных (предоставленных) для ведения личного подсобного хозяйства, садоводства или огородничества.</w:t>
      </w:r>
    </w:p>
    <w:p w:rsidR="00B01D36" w:rsidRDefault="005D4635" w:rsidP="00BB149B">
      <w:pPr>
        <w:ind w:right="-1" w:firstLine="709"/>
        <w:jc w:val="both"/>
      </w:pPr>
      <w:r>
        <w:t xml:space="preserve">1.2. </w:t>
      </w:r>
      <w:r w:rsidR="00B01D36" w:rsidRPr="009621B4">
        <w:t>Установить отчетным периодом для налогоплательщиков</w:t>
      </w:r>
      <w:r w:rsidR="00210B4A">
        <w:t xml:space="preserve"> -</w:t>
      </w:r>
      <w:r w:rsidR="00B01D36" w:rsidRPr="009621B4">
        <w:t xml:space="preserve"> организаций, первый, второй и третий квартал календарного года.</w:t>
      </w:r>
    </w:p>
    <w:p w:rsidR="003D6876" w:rsidRPr="003D6876" w:rsidRDefault="003D6876" w:rsidP="00BB149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D6876">
        <w:rPr>
          <w:rFonts w:eastAsiaTheme="minorHAnsi"/>
          <w:szCs w:val="28"/>
          <w:lang w:eastAsia="en-US"/>
        </w:rPr>
        <w:t>Налогоплательщики</w:t>
      </w:r>
      <w:r w:rsidR="007B2B2E" w:rsidRPr="00EA704B">
        <w:rPr>
          <w:szCs w:val="28"/>
        </w:rPr>
        <w:t xml:space="preserve"> – </w:t>
      </w:r>
      <w:r w:rsidRPr="003D6876">
        <w:rPr>
          <w:rFonts w:eastAsiaTheme="minorHAnsi"/>
          <w:szCs w:val="28"/>
          <w:lang w:eastAsia="en-US"/>
        </w:rPr>
        <w:t>организации исчисляют сумму налога (сумму авансовых платежей по налогу) самостоятельно</w:t>
      </w:r>
      <w:r w:rsidR="007E4E38">
        <w:rPr>
          <w:rFonts w:eastAsiaTheme="minorHAnsi"/>
          <w:szCs w:val="28"/>
          <w:lang w:eastAsia="en-US"/>
        </w:rPr>
        <w:t>.</w:t>
      </w:r>
    </w:p>
    <w:p w:rsidR="00B01D36" w:rsidRDefault="00B01D36" w:rsidP="00BB149B">
      <w:pPr>
        <w:ind w:right="-1" w:firstLine="709"/>
        <w:jc w:val="both"/>
      </w:pPr>
      <w:r w:rsidRPr="009621B4">
        <w:t>Налогоплательщиками</w:t>
      </w:r>
      <w:r w:rsidR="007B2B2E" w:rsidRPr="00EA704B">
        <w:rPr>
          <w:szCs w:val="28"/>
        </w:rPr>
        <w:t xml:space="preserve"> – </w:t>
      </w:r>
      <w:r w:rsidRPr="009621B4">
        <w:t>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B01D36" w:rsidRDefault="005D4635" w:rsidP="00BB149B">
      <w:pPr>
        <w:ind w:right="-1" w:firstLine="709"/>
        <w:jc w:val="both"/>
      </w:pPr>
      <w:r>
        <w:t>1.3</w:t>
      </w:r>
      <w:r w:rsidR="007E4E38" w:rsidRPr="009621B4">
        <w:t>.</w:t>
      </w:r>
      <w:r w:rsidR="007E4E38">
        <w:t xml:space="preserve"> </w:t>
      </w:r>
      <w:r w:rsidR="00B01D36"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</w:t>
      </w:r>
      <w:r w:rsidR="009B7A08" w:rsidRPr="009621B4">
        <w:t xml:space="preserve"> абзацем 2</w:t>
      </w:r>
      <w:r>
        <w:t xml:space="preserve"> пункта 1 статьи</w:t>
      </w:r>
      <w:r w:rsidR="00B01D36" w:rsidRPr="009621B4">
        <w:t xml:space="preserve"> 397 Н</w:t>
      </w:r>
      <w:r>
        <w:t xml:space="preserve">алогового </w:t>
      </w:r>
      <w:r w:rsidR="00B01D36" w:rsidRPr="009621B4">
        <w:t>К</w:t>
      </w:r>
      <w:r>
        <w:t>одекса</w:t>
      </w:r>
      <w:r w:rsidR="00B01D36" w:rsidRPr="009621B4">
        <w:t xml:space="preserve"> Р</w:t>
      </w:r>
      <w:r>
        <w:t xml:space="preserve">оссийской </w:t>
      </w:r>
      <w:r w:rsidR="00B01D36" w:rsidRPr="009621B4">
        <w:t>Ф</w:t>
      </w:r>
      <w:r>
        <w:t>едерации</w:t>
      </w:r>
      <w:r w:rsidR="00B01D36" w:rsidRPr="009621B4">
        <w:t>.</w:t>
      </w:r>
    </w:p>
    <w:p w:rsidR="007E4E38" w:rsidRPr="00EA704B" w:rsidRDefault="007E4E38" w:rsidP="00BB149B">
      <w:pPr>
        <w:ind w:firstLine="709"/>
        <w:jc w:val="both"/>
        <w:rPr>
          <w:szCs w:val="28"/>
        </w:rPr>
      </w:pPr>
      <w:r w:rsidRPr="00EA704B">
        <w:rPr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7E4E38" w:rsidRDefault="005D4635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E4E38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7E4E38" w:rsidRDefault="005D4635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4E38" w:rsidRPr="00500111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 w:rsidR="007E4E38">
        <w:rPr>
          <w:rFonts w:ascii="Times New Roman" w:hAnsi="Times New Roman" w:cs="Times New Roman"/>
          <w:bCs/>
          <w:sz w:val="28"/>
          <w:szCs w:val="28"/>
        </w:rPr>
        <w:t>,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="007E4E38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 w:rsidR="007E4E38">
        <w:rPr>
          <w:rFonts w:ascii="Times New Roman" w:hAnsi="Times New Roman" w:cs="Times New Roman"/>
          <w:bCs/>
          <w:sz w:val="28"/>
          <w:szCs w:val="28"/>
        </w:rPr>
        <w:t>е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91A9D">
        <w:rPr>
          <w:rFonts w:ascii="Times New Roman" w:hAnsi="Times New Roman" w:cs="Times New Roman"/>
          <w:bCs/>
          <w:sz w:val="28"/>
          <w:szCs w:val="28"/>
        </w:rPr>
        <w:t>Гришк</w:t>
      </w:r>
      <w:r w:rsidR="007E4E38">
        <w:rPr>
          <w:rFonts w:ascii="Times New Roman" w:hAnsi="Times New Roman" w:cs="Times New Roman"/>
          <w:bCs/>
          <w:sz w:val="28"/>
          <w:szCs w:val="28"/>
        </w:rPr>
        <w:t>овского сельского поселения Калининского района, финансируемые за счет средств местного бюджета;</w:t>
      </w:r>
    </w:p>
    <w:p w:rsidR="007E4E38" w:rsidRPr="00815E64" w:rsidRDefault="005D4635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4E38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7E4E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4E38">
        <w:rPr>
          <w:rFonts w:ascii="Times New Roman" w:hAnsi="Times New Roman" w:cs="Times New Roman"/>
          <w:sz w:val="28"/>
          <w:szCs w:val="28"/>
        </w:rPr>
        <w:t xml:space="preserve"> и </w:t>
      </w:r>
      <w:r w:rsidR="007E4E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4E38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D6551A">
        <w:rPr>
          <w:rFonts w:ascii="Times New Roman" w:hAnsi="Times New Roman" w:cs="Times New Roman"/>
          <w:sz w:val="28"/>
          <w:szCs w:val="28"/>
        </w:rPr>
        <w:t>групп</w:t>
      </w:r>
      <w:r w:rsidR="007E4E38">
        <w:rPr>
          <w:rFonts w:ascii="Times New Roman" w:hAnsi="Times New Roman" w:cs="Times New Roman"/>
          <w:sz w:val="28"/>
          <w:szCs w:val="28"/>
        </w:rPr>
        <w:t>ы инвалидности</w:t>
      </w:r>
      <w:r w:rsidR="007E4E38" w:rsidRPr="00D6551A">
        <w:rPr>
          <w:rFonts w:ascii="Times New Roman" w:hAnsi="Times New Roman" w:cs="Times New Roman"/>
          <w:sz w:val="28"/>
          <w:szCs w:val="28"/>
        </w:rPr>
        <w:t>;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="007E4E38">
        <w:rPr>
          <w:szCs w:val="28"/>
        </w:rPr>
        <w:t xml:space="preserve"> Инвалиды с детства;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7E4E38">
        <w:rPr>
          <w:szCs w:val="28"/>
        </w:rPr>
        <w:t xml:space="preserve"> Герои Советского Союза;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5)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Геро</w:t>
      </w:r>
      <w:r w:rsidR="007E4E38">
        <w:rPr>
          <w:szCs w:val="28"/>
        </w:rPr>
        <w:t>и</w:t>
      </w:r>
      <w:r w:rsidR="007E4E38" w:rsidRPr="00D6551A">
        <w:rPr>
          <w:szCs w:val="28"/>
        </w:rPr>
        <w:t xml:space="preserve"> Российской Федерации;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6)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Ветеран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и </w:t>
      </w:r>
      <w:r w:rsidR="007E4E38">
        <w:rPr>
          <w:szCs w:val="28"/>
        </w:rPr>
        <w:t>инвалиды</w:t>
      </w:r>
      <w:r w:rsidR="007E4E38" w:rsidRPr="00D6551A">
        <w:rPr>
          <w:szCs w:val="28"/>
        </w:rPr>
        <w:t xml:space="preserve"> Великой Отечественной войны;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7)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Ветеран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и инвалид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боевых действий;</w:t>
      </w:r>
    </w:p>
    <w:p w:rsidR="00ED41B5" w:rsidRDefault="00ED41B5" w:rsidP="00ED41B5">
      <w:pPr>
        <w:ind w:right="-1"/>
        <w:jc w:val="center"/>
        <w:rPr>
          <w:sz w:val="24"/>
        </w:rPr>
      </w:pPr>
    </w:p>
    <w:p w:rsidR="00ED41B5" w:rsidRPr="00AC50C4" w:rsidRDefault="00ED41B5" w:rsidP="00ED41B5">
      <w:pPr>
        <w:ind w:right="-1"/>
        <w:jc w:val="center"/>
        <w:rPr>
          <w:sz w:val="24"/>
        </w:rPr>
      </w:pPr>
      <w:r w:rsidRPr="00AC50C4">
        <w:rPr>
          <w:sz w:val="24"/>
        </w:rPr>
        <w:lastRenderedPageBreak/>
        <w:t>3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8)</w:t>
      </w:r>
      <w:r w:rsidR="007E4E38">
        <w:rPr>
          <w:szCs w:val="28"/>
        </w:rPr>
        <w:t xml:space="preserve"> Физические</w:t>
      </w:r>
      <w:r w:rsidR="007E4E38" w:rsidRPr="00D6551A">
        <w:rPr>
          <w:szCs w:val="28"/>
        </w:rPr>
        <w:t xml:space="preserve"> лиц</w:t>
      </w:r>
      <w:r w:rsidR="007E4E38">
        <w:rPr>
          <w:szCs w:val="28"/>
        </w:rPr>
        <w:t>а</w:t>
      </w:r>
      <w:r w:rsidR="007E4E38" w:rsidRPr="00D6551A">
        <w:rPr>
          <w:szCs w:val="28"/>
        </w:rPr>
        <w:t>, подвергши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>ся воздействию радиации вследствие катастрофы на Чернобыльской АЭС;</w:t>
      </w:r>
    </w:p>
    <w:p w:rsidR="00AC50C4" w:rsidRPr="00ED41B5" w:rsidRDefault="005D4635" w:rsidP="00ED41B5">
      <w:pPr>
        <w:ind w:firstLine="709"/>
        <w:jc w:val="both"/>
        <w:rPr>
          <w:szCs w:val="28"/>
        </w:rPr>
      </w:pPr>
      <w:r>
        <w:rPr>
          <w:szCs w:val="28"/>
        </w:rPr>
        <w:t>9)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Физически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лиц</w:t>
      </w:r>
      <w:r w:rsidR="007E4E38">
        <w:rPr>
          <w:szCs w:val="28"/>
        </w:rPr>
        <w:t>а</w:t>
      </w:r>
      <w:r w:rsidR="007E4E38" w:rsidRPr="00D6551A">
        <w:rPr>
          <w:szCs w:val="28"/>
        </w:rPr>
        <w:t>, получивши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или перенесши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лучевую болезнь или ставши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инвалидами в результате испытаний, учений и иных работ, связанных </w:t>
      </w:r>
    </w:p>
    <w:p w:rsidR="007E4E38" w:rsidRDefault="007E4E38" w:rsidP="00BB149B">
      <w:pPr>
        <w:jc w:val="both"/>
        <w:rPr>
          <w:szCs w:val="28"/>
        </w:rPr>
      </w:pPr>
      <w:r w:rsidRPr="00D6551A">
        <w:rPr>
          <w:szCs w:val="28"/>
        </w:rPr>
        <w:t>с любыми видами ядерных установок, включая ядерн</w:t>
      </w:r>
      <w:r w:rsidR="00E03EA4">
        <w:rPr>
          <w:szCs w:val="28"/>
        </w:rPr>
        <w:t>ое оружие и космическую технику.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1.5</w:t>
      </w:r>
      <w:r w:rsidR="007E4E38" w:rsidRPr="0067719D">
        <w:rPr>
          <w:szCs w:val="28"/>
        </w:rPr>
        <w:t xml:space="preserve">. </w:t>
      </w:r>
      <w:r w:rsidR="00BE17C9" w:rsidRPr="00B62B4C">
        <w:rPr>
          <w:szCs w:val="28"/>
        </w:rPr>
        <w:t>Освобождаются от налогообложения</w:t>
      </w:r>
      <w:r w:rsidR="00BE17C9" w:rsidRPr="0067719D">
        <w:rPr>
          <w:szCs w:val="28"/>
        </w:rPr>
        <w:t xml:space="preserve"> </w:t>
      </w:r>
      <w:r w:rsidR="00BE17C9">
        <w:rPr>
          <w:szCs w:val="28"/>
        </w:rPr>
        <w:t>с</w:t>
      </w:r>
      <w:r w:rsidR="007E4E38"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 w:rsidR="007E4E38">
        <w:rPr>
          <w:szCs w:val="28"/>
        </w:rPr>
        <w:t xml:space="preserve"> 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1.6</w:t>
      </w:r>
      <w:r w:rsidR="007E4E38">
        <w:rPr>
          <w:szCs w:val="28"/>
        </w:rPr>
        <w:t>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</w:t>
      </w:r>
      <w:r>
        <w:rPr>
          <w:szCs w:val="28"/>
        </w:rPr>
        <w:t>на Краснодарского края от</w:t>
      </w:r>
      <w:r w:rsidR="00805DBF">
        <w:rPr>
          <w:szCs w:val="28"/>
        </w:rPr>
        <w:t xml:space="preserve">      </w:t>
      </w:r>
      <w:r>
        <w:rPr>
          <w:szCs w:val="28"/>
        </w:rPr>
        <w:t xml:space="preserve"> 22 февраля </w:t>
      </w:r>
      <w:r w:rsidR="007E4E38">
        <w:rPr>
          <w:szCs w:val="28"/>
        </w:rPr>
        <w:t xml:space="preserve">2005 </w:t>
      </w:r>
      <w:r>
        <w:rPr>
          <w:szCs w:val="28"/>
        </w:rPr>
        <w:t>года № 836-КЗ "</w:t>
      </w:r>
      <w:r w:rsidR="007E4E38">
        <w:rPr>
          <w:szCs w:val="28"/>
        </w:rPr>
        <w:t>О социальной поддержке многоде</w:t>
      </w:r>
      <w:r>
        <w:rPr>
          <w:szCs w:val="28"/>
        </w:rPr>
        <w:t>тных семей в Краснодарском крае"</w:t>
      </w:r>
      <w:r w:rsidR="007E4E38">
        <w:rPr>
          <w:szCs w:val="28"/>
        </w:rPr>
        <w:t>.</w:t>
      </w:r>
    </w:p>
    <w:p w:rsidR="00815E64" w:rsidRDefault="00815E64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E4E38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7E4E38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7E4E38">
        <w:rPr>
          <w:rFonts w:ascii="Times New Roman" w:hAnsi="Times New Roman" w:cs="Times New Roman"/>
          <w:sz w:val="28"/>
          <w:szCs w:val="28"/>
        </w:rPr>
        <w:t xml:space="preserve">, подтверждающие право налогоплательщика на налоговую льготу. </w:t>
      </w:r>
    </w:p>
    <w:p w:rsidR="007E4E38" w:rsidRDefault="007E4E38" w:rsidP="00BB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01D36" w:rsidRPr="00B9003E" w:rsidRDefault="00815E64" w:rsidP="00BB149B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5D4635">
        <w:rPr>
          <w:szCs w:val="28"/>
        </w:rPr>
        <w:t>. П</w:t>
      </w:r>
      <w:r w:rsidR="00B01D36" w:rsidRPr="00B9003E">
        <w:rPr>
          <w:szCs w:val="28"/>
        </w:rPr>
        <w:t>ризнать у</w:t>
      </w:r>
      <w:r w:rsidR="005D4635">
        <w:rPr>
          <w:szCs w:val="28"/>
        </w:rPr>
        <w:t>тратившим</w:t>
      </w:r>
      <w:r w:rsidR="007B2B2E">
        <w:rPr>
          <w:szCs w:val="28"/>
        </w:rPr>
        <w:t>и</w:t>
      </w:r>
      <w:r w:rsidR="005D4635">
        <w:rPr>
          <w:szCs w:val="28"/>
        </w:rPr>
        <w:t xml:space="preserve"> силу</w:t>
      </w:r>
      <w:r w:rsidR="00B01D36" w:rsidRPr="00B9003E">
        <w:rPr>
          <w:szCs w:val="28"/>
        </w:rPr>
        <w:t>:</w:t>
      </w:r>
    </w:p>
    <w:p w:rsidR="007E4E38" w:rsidRDefault="005D4635" w:rsidP="00BB149B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7E4E38">
        <w:rPr>
          <w:szCs w:val="28"/>
        </w:rPr>
        <w:t xml:space="preserve"> решение </w:t>
      </w:r>
      <w:r w:rsidR="008765AC">
        <w:rPr>
          <w:rFonts w:eastAsia="SimSun"/>
          <w:szCs w:val="28"/>
        </w:rPr>
        <w:t>Совета Гришк</w:t>
      </w:r>
      <w:r w:rsidR="007E4E38" w:rsidRPr="00A1524F">
        <w:rPr>
          <w:rFonts w:eastAsia="SimSun"/>
          <w:szCs w:val="28"/>
        </w:rPr>
        <w:t>овского</w:t>
      </w:r>
      <w:r w:rsidR="007E4E38">
        <w:rPr>
          <w:rFonts w:eastAsia="SimSun"/>
          <w:szCs w:val="28"/>
        </w:rPr>
        <w:t xml:space="preserve"> </w:t>
      </w:r>
      <w:r w:rsidR="007E4E38" w:rsidRPr="00A1524F">
        <w:rPr>
          <w:rFonts w:eastAsia="SimSun"/>
          <w:szCs w:val="28"/>
        </w:rPr>
        <w:t>сельского поселения</w:t>
      </w:r>
      <w:r w:rsidR="008765AC">
        <w:rPr>
          <w:rFonts w:eastAsia="SimSun"/>
          <w:szCs w:val="28"/>
        </w:rPr>
        <w:t xml:space="preserve"> Калининского района от 22 ноября 2018 года № 177</w:t>
      </w:r>
      <w:r w:rsidR="007E4E38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"</w:t>
      </w:r>
      <w:r w:rsidR="007E4E38" w:rsidRPr="000F524B">
        <w:rPr>
          <w:szCs w:val="28"/>
        </w:rPr>
        <w:t>Об устано</w:t>
      </w:r>
      <w:r w:rsidR="008765AC">
        <w:rPr>
          <w:szCs w:val="28"/>
        </w:rPr>
        <w:t>влении земельного налога Гришк</w:t>
      </w:r>
      <w:r w:rsidR="007E4E38" w:rsidRPr="000F524B">
        <w:rPr>
          <w:szCs w:val="28"/>
        </w:rPr>
        <w:t>овском сельско</w:t>
      </w:r>
      <w:r>
        <w:rPr>
          <w:szCs w:val="28"/>
        </w:rPr>
        <w:t>м поселении Калининского района"</w:t>
      </w:r>
      <w:r w:rsidR="007E4E38" w:rsidRPr="000F524B">
        <w:rPr>
          <w:szCs w:val="28"/>
        </w:rPr>
        <w:t>;</w:t>
      </w:r>
    </w:p>
    <w:p w:rsidR="00E03EA4" w:rsidRDefault="005D4635" w:rsidP="00BB14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посе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ления Калининского района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от 21 ноября 2019 года № 15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 w:rsidR="008765AC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</w:t>
      </w:r>
      <w:r w:rsidR="008765AC">
        <w:rPr>
          <w:rFonts w:ascii="Times New Roman" w:hAnsi="Times New Roman" w:cs="Times New Roman"/>
          <w:b w:val="0"/>
          <w:sz w:val="28"/>
          <w:szCs w:val="28"/>
        </w:rPr>
        <w:t xml:space="preserve">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"Об установлении земельного 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налога в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>;</w:t>
      </w:r>
      <w:r w:rsidR="00E03EA4" w:rsidRPr="005E2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0C4" w:rsidRPr="00ED41B5" w:rsidRDefault="005D4635" w:rsidP="00ED41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E03EA4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 xml:space="preserve">еления Калининского района от 26 ноября 2020 </w:t>
      </w:r>
      <w:r w:rsidR="00E03EA4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>ода № 57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 w:rsidR="00ED41B5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района";</w:t>
      </w:r>
    </w:p>
    <w:p w:rsidR="005E2F27" w:rsidRDefault="005D4635" w:rsidP="00BB14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еления Калининского района от 22 декабря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2020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>ода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 xml:space="preserve"> № 65</w:t>
      </w:r>
      <w:r w:rsidR="003C4573"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 w:rsidR="003C457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 w:rsidR="003C4573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</w:t>
      </w:r>
      <w:r w:rsidR="00ED41B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D41B5" w:rsidRDefault="003C4573" w:rsidP="00ED41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5E2F27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 xml:space="preserve">еления Калининского района от 22 февраля 2022 </w:t>
      </w:r>
      <w:r w:rsidR="005E2F27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ода № 114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C50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41B5" w:rsidRPr="00ED41B5" w:rsidRDefault="00815E64" w:rsidP="00ED41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B5">
        <w:rPr>
          <w:rFonts w:ascii="Times New Roman" w:hAnsi="Times New Roman" w:cs="Times New Roman"/>
          <w:b w:val="0"/>
          <w:sz w:val="28"/>
          <w:szCs w:val="28"/>
        </w:rPr>
        <w:t>3</w:t>
      </w:r>
      <w:r w:rsidR="00B01D36" w:rsidRPr="00ED41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D41B5">
        <w:rPr>
          <w:rFonts w:ascii="Times New Roman" w:hAnsi="Times New Roman" w:cs="Times New Roman"/>
          <w:b w:val="0"/>
          <w:sz w:val="28"/>
          <w:szCs w:val="28"/>
        </w:rPr>
        <w:t xml:space="preserve">Финансовому отделу администрации Гришковского сельского поселения Калининского района (Шеремет Д.В.) обеспечить </w:t>
      </w:r>
      <w:proofErr w:type="gramStart"/>
      <w:r w:rsidRPr="00ED41B5">
        <w:rPr>
          <w:rFonts w:ascii="Times New Roman" w:hAnsi="Times New Roman" w:cs="Times New Roman"/>
          <w:b w:val="0"/>
          <w:sz w:val="28"/>
          <w:szCs w:val="28"/>
        </w:rPr>
        <w:t>официальное</w:t>
      </w:r>
      <w:proofErr w:type="gramEnd"/>
      <w:r w:rsidRPr="00ED4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41B5" w:rsidRDefault="00ED41B5" w:rsidP="00ED41B5">
      <w:pPr>
        <w:jc w:val="center"/>
        <w:rPr>
          <w:sz w:val="24"/>
        </w:rPr>
      </w:pPr>
    </w:p>
    <w:p w:rsidR="00ED41B5" w:rsidRPr="00AC50C4" w:rsidRDefault="00ED41B5" w:rsidP="00ED41B5">
      <w:pPr>
        <w:jc w:val="center"/>
        <w:rPr>
          <w:sz w:val="24"/>
        </w:rPr>
      </w:pPr>
      <w:r w:rsidRPr="00AC50C4">
        <w:rPr>
          <w:sz w:val="24"/>
        </w:rPr>
        <w:lastRenderedPageBreak/>
        <w:t>4</w:t>
      </w:r>
    </w:p>
    <w:p w:rsidR="00F15182" w:rsidRDefault="00815E64" w:rsidP="00ED41B5">
      <w:pPr>
        <w:jc w:val="both"/>
        <w:rPr>
          <w:szCs w:val="28"/>
        </w:rPr>
      </w:pPr>
      <w:r>
        <w:rPr>
          <w:szCs w:val="28"/>
        </w:rPr>
        <w:t xml:space="preserve">опубликование настоящего решения в газете 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Гришковского сельского поселения Калининского района в </w:t>
      </w:r>
      <w:r w:rsidRPr="00025BBB">
        <w:rPr>
          <w:color w:val="000000"/>
        </w:rPr>
        <w:t>информационно-телекоммуникационной</w:t>
      </w:r>
      <w:r>
        <w:rPr>
          <w:szCs w:val="28"/>
        </w:rPr>
        <w:t xml:space="preserve"> сети 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.</w:t>
      </w:r>
    </w:p>
    <w:p w:rsidR="00F15182" w:rsidRPr="007135B9" w:rsidRDefault="00815E64" w:rsidP="00BB149B">
      <w:pPr>
        <w:ind w:firstLine="709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t>4</w:t>
      </w:r>
      <w:r w:rsidR="00F15182" w:rsidRPr="00E241AC">
        <w:rPr>
          <w:szCs w:val="28"/>
        </w:rPr>
        <w:t xml:space="preserve">. </w:t>
      </w:r>
      <w:r w:rsidR="00F15182"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815E64" w:rsidRDefault="00815E64" w:rsidP="00BB149B">
      <w:pPr>
        <w:ind w:right="-234"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Pr="00743398">
        <w:rPr>
          <w:szCs w:val="28"/>
        </w:rPr>
        <w:t>Контроль за</w:t>
      </w:r>
      <w:proofErr w:type="gramEnd"/>
      <w:r w:rsidRPr="00743398">
        <w:rPr>
          <w:szCs w:val="28"/>
        </w:rPr>
        <w:t xml:space="preserve"> выполнением настоящего решения возложить на постоянную комиссию</w:t>
      </w:r>
      <w:r>
        <w:rPr>
          <w:szCs w:val="28"/>
        </w:rPr>
        <w:t xml:space="preserve"> Совета Гришковского сельского </w:t>
      </w:r>
      <w:r w:rsidRPr="00743398">
        <w:rPr>
          <w:szCs w:val="28"/>
        </w:rPr>
        <w:t>поселения Калининского ра</w:t>
      </w:r>
      <w:r>
        <w:rPr>
          <w:szCs w:val="28"/>
        </w:rPr>
        <w:t>й</w:t>
      </w:r>
      <w:r w:rsidRPr="00743398">
        <w:rPr>
          <w:szCs w:val="28"/>
        </w:rPr>
        <w:t>она по бюджету, экономике, налогам и распоряжению</w:t>
      </w:r>
      <w:r>
        <w:rPr>
          <w:szCs w:val="28"/>
        </w:rPr>
        <w:t xml:space="preserve"> </w:t>
      </w:r>
      <w:r w:rsidRPr="00743398">
        <w:rPr>
          <w:szCs w:val="28"/>
        </w:rPr>
        <w:t>муниципальной собственностью</w:t>
      </w:r>
      <w:r w:rsidRPr="00D2240C">
        <w:rPr>
          <w:szCs w:val="28"/>
        </w:rPr>
        <w:t>,</w:t>
      </w:r>
      <w:r w:rsidRPr="00743398">
        <w:rPr>
          <w:szCs w:val="28"/>
        </w:rPr>
        <w:t xml:space="preserve"> вопросам зе</w:t>
      </w:r>
      <w:r>
        <w:rPr>
          <w:szCs w:val="28"/>
        </w:rPr>
        <w:t>млепользования и благоустройства (Дмух В.Н.)</w:t>
      </w:r>
      <w:r w:rsidRPr="00743398">
        <w:rPr>
          <w:szCs w:val="28"/>
        </w:rPr>
        <w:t>.</w:t>
      </w:r>
    </w:p>
    <w:p w:rsidR="00B01D36" w:rsidRPr="00B9003E" w:rsidRDefault="00815E64" w:rsidP="00BB149B">
      <w:pPr>
        <w:ind w:right="-234" w:firstLine="709"/>
        <w:jc w:val="both"/>
        <w:rPr>
          <w:szCs w:val="28"/>
        </w:rPr>
      </w:pPr>
      <w:r>
        <w:rPr>
          <w:szCs w:val="28"/>
        </w:rPr>
        <w:t>6</w:t>
      </w:r>
      <w:r w:rsidR="00B01D36" w:rsidRPr="00B9003E">
        <w:rPr>
          <w:szCs w:val="28"/>
        </w:rPr>
        <w:t>. Настоящее решение вступает в силу с 1 января 20</w:t>
      </w:r>
      <w:r w:rsidR="007E4E38">
        <w:rPr>
          <w:szCs w:val="28"/>
        </w:rPr>
        <w:t>23</w:t>
      </w:r>
      <w:r w:rsidR="00B01D36" w:rsidRPr="00B9003E">
        <w:rPr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01D36" w:rsidRPr="00B9003E" w:rsidRDefault="00B01D36" w:rsidP="00815E64">
      <w:pPr>
        <w:ind w:right="-234"/>
        <w:jc w:val="both"/>
        <w:rPr>
          <w:szCs w:val="28"/>
        </w:rPr>
      </w:pPr>
    </w:p>
    <w:p w:rsidR="00B01D36" w:rsidRDefault="00B01D36" w:rsidP="00815E64">
      <w:pPr>
        <w:ind w:right="-234"/>
        <w:jc w:val="both"/>
        <w:rPr>
          <w:szCs w:val="28"/>
        </w:rPr>
      </w:pPr>
    </w:p>
    <w:p w:rsidR="000866C4" w:rsidRPr="00B9003E" w:rsidRDefault="000866C4" w:rsidP="00815E64">
      <w:pPr>
        <w:ind w:right="-234"/>
        <w:jc w:val="both"/>
        <w:rPr>
          <w:szCs w:val="28"/>
        </w:rPr>
      </w:pPr>
    </w:p>
    <w:p w:rsidR="000866C4" w:rsidRPr="000D166C" w:rsidRDefault="000866C4" w:rsidP="000866C4">
      <w:pPr>
        <w:pStyle w:val="ac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66C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0D166C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0866C4" w:rsidRPr="000D166C" w:rsidRDefault="000866C4" w:rsidP="000866C4">
      <w:pPr>
        <w:pStyle w:val="ac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66C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</w:t>
      </w:r>
    </w:p>
    <w:p w:rsidR="000866C4" w:rsidRPr="000D166C" w:rsidRDefault="000866C4" w:rsidP="000866C4">
      <w:pPr>
        <w:pStyle w:val="ac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66C">
        <w:rPr>
          <w:rFonts w:ascii="Times New Roman" w:eastAsia="Calibri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41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Д.В. Шеремет</w:t>
      </w:r>
    </w:p>
    <w:p w:rsidR="00B01D36" w:rsidRDefault="00B01D36" w:rsidP="00815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1B5" w:rsidRDefault="00ED41B5" w:rsidP="00815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6C4" w:rsidRDefault="000866C4" w:rsidP="00815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45D" w:rsidRDefault="0095545D" w:rsidP="009F767C">
      <w:pPr>
        <w:rPr>
          <w:szCs w:val="28"/>
        </w:rPr>
      </w:pPr>
      <w:r>
        <w:rPr>
          <w:szCs w:val="28"/>
        </w:rPr>
        <w:t>Председательствующий Совета</w:t>
      </w:r>
    </w:p>
    <w:p w:rsidR="009F767C" w:rsidRPr="001B29AB" w:rsidRDefault="005E2F27" w:rsidP="009F767C">
      <w:pPr>
        <w:rPr>
          <w:szCs w:val="28"/>
        </w:rPr>
      </w:pPr>
      <w:r>
        <w:rPr>
          <w:szCs w:val="28"/>
        </w:rPr>
        <w:t>Гришк</w:t>
      </w:r>
      <w:r w:rsidR="002D15F4">
        <w:rPr>
          <w:szCs w:val="28"/>
        </w:rPr>
        <w:t>овского</w:t>
      </w:r>
      <w:r w:rsidR="009F767C" w:rsidRPr="001B29AB">
        <w:rPr>
          <w:szCs w:val="28"/>
        </w:rPr>
        <w:t xml:space="preserve"> сельского поселения </w:t>
      </w:r>
    </w:p>
    <w:p w:rsidR="00285A25" w:rsidRDefault="009F767C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</w:t>
      </w:r>
      <w:bookmarkStart w:id="0" w:name="_GoBack"/>
      <w:bookmarkEnd w:id="0"/>
      <w:r w:rsidRPr="002D15F4">
        <w:rPr>
          <w:szCs w:val="28"/>
        </w:rPr>
        <w:t xml:space="preserve">          </w:t>
      </w:r>
      <w:r w:rsidR="00135A85">
        <w:rPr>
          <w:szCs w:val="28"/>
        </w:rPr>
        <w:t xml:space="preserve">  </w:t>
      </w:r>
      <w:r w:rsidRPr="002D15F4">
        <w:rPr>
          <w:szCs w:val="28"/>
        </w:rPr>
        <w:t xml:space="preserve">                </w:t>
      </w:r>
      <w:r w:rsidR="0095545D">
        <w:rPr>
          <w:szCs w:val="28"/>
        </w:rPr>
        <w:t xml:space="preserve">       В.Н. Дмух</w:t>
      </w:r>
    </w:p>
    <w:sectPr w:rsidR="00285A25" w:rsidSect="009554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37055"/>
    <w:rsid w:val="000866C4"/>
    <w:rsid w:val="000A1F1A"/>
    <w:rsid w:val="000B2262"/>
    <w:rsid w:val="000D28C3"/>
    <w:rsid w:val="000F524B"/>
    <w:rsid w:val="000F7365"/>
    <w:rsid w:val="00135A85"/>
    <w:rsid w:val="00135B45"/>
    <w:rsid w:val="00146630"/>
    <w:rsid w:val="001B50D9"/>
    <w:rsid w:val="001F12F2"/>
    <w:rsid w:val="001F7F17"/>
    <w:rsid w:val="00210B4A"/>
    <w:rsid w:val="00251474"/>
    <w:rsid w:val="00285A25"/>
    <w:rsid w:val="002862CC"/>
    <w:rsid w:val="002D15F4"/>
    <w:rsid w:val="002D68B7"/>
    <w:rsid w:val="003266F6"/>
    <w:rsid w:val="00357268"/>
    <w:rsid w:val="00380AEA"/>
    <w:rsid w:val="003C4573"/>
    <w:rsid w:val="003D6876"/>
    <w:rsid w:val="003F3C22"/>
    <w:rsid w:val="00500111"/>
    <w:rsid w:val="00550955"/>
    <w:rsid w:val="00571D8F"/>
    <w:rsid w:val="005A4155"/>
    <w:rsid w:val="005B19C0"/>
    <w:rsid w:val="005D4635"/>
    <w:rsid w:val="005E07D9"/>
    <w:rsid w:val="005E2F27"/>
    <w:rsid w:val="006016D4"/>
    <w:rsid w:val="00605D8D"/>
    <w:rsid w:val="00612BF6"/>
    <w:rsid w:val="00666B78"/>
    <w:rsid w:val="0067719D"/>
    <w:rsid w:val="006A301C"/>
    <w:rsid w:val="006C2904"/>
    <w:rsid w:val="006D253D"/>
    <w:rsid w:val="006E70FD"/>
    <w:rsid w:val="00704CE5"/>
    <w:rsid w:val="00705D18"/>
    <w:rsid w:val="007451F6"/>
    <w:rsid w:val="00766ABA"/>
    <w:rsid w:val="007A093A"/>
    <w:rsid w:val="007B2B2E"/>
    <w:rsid w:val="007E4E38"/>
    <w:rsid w:val="00805DBF"/>
    <w:rsid w:val="0081325B"/>
    <w:rsid w:val="00815E64"/>
    <w:rsid w:val="008765AC"/>
    <w:rsid w:val="00891A9D"/>
    <w:rsid w:val="008A74CB"/>
    <w:rsid w:val="00935FA3"/>
    <w:rsid w:val="0095545D"/>
    <w:rsid w:val="009621B4"/>
    <w:rsid w:val="00980956"/>
    <w:rsid w:val="00986D28"/>
    <w:rsid w:val="009A3C57"/>
    <w:rsid w:val="009A76EF"/>
    <w:rsid w:val="009B7A08"/>
    <w:rsid w:val="009C6C16"/>
    <w:rsid w:val="009F06E0"/>
    <w:rsid w:val="009F3DA2"/>
    <w:rsid w:val="009F767C"/>
    <w:rsid w:val="00A021C7"/>
    <w:rsid w:val="00A1524F"/>
    <w:rsid w:val="00A7307E"/>
    <w:rsid w:val="00AA03C7"/>
    <w:rsid w:val="00AA2D7E"/>
    <w:rsid w:val="00AA51E6"/>
    <w:rsid w:val="00AC50C4"/>
    <w:rsid w:val="00B01D36"/>
    <w:rsid w:val="00B21D2C"/>
    <w:rsid w:val="00B63E38"/>
    <w:rsid w:val="00B9003E"/>
    <w:rsid w:val="00BB149B"/>
    <w:rsid w:val="00BB1BBB"/>
    <w:rsid w:val="00BD0C35"/>
    <w:rsid w:val="00BE17C9"/>
    <w:rsid w:val="00BF3933"/>
    <w:rsid w:val="00C0632F"/>
    <w:rsid w:val="00C158FA"/>
    <w:rsid w:val="00C24D3F"/>
    <w:rsid w:val="00C33EF3"/>
    <w:rsid w:val="00C54584"/>
    <w:rsid w:val="00C95750"/>
    <w:rsid w:val="00C95B5F"/>
    <w:rsid w:val="00CA257E"/>
    <w:rsid w:val="00D15D95"/>
    <w:rsid w:val="00D315AC"/>
    <w:rsid w:val="00DB03EB"/>
    <w:rsid w:val="00DC11B5"/>
    <w:rsid w:val="00E03EA4"/>
    <w:rsid w:val="00E241AC"/>
    <w:rsid w:val="00E26E19"/>
    <w:rsid w:val="00E56347"/>
    <w:rsid w:val="00E87859"/>
    <w:rsid w:val="00EA704B"/>
    <w:rsid w:val="00EB2612"/>
    <w:rsid w:val="00ED41B5"/>
    <w:rsid w:val="00F010CC"/>
    <w:rsid w:val="00F15182"/>
    <w:rsid w:val="00F23C93"/>
    <w:rsid w:val="00F25C7C"/>
    <w:rsid w:val="00F75564"/>
    <w:rsid w:val="00F94C27"/>
    <w:rsid w:val="00F95588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character" w:customStyle="1" w:styleId="aa">
    <w:name w:val="Цветовое выделение"/>
    <w:uiPriority w:val="99"/>
    <w:rsid w:val="00815E64"/>
    <w:rPr>
      <w:b/>
      <w:color w:val="26282F"/>
    </w:rPr>
  </w:style>
  <w:style w:type="character" w:customStyle="1" w:styleId="ab">
    <w:name w:val="Без интервала Знак"/>
    <w:link w:val="ac"/>
    <w:uiPriority w:val="99"/>
    <w:locked/>
    <w:rsid w:val="000866C4"/>
    <w:rPr>
      <w:rFonts w:ascii="Calibri" w:hAnsi="Calibri" w:cs="Calibri"/>
      <w:lang w:eastAsia="ru-RU"/>
    </w:rPr>
  </w:style>
  <w:style w:type="paragraph" w:styleId="ac">
    <w:name w:val="No Spacing"/>
    <w:link w:val="ab"/>
    <w:uiPriority w:val="99"/>
    <w:qFormat/>
    <w:rsid w:val="000866C4"/>
    <w:pPr>
      <w:spacing w:after="0" w:line="240" w:lineRule="auto"/>
      <w:ind w:firstLine="851"/>
      <w:jc w:val="center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19</cp:revision>
  <cp:lastPrinted>2022-11-22T09:52:00Z</cp:lastPrinted>
  <dcterms:created xsi:type="dcterms:W3CDTF">2022-11-09T10:32:00Z</dcterms:created>
  <dcterms:modified xsi:type="dcterms:W3CDTF">2022-11-23T05:18:00Z</dcterms:modified>
</cp:coreProperties>
</file>