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Pr="0074736E" w:rsidRDefault="00343F68" w:rsidP="00A00E1F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A00E1F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28.07.2021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A00E1F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B6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 w:rsidR="0074736E">
        <w:rPr>
          <w:rFonts w:ascii="Times New Roman" w:hAnsi="Times New Roman" w:cs="Times New Roman"/>
          <w:sz w:val="28"/>
          <w:szCs w:val="28"/>
        </w:rPr>
        <w:t>22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36E">
        <w:rPr>
          <w:rFonts w:ascii="Times New Roman" w:hAnsi="Times New Roman" w:cs="Times New Roman"/>
          <w:sz w:val="28"/>
          <w:szCs w:val="28"/>
        </w:rPr>
        <w:t>6</w:t>
      </w:r>
      <w:r w:rsidR="00696091">
        <w:rPr>
          <w:rFonts w:ascii="Times New Roman" w:hAnsi="Times New Roman" w:cs="Times New Roman"/>
          <w:sz w:val="28"/>
          <w:szCs w:val="28"/>
        </w:rPr>
        <w:t>2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0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74736E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74736E">
        <w:rPr>
          <w:rFonts w:ascii="Times New Roman" w:hAnsi="Times New Roman"/>
          <w:sz w:val="28"/>
          <w:szCs w:val="28"/>
        </w:rPr>
        <w:t>2 декабря 2020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4736E">
        <w:rPr>
          <w:rFonts w:ascii="Times New Roman" w:hAnsi="Times New Roman"/>
          <w:sz w:val="28"/>
          <w:szCs w:val="28"/>
        </w:rPr>
        <w:t>6</w:t>
      </w:r>
      <w:r w:rsidR="00696091">
        <w:rPr>
          <w:rFonts w:ascii="Times New Roman" w:hAnsi="Times New Roman"/>
          <w:sz w:val="28"/>
          <w:szCs w:val="28"/>
        </w:rPr>
        <w:t>2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4736E">
        <w:rPr>
          <w:rFonts w:ascii="Times New Roman" w:hAnsi="Times New Roman"/>
          <w:sz w:val="28"/>
          <w:szCs w:val="28"/>
        </w:rPr>
        <w:t>ения Калининского района на 2021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74736E">
        <w:rPr>
          <w:rFonts w:ascii="Times New Roman" w:hAnsi="Times New Roman"/>
          <w:sz w:val="28"/>
          <w:szCs w:val="28"/>
        </w:rPr>
        <w:t>ксту – бюджет поселения)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FC0317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3E6302">
        <w:rPr>
          <w:color w:val="000000"/>
          <w:szCs w:val="28"/>
          <w:lang w:eastAsia="en-US"/>
        </w:rPr>
        <w:t>9986</w:t>
      </w:r>
      <w:r w:rsidR="0072177E">
        <w:rPr>
          <w:color w:val="000000"/>
          <w:szCs w:val="28"/>
          <w:lang w:eastAsia="en-US"/>
        </w:rPr>
        <w:t>,</w:t>
      </w:r>
      <w:r w:rsidR="003E6302">
        <w:rPr>
          <w:color w:val="000000"/>
          <w:szCs w:val="28"/>
          <w:lang w:eastAsia="en-US"/>
        </w:rPr>
        <w:t xml:space="preserve">1 </w:t>
      </w:r>
      <w:r>
        <w:rPr>
          <w:szCs w:val="28"/>
          <w:lang w:eastAsia="en-US"/>
        </w:rPr>
        <w:t>тыс. рублей;</w:t>
      </w:r>
    </w:p>
    <w:p w:rsid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3E6302">
        <w:rPr>
          <w:color w:val="000000"/>
          <w:szCs w:val="28"/>
          <w:lang w:eastAsia="en-US"/>
        </w:rPr>
        <w:t xml:space="preserve">10765,0 </w:t>
      </w:r>
      <w:r>
        <w:rPr>
          <w:szCs w:val="28"/>
          <w:lang w:eastAsia="en-US"/>
        </w:rPr>
        <w:t>тыс. рублей;</w:t>
      </w:r>
    </w:p>
    <w:p w:rsidR="003F1AA5" w:rsidRP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A00E1F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="0074736E">
        <w:rPr>
          <w:szCs w:val="28"/>
        </w:rPr>
        <w:t>8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74736E">
        <w:rPr>
          <w:szCs w:val="28"/>
          <w:lang w:eastAsia="en-US"/>
        </w:rPr>
        <w:t>нинского района на 1 января 2022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3F1AA5" w:rsidRDefault="003F1AA5" w:rsidP="00FC0317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74736E">
        <w:rPr>
          <w:rFonts w:ascii="Times New Roman" w:hAnsi="Times New Roman"/>
          <w:sz w:val="28"/>
          <w:szCs w:val="28"/>
        </w:rPr>
        <w:t>778,9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>в (подвидов) доходов на 2021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A00E1F" w:rsidRDefault="00445942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B0386">
        <w:rPr>
          <w:rFonts w:ascii="Times New Roman" w:hAnsi="Times New Roman"/>
          <w:sz w:val="28"/>
          <w:szCs w:val="28"/>
        </w:rPr>
        <w:t xml:space="preserve"> Приложение 3 "</w:t>
      </w:r>
      <w:r w:rsidR="0072177E" w:rsidRPr="0072177E">
        <w:rPr>
          <w:rFonts w:ascii="Times New Roman" w:hAnsi="Times New Roman"/>
          <w:sz w:val="28"/>
          <w:szCs w:val="28"/>
        </w:rPr>
        <w:t>Безвозмездные поступления в составе доходов Гришковского сельского поселения</w:t>
      </w:r>
      <w:r w:rsidR="00521188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72177E" w:rsidRPr="0072177E">
        <w:rPr>
          <w:rFonts w:ascii="Times New Roman" w:hAnsi="Times New Roman"/>
          <w:sz w:val="28"/>
          <w:szCs w:val="28"/>
        </w:rPr>
        <w:t xml:space="preserve"> из бюджетов </w:t>
      </w:r>
    </w:p>
    <w:p w:rsidR="00A00E1F" w:rsidRDefault="00A00E1F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E1F" w:rsidRDefault="00A00E1F" w:rsidP="00A00E1F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2177E" w:rsidRDefault="0072177E" w:rsidP="00A00E1F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72177E">
        <w:rPr>
          <w:rFonts w:ascii="Times New Roman" w:hAnsi="Times New Roman"/>
          <w:sz w:val="28"/>
          <w:szCs w:val="28"/>
        </w:rPr>
        <w:t>бюджетной системы Российской Федерации в 2021 году</w:t>
      </w:r>
      <w:r w:rsidR="00CB03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992FC1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E27" w:rsidRPr="00514E0A" w:rsidRDefault="00445942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992FC1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445942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992FC1"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74736E">
        <w:rPr>
          <w:rFonts w:ascii="Times New Roman" w:hAnsi="Times New Roman"/>
          <w:sz w:val="28"/>
          <w:szCs w:val="28"/>
        </w:rPr>
        <w:t>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992FC1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A00E1F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A00E1F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992FC1">
        <w:rPr>
          <w:rFonts w:ascii="Times New Roman" w:hAnsi="Times New Roman"/>
          <w:sz w:val="28"/>
          <w:szCs w:val="28"/>
        </w:rPr>
        <w:t xml:space="preserve"> 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FC0317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445942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B63B6A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72177E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E53186" w:rsidP="00E53186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</w:p>
    <w:p w:rsidR="00E53186" w:rsidRDefault="00E53186" w:rsidP="00E53186">
      <w:pPr>
        <w:jc w:val="both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 w:val="24"/>
          <w:szCs w:val="28"/>
        </w:rPr>
      </w:pPr>
    </w:p>
    <w:p w:rsidR="00E53186" w:rsidRDefault="00E53186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4DF0" w:rsidRPr="008568E6" w:rsidRDefault="008A4DF0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B5" w:rsidRDefault="00EC68B5">
      <w:r>
        <w:separator/>
      </w:r>
    </w:p>
  </w:endnote>
  <w:endnote w:type="continuationSeparator" w:id="1">
    <w:p w:rsidR="00EC68B5" w:rsidRDefault="00EC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B5" w:rsidRDefault="00EC68B5">
      <w:r>
        <w:separator/>
      </w:r>
    </w:p>
  </w:footnote>
  <w:footnote w:type="continuationSeparator" w:id="1">
    <w:p w:rsidR="00EC68B5" w:rsidRDefault="00EC6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4C2856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49E"/>
    <w:rsid w:val="00085417"/>
    <w:rsid w:val="0008713E"/>
    <w:rsid w:val="000912D3"/>
    <w:rsid w:val="000933C8"/>
    <w:rsid w:val="00093E58"/>
    <w:rsid w:val="000947C3"/>
    <w:rsid w:val="00094857"/>
    <w:rsid w:val="000A1200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CD9"/>
    <w:rsid w:val="00BA5905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3CD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02F5-AFEB-46B6-A0B4-4744329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13</cp:revision>
  <cp:lastPrinted>2021-07-28T07:25:00Z</cp:lastPrinted>
  <dcterms:created xsi:type="dcterms:W3CDTF">2021-05-21T07:48:00Z</dcterms:created>
  <dcterms:modified xsi:type="dcterms:W3CDTF">2021-07-28T07:26:00Z</dcterms:modified>
</cp:coreProperties>
</file>