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0B" w:rsidRPr="0008278E" w:rsidRDefault="0018450B" w:rsidP="0018450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08278E">
        <w:rPr>
          <w:rFonts w:ascii="Times New Roman" w:hAnsi="Times New Roman"/>
          <w:b/>
          <w:sz w:val="28"/>
          <w:szCs w:val="28"/>
        </w:rPr>
        <w:t>ПРОЕКТ</w:t>
      </w:r>
    </w:p>
    <w:p w:rsidR="0018450B" w:rsidRDefault="0018450B" w:rsidP="0018450B">
      <w:pPr>
        <w:pStyle w:val="a5"/>
        <w:jc w:val="center"/>
        <w:rPr>
          <w:sz w:val="27"/>
          <w:szCs w:val="27"/>
        </w:rPr>
      </w:pPr>
      <w:r w:rsidRPr="005D1219">
        <w:rPr>
          <w:noProof/>
          <w:sz w:val="27"/>
          <w:szCs w:val="27"/>
          <w:lang w:eastAsia="ru-RU"/>
        </w:rPr>
        <w:drawing>
          <wp:inline distT="0" distB="0" distL="0" distR="0">
            <wp:extent cx="628650" cy="771525"/>
            <wp:effectExtent l="19050" t="0" r="0" b="0"/>
            <wp:docPr id="8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50B" w:rsidRPr="0018450B" w:rsidRDefault="0018450B" w:rsidP="0018450B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18450B" w:rsidRPr="001668E2" w:rsidRDefault="0018450B" w:rsidP="0018450B">
      <w:pPr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  <w:r w:rsidRPr="001668E2">
        <w:rPr>
          <w:rFonts w:ascii="Times New Roman" w:hAnsi="Times New Roman" w:cs="Times New Roman"/>
          <w:b/>
          <w:sz w:val="27"/>
          <w:szCs w:val="27"/>
        </w:rPr>
        <w:t>АДМИНИСТРАЦИЯ Г</w:t>
      </w:r>
      <w:r>
        <w:rPr>
          <w:rFonts w:ascii="Times New Roman" w:hAnsi="Times New Roman" w:cs="Times New Roman"/>
          <w:b/>
          <w:sz w:val="27"/>
          <w:szCs w:val="27"/>
        </w:rPr>
        <w:t xml:space="preserve">РИШКОВСКОГО СЕЛЬСКОГО ПОСЕЛЕНИЯ </w:t>
      </w:r>
      <w:r w:rsidRPr="001668E2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18450B" w:rsidRPr="001668E2" w:rsidRDefault="0018450B" w:rsidP="0018450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1668E2">
        <w:rPr>
          <w:rFonts w:ascii="Times New Roman" w:hAnsi="Times New Roman"/>
          <w:b/>
          <w:sz w:val="32"/>
          <w:szCs w:val="32"/>
        </w:rPr>
        <w:t>ПОСТАНОВЛЕНИЕ</w:t>
      </w:r>
    </w:p>
    <w:p w:rsidR="0018450B" w:rsidRPr="0008278E" w:rsidRDefault="0018450B" w:rsidP="0018450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5"/>
        <w:gridCol w:w="1992"/>
        <w:gridCol w:w="3968"/>
        <w:gridCol w:w="478"/>
        <w:gridCol w:w="1843"/>
      </w:tblGrid>
      <w:tr w:rsidR="0018450B" w:rsidRPr="001668E2" w:rsidTr="00911A13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50B" w:rsidRPr="001668E2" w:rsidRDefault="0018450B" w:rsidP="00911A13">
            <w:pPr>
              <w:pStyle w:val="a5"/>
              <w:ind w:left="-296" w:right="-17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8E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450B" w:rsidRPr="001668E2" w:rsidRDefault="0018450B" w:rsidP="00911A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8450B" w:rsidRPr="001668E2" w:rsidRDefault="0018450B" w:rsidP="00911A1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450B" w:rsidRPr="001668E2" w:rsidRDefault="0018450B" w:rsidP="00911A13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1668E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8450B" w:rsidRPr="001668E2" w:rsidRDefault="0018450B" w:rsidP="00911A13">
            <w:pPr>
              <w:pStyle w:val="a5"/>
              <w:ind w:left="-37" w:firstLine="3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8450B" w:rsidRPr="001668E2" w:rsidRDefault="0018450B" w:rsidP="0018450B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1668E2">
        <w:rPr>
          <w:rFonts w:ascii="Times New Roman" w:hAnsi="Times New Roman"/>
          <w:sz w:val="26"/>
          <w:szCs w:val="26"/>
        </w:rPr>
        <w:t>село Гришковское</w:t>
      </w:r>
    </w:p>
    <w:p w:rsidR="0018450B" w:rsidRDefault="0018450B" w:rsidP="001845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50B" w:rsidRDefault="0018450B" w:rsidP="001845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A6E" w:rsidRPr="004A0F83" w:rsidRDefault="000F4A6E" w:rsidP="001845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50B" w:rsidRPr="0018450B" w:rsidRDefault="0018450B" w:rsidP="001845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8450B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18450B" w:rsidRPr="0018450B" w:rsidRDefault="0018450B" w:rsidP="001845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8450B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 района</w:t>
      </w:r>
    </w:p>
    <w:p w:rsidR="0018450B" w:rsidRDefault="0018450B" w:rsidP="001845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8450B">
        <w:rPr>
          <w:rFonts w:ascii="Times New Roman" w:hAnsi="Times New Roman"/>
          <w:b/>
          <w:sz w:val="28"/>
          <w:szCs w:val="28"/>
        </w:rPr>
        <w:t>от 16 марта 2022 года № 23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18450B">
        <w:rPr>
          <w:rFonts w:ascii="Times New Roman" w:hAnsi="Times New Roman"/>
          <w:b/>
          <w:sz w:val="28"/>
          <w:szCs w:val="28"/>
        </w:rPr>
        <w:t xml:space="preserve">Об утверждении Правил </w:t>
      </w:r>
    </w:p>
    <w:p w:rsidR="0018450B" w:rsidRDefault="0018450B" w:rsidP="001845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8450B">
        <w:rPr>
          <w:rFonts w:ascii="Times New Roman" w:hAnsi="Times New Roman"/>
          <w:b/>
          <w:sz w:val="28"/>
          <w:szCs w:val="28"/>
        </w:rPr>
        <w:t>внутреннего трудового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450B">
        <w:rPr>
          <w:rFonts w:ascii="Times New Roman" w:hAnsi="Times New Roman"/>
          <w:b/>
          <w:sz w:val="28"/>
          <w:szCs w:val="28"/>
        </w:rPr>
        <w:t xml:space="preserve">распорядка для </w:t>
      </w:r>
      <w:proofErr w:type="gramStart"/>
      <w:r w:rsidRPr="0018450B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  <w:r w:rsidRPr="0018450B">
        <w:rPr>
          <w:rFonts w:ascii="Times New Roman" w:hAnsi="Times New Roman"/>
          <w:b/>
          <w:sz w:val="28"/>
          <w:szCs w:val="28"/>
        </w:rPr>
        <w:t xml:space="preserve"> </w:t>
      </w:r>
    </w:p>
    <w:p w:rsidR="0018450B" w:rsidRDefault="0018450B" w:rsidP="001845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8450B">
        <w:rPr>
          <w:rFonts w:ascii="Times New Roman" w:hAnsi="Times New Roman"/>
          <w:b/>
          <w:sz w:val="28"/>
          <w:szCs w:val="28"/>
        </w:rPr>
        <w:t>служащих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450B">
        <w:rPr>
          <w:rFonts w:ascii="Times New Roman" w:hAnsi="Times New Roman"/>
          <w:b/>
          <w:sz w:val="28"/>
          <w:szCs w:val="28"/>
        </w:rPr>
        <w:t xml:space="preserve">работников, занимающих должности, </w:t>
      </w:r>
    </w:p>
    <w:p w:rsidR="0018450B" w:rsidRDefault="0018450B" w:rsidP="001845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8450B">
        <w:rPr>
          <w:rFonts w:ascii="Times New Roman" w:hAnsi="Times New Roman"/>
          <w:b/>
          <w:sz w:val="28"/>
          <w:szCs w:val="28"/>
        </w:rPr>
        <w:t xml:space="preserve">не </w:t>
      </w:r>
      <w:proofErr w:type="gramStart"/>
      <w:r w:rsidRPr="0018450B">
        <w:rPr>
          <w:rFonts w:ascii="Times New Roman" w:hAnsi="Times New Roman"/>
          <w:b/>
          <w:sz w:val="28"/>
          <w:szCs w:val="28"/>
        </w:rPr>
        <w:t>отнесенные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8450B">
        <w:rPr>
          <w:rFonts w:ascii="Times New Roman" w:hAnsi="Times New Roman"/>
          <w:b/>
          <w:sz w:val="28"/>
          <w:szCs w:val="28"/>
        </w:rPr>
        <w:t xml:space="preserve">к муниципальным должностям и </w:t>
      </w:r>
    </w:p>
    <w:p w:rsidR="0018450B" w:rsidRPr="0018450B" w:rsidRDefault="0018450B" w:rsidP="001845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8450B">
        <w:rPr>
          <w:rFonts w:ascii="Times New Roman" w:hAnsi="Times New Roman"/>
          <w:b/>
          <w:sz w:val="28"/>
          <w:szCs w:val="28"/>
        </w:rPr>
        <w:t>должностям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8450B">
        <w:rPr>
          <w:rFonts w:ascii="Times New Roman" w:hAnsi="Times New Roman"/>
          <w:b/>
          <w:sz w:val="28"/>
          <w:szCs w:val="28"/>
        </w:rPr>
        <w:t>муниципальной службы, администрации</w:t>
      </w:r>
    </w:p>
    <w:p w:rsidR="0018450B" w:rsidRPr="0018450B" w:rsidRDefault="0018450B" w:rsidP="001845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8450B">
        <w:rPr>
          <w:rFonts w:ascii="Times New Roman" w:hAnsi="Times New Roman"/>
          <w:b/>
          <w:sz w:val="28"/>
          <w:szCs w:val="28"/>
        </w:rPr>
        <w:t>Гришковского сельского поселения</w:t>
      </w:r>
    </w:p>
    <w:p w:rsidR="0018450B" w:rsidRPr="0018450B" w:rsidRDefault="0018450B" w:rsidP="001845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8450B">
        <w:rPr>
          <w:rFonts w:ascii="Times New Roman" w:hAnsi="Times New Roman"/>
          <w:b/>
          <w:sz w:val="28"/>
          <w:szCs w:val="28"/>
        </w:rPr>
        <w:t>Калининского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8450B" w:rsidRPr="0018450B" w:rsidRDefault="0018450B" w:rsidP="0018450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50B" w:rsidRPr="0018450B" w:rsidRDefault="0018450B" w:rsidP="0018450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50B" w:rsidRPr="0018450B" w:rsidRDefault="00C26ED8" w:rsidP="0018450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8450B">
        <w:rPr>
          <w:rFonts w:ascii="Times New Roman" w:hAnsi="Times New Roman"/>
          <w:sz w:val="28"/>
          <w:szCs w:val="28"/>
          <w:lang w:eastAsia="ru-RU"/>
        </w:rPr>
        <w:t>В</w:t>
      </w:r>
      <w:r w:rsidR="0018450B" w:rsidRPr="0018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0B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18450B" w:rsidRPr="0018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0B">
        <w:rPr>
          <w:rFonts w:ascii="Times New Roman" w:hAnsi="Times New Roman"/>
          <w:sz w:val="28"/>
          <w:szCs w:val="28"/>
          <w:lang w:eastAsia="ru-RU"/>
        </w:rPr>
        <w:t>с</w:t>
      </w:r>
      <w:r w:rsidR="0018450B" w:rsidRPr="0018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450B" w:rsidRPr="0018450B">
        <w:rPr>
          <w:rFonts w:ascii="Times New Roman" w:hAnsi="Times New Roman"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</w:t>
      </w:r>
      <w:r w:rsidRPr="0018450B">
        <w:rPr>
          <w:rFonts w:ascii="Times New Roman" w:hAnsi="Times New Roman"/>
          <w:sz w:val="28"/>
          <w:szCs w:val="28"/>
          <w:lang w:eastAsia="ru-RU"/>
        </w:rPr>
        <w:t>,</w:t>
      </w:r>
      <w:r w:rsidR="0018450B" w:rsidRPr="0018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0B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18450B" w:rsidRPr="0018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0B">
        <w:rPr>
          <w:rFonts w:ascii="Times New Roman" w:hAnsi="Times New Roman"/>
          <w:sz w:val="28"/>
          <w:szCs w:val="28"/>
          <w:lang w:eastAsia="ru-RU"/>
        </w:rPr>
        <w:t>законом</w:t>
      </w:r>
      <w:r w:rsidR="0018450B" w:rsidRPr="0018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0B">
        <w:rPr>
          <w:rFonts w:ascii="Times New Roman" w:hAnsi="Times New Roman"/>
          <w:sz w:val="28"/>
          <w:szCs w:val="28"/>
          <w:lang w:eastAsia="ru-RU"/>
        </w:rPr>
        <w:t>от</w:t>
      </w:r>
      <w:r w:rsidR="0018450B" w:rsidRPr="0018450B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tgtFrame="_blank" w:history="1">
        <w:r w:rsidR="0018450B" w:rsidRPr="0018450B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7 октября </w:t>
        </w:r>
        <w:r w:rsidRPr="0018450B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2022</w:t>
        </w:r>
        <w:r w:rsidR="0018450B" w:rsidRPr="0018450B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 г. </w:t>
        </w:r>
        <w:r w:rsidRPr="0018450B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№</w:t>
        </w:r>
        <w:r w:rsidR="0018450B" w:rsidRPr="0018450B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18450B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376-ФЗ</w:t>
        </w:r>
      </w:hyperlink>
      <w:r w:rsidRPr="0018450B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Трудовой кодекс Российской Федерации»,</w:t>
      </w:r>
      <w:r w:rsidR="0018450B" w:rsidRPr="0018450B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18450B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Уставом</w:t>
        </w:r>
      </w:hyperlink>
      <w:r w:rsidRPr="0018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450B" w:rsidRPr="0018450B">
        <w:rPr>
          <w:rFonts w:ascii="Times New Roman" w:hAnsi="Times New Roman"/>
          <w:sz w:val="28"/>
          <w:szCs w:val="28"/>
          <w:lang w:eastAsia="ru-RU"/>
        </w:rPr>
        <w:t xml:space="preserve">Гришковского </w:t>
      </w:r>
      <w:r w:rsidRPr="0018450B">
        <w:rPr>
          <w:rFonts w:ascii="Times New Roman" w:hAnsi="Times New Roman"/>
          <w:sz w:val="28"/>
          <w:szCs w:val="28"/>
          <w:lang w:eastAsia="ru-RU"/>
        </w:rPr>
        <w:t>сельского</w:t>
      </w:r>
      <w:r w:rsidR="0018450B" w:rsidRPr="0018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0B">
        <w:rPr>
          <w:rFonts w:ascii="Times New Roman" w:hAnsi="Times New Roman"/>
          <w:sz w:val="28"/>
          <w:szCs w:val="28"/>
          <w:lang w:eastAsia="ru-RU"/>
        </w:rPr>
        <w:t>поселения Калининского района,</w:t>
      </w:r>
      <w:r w:rsidR="0018450B" w:rsidRPr="0018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0B">
        <w:rPr>
          <w:rFonts w:ascii="Times New Roman" w:hAnsi="Times New Roman"/>
          <w:sz w:val="28"/>
          <w:szCs w:val="28"/>
          <w:lang w:eastAsia="ru-RU"/>
        </w:rPr>
        <w:t>модельным</w:t>
      </w:r>
      <w:r w:rsidR="0018450B" w:rsidRPr="0018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0B">
        <w:rPr>
          <w:rFonts w:ascii="Times New Roman" w:hAnsi="Times New Roman"/>
          <w:sz w:val="28"/>
          <w:szCs w:val="28"/>
          <w:lang w:eastAsia="ru-RU"/>
        </w:rPr>
        <w:t>актом</w:t>
      </w:r>
      <w:r w:rsidR="0018450B" w:rsidRPr="0018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50B">
        <w:rPr>
          <w:rFonts w:ascii="Times New Roman" w:hAnsi="Times New Roman"/>
          <w:sz w:val="28"/>
          <w:szCs w:val="28"/>
          <w:lang w:eastAsia="ru-RU"/>
        </w:rPr>
        <w:t>прокуратуры Калининского района</w:t>
      </w:r>
      <w:r w:rsidR="0018450B" w:rsidRPr="0018450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18450B" w:rsidRPr="0018450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18450B" w:rsidRPr="0018450B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18450B" w:rsidRPr="0018450B">
        <w:rPr>
          <w:rFonts w:ascii="Times New Roman" w:hAnsi="Times New Roman"/>
          <w:sz w:val="28"/>
          <w:szCs w:val="28"/>
        </w:rPr>
        <w:t>н</w:t>
      </w:r>
      <w:proofErr w:type="spellEnd"/>
      <w:r w:rsidR="0018450B" w:rsidRPr="0018450B">
        <w:rPr>
          <w:rFonts w:ascii="Times New Roman" w:hAnsi="Times New Roman"/>
          <w:sz w:val="28"/>
          <w:szCs w:val="28"/>
        </w:rPr>
        <w:t xml:space="preserve"> о в л я ю:</w:t>
      </w:r>
    </w:p>
    <w:p w:rsidR="00C26ED8" w:rsidRPr="0018450B" w:rsidRDefault="00C26ED8" w:rsidP="0018450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8450B">
        <w:rPr>
          <w:rFonts w:ascii="Times New Roman" w:hAnsi="Times New Roman"/>
          <w:sz w:val="28"/>
          <w:szCs w:val="28"/>
          <w:lang w:eastAsia="ru-RU"/>
        </w:rPr>
        <w:t>1.</w:t>
      </w:r>
      <w:r w:rsidR="0018450B" w:rsidRPr="0018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450B" w:rsidRPr="0018450B">
        <w:rPr>
          <w:rFonts w:ascii="Times New Roman" w:hAnsi="Times New Roman"/>
          <w:sz w:val="28"/>
          <w:szCs w:val="28"/>
        </w:rPr>
        <w:t>Внести в постановление администрации Гришковского сельского поселения Калининского района от 16 марта 2022 года № 23</w:t>
      </w:r>
      <w:r w:rsidR="0018450B">
        <w:rPr>
          <w:rFonts w:ascii="Times New Roman" w:hAnsi="Times New Roman"/>
          <w:sz w:val="28"/>
          <w:szCs w:val="28"/>
        </w:rPr>
        <w:t xml:space="preserve"> «</w:t>
      </w:r>
      <w:r w:rsidR="0018450B" w:rsidRPr="0018450B">
        <w:rPr>
          <w:rFonts w:ascii="Times New Roman" w:hAnsi="Times New Roman"/>
          <w:sz w:val="28"/>
          <w:szCs w:val="28"/>
        </w:rPr>
        <w:t>Об утверждении Правил внутреннего трудового распорядка для муниципальных служащих и работников, занимающих должности, не отнесенные к муниципальным должностям и должностям муниципальной службы, администрации</w:t>
      </w:r>
      <w:r w:rsidR="0018450B">
        <w:rPr>
          <w:rFonts w:ascii="Times New Roman" w:hAnsi="Times New Roman"/>
          <w:sz w:val="28"/>
          <w:szCs w:val="28"/>
        </w:rPr>
        <w:t xml:space="preserve"> </w:t>
      </w:r>
      <w:r w:rsidR="0018450B" w:rsidRPr="0018450B">
        <w:rPr>
          <w:rFonts w:ascii="Times New Roman" w:hAnsi="Times New Roman"/>
          <w:sz w:val="28"/>
          <w:szCs w:val="28"/>
        </w:rPr>
        <w:t>Гришковского сельского поселения</w:t>
      </w:r>
      <w:r w:rsidR="0018450B">
        <w:rPr>
          <w:rFonts w:ascii="Times New Roman" w:hAnsi="Times New Roman"/>
          <w:sz w:val="28"/>
          <w:szCs w:val="28"/>
        </w:rPr>
        <w:t xml:space="preserve"> </w:t>
      </w:r>
      <w:r w:rsidR="0018450B" w:rsidRPr="0018450B">
        <w:rPr>
          <w:rFonts w:ascii="Times New Roman" w:hAnsi="Times New Roman"/>
          <w:sz w:val="28"/>
          <w:szCs w:val="28"/>
        </w:rPr>
        <w:t>Калининского района</w:t>
      </w:r>
      <w:r w:rsidR="0018450B">
        <w:rPr>
          <w:rFonts w:ascii="Times New Roman" w:hAnsi="Times New Roman"/>
          <w:sz w:val="28"/>
          <w:szCs w:val="28"/>
        </w:rPr>
        <w:t>»</w:t>
      </w:r>
      <w:r w:rsidR="0018450B" w:rsidRPr="0018450B">
        <w:rPr>
          <w:rFonts w:ascii="Times New Roman" w:hAnsi="Times New Roman"/>
          <w:sz w:val="28"/>
          <w:szCs w:val="28"/>
        </w:rPr>
        <w:t xml:space="preserve"> изменения </w:t>
      </w:r>
      <w:r w:rsidR="00A07CA2">
        <w:rPr>
          <w:rFonts w:ascii="Times New Roman" w:hAnsi="Times New Roman"/>
          <w:sz w:val="28"/>
          <w:szCs w:val="28"/>
        </w:rPr>
        <w:t>в</w:t>
      </w:r>
      <w:r w:rsidR="0018450B">
        <w:rPr>
          <w:rFonts w:ascii="Times New Roman" w:hAnsi="Times New Roman"/>
          <w:sz w:val="28"/>
          <w:szCs w:val="28"/>
        </w:rPr>
        <w:t xml:space="preserve"> прилагаемые </w:t>
      </w:r>
      <w:r w:rsidR="00A07CA2">
        <w:rPr>
          <w:rFonts w:ascii="Times New Roman" w:hAnsi="Times New Roman"/>
          <w:sz w:val="28"/>
          <w:szCs w:val="28"/>
        </w:rPr>
        <w:t>к постановлению Правила</w:t>
      </w:r>
      <w:r w:rsidRPr="0018450B">
        <w:rPr>
          <w:rFonts w:ascii="Times New Roman" w:hAnsi="Times New Roman"/>
          <w:sz w:val="28"/>
          <w:szCs w:val="28"/>
          <w:lang w:eastAsia="ru-RU"/>
        </w:rPr>
        <w:t>:</w:t>
      </w:r>
    </w:p>
    <w:p w:rsidR="00C26ED8" w:rsidRPr="0018450B" w:rsidRDefault="004E400A" w:rsidP="0018450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Раздел 2 Правил дополнить пунктом 2.32 следующего </w:t>
      </w:r>
      <w:r w:rsidR="00C26ED8" w:rsidRPr="0018450B">
        <w:rPr>
          <w:rFonts w:ascii="Times New Roman" w:hAnsi="Times New Roman"/>
          <w:sz w:val="28"/>
          <w:szCs w:val="28"/>
          <w:lang w:eastAsia="ru-RU"/>
        </w:rPr>
        <w:t>содержания:</w:t>
      </w:r>
    </w:p>
    <w:p w:rsidR="003A696A" w:rsidRDefault="00FD2841" w:rsidP="0018450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E400A">
        <w:rPr>
          <w:rFonts w:ascii="Times New Roman" w:eastAsia="Times New Roman" w:hAnsi="Times New Roman"/>
          <w:sz w:val="28"/>
          <w:szCs w:val="28"/>
          <w:lang w:eastAsia="ru-RU"/>
        </w:rPr>
        <w:t xml:space="preserve">2.32. </w:t>
      </w: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</w:t>
      </w:r>
      <w:r w:rsidR="004E400A">
        <w:rPr>
          <w:rFonts w:ascii="Times New Roman" w:eastAsia="Times New Roman" w:hAnsi="Times New Roman"/>
          <w:sz w:val="28"/>
          <w:szCs w:val="28"/>
          <w:lang w:eastAsia="ru-RU"/>
        </w:rPr>
        <w:t>№ 53-ФЗ «</w:t>
      </w: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О воинской обязанности </w:t>
      </w:r>
      <w:r w:rsidR="004E400A">
        <w:rPr>
          <w:rFonts w:ascii="Times New Roman" w:eastAsia="Times New Roman" w:hAnsi="Times New Roman"/>
          <w:sz w:val="28"/>
          <w:szCs w:val="28"/>
          <w:lang w:eastAsia="ru-RU"/>
        </w:rPr>
        <w:t>и военной службе»</w:t>
      </w: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контракта о добровольном содействии в выполнении задач, возложенных на Вооруженные Силы Российской Федерации, действие </w:t>
      </w:r>
    </w:p>
    <w:p w:rsidR="003A696A" w:rsidRPr="003A696A" w:rsidRDefault="003A696A" w:rsidP="003A696A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</w:p>
    <w:p w:rsidR="00FD2841" w:rsidRPr="0018450B" w:rsidRDefault="00FD2841" w:rsidP="003A696A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трудового договора, заключенного между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Федерации. </w:t>
      </w:r>
    </w:p>
    <w:p w:rsidR="00FD2841" w:rsidRPr="0018450B" w:rsidRDefault="00FD2841" w:rsidP="0018450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Работодатель на основании заявления работника издает приказ о приостановлении действия трудового договора. </w:t>
      </w:r>
      <w:proofErr w:type="gramStart"/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</w:t>
      </w:r>
      <w:r w:rsidR="004E400A">
        <w:rPr>
          <w:rFonts w:ascii="Times New Roman" w:eastAsia="Times New Roman" w:hAnsi="Times New Roman"/>
          <w:sz w:val="28"/>
          <w:szCs w:val="28"/>
          <w:lang w:eastAsia="ru-RU"/>
        </w:rPr>
        <w:t>№ 53-ФЗ «</w:t>
      </w: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>О воинской обязанности и военной службе</w:t>
      </w:r>
      <w:r w:rsidR="004E400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контракта о добровольном содействии в выполнении задач, возложенных на Вооруженные</w:t>
      </w:r>
      <w:proofErr w:type="gramEnd"/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Силы Российской Федерации. Указанное уведомление предоставляется федеральным органом исполнительной власти, с которым работник заключил соответствующий контракт. </w:t>
      </w:r>
    </w:p>
    <w:p w:rsidR="00FD2841" w:rsidRPr="0018450B" w:rsidRDefault="00FD2841" w:rsidP="0018450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>В период приостановления действия трудового договора</w:t>
      </w:r>
      <w:r w:rsidR="004E40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стороны трудового договора</w:t>
      </w:r>
      <w:r w:rsidR="004E400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соглашений, трудового договора, за исключением прав и обязанностей, установленных настоящей статьей. </w:t>
      </w:r>
    </w:p>
    <w:p w:rsidR="00FD2841" w:rsidRPr="0018450B" w:rsidRDefault="00FD2841" w:rsidP="0018450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приостановления действия трудового договора за работником сохраняется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(должности). </w:t>
      </w:r>
    </w:p>
    <w:p w:rsidR="00FD2841" w:rsidRPr="0018450B" w:rsidRDefault="00FD2841" w:rsidP="0018450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 </w:t>
      </w:r>
    </w:p>
    <w:p w:rsidR="00FD2841" w:rsidRPr="0018450B" w:rsidRDefault="00FD2841" w:rsidP="0018450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>На период приостановления действия трудового договора в отношении работника сохраняются социально-трудовые гарантии, право на предоставление</w:t>
      </w:r>
      <w:r w:rsidR="003A696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он получил до 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 </w:t>
      </w:r>
    </w:p>
    <w:p w:rsidR="00FD2841" w:rsidRPr="0018450B" w:rsidRDefault="00FD2841" w:rsidP="0018450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приостановления действия трудового договора в соответствии с настоящей статьей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 </w:t>
      </w:r>
    </w:p>
    <w:p w:rsidR="00FD2841" w:rsidRPr="0018450B" w:rsidRDefault="00FD2841" w:rsidP="0018450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Действие трудового договора возобновляется в день выхода работника на работу. Работник обязан предупредить работодателя о своем выходе на работу не </w:t>
      </w:r>
      <w:proofErr w:type="gramStart"/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три рабочих дня. </w:t>
      </w:r>
    </w:p>
    <w:p w:rsidR="003A696A" w:rsidRPr="003A696A" w:rsidRDefault="003A696A" w:rsidP="003A696A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</w:t>
      </w:r>
    </w:p>
    <w:p w:rsidR="00FD2841" w:rsidRPr="0018450B" w:rsidRDefault="00FD2841" w:rsidP="0018450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>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</w:t>
      </w:r>
      <w:r w:rsidR="003A696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независимо от стажа работы у работодателя. </w:t>
      </w:r>
    </w:p>
    <w:p w:rsidR="00FD2841" w:rsidRPr="0018450B" w:rsidRDefault="00FD2841" w:rsidP="0018450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организации либо прекращения деятельности индивидуальным предпринимателем, а также истечения в указанный период срока действия трудового договора, если он был заключен на определенный срок. </w:t>
      </w:r>
    </w:p>
    <w:p w:rsidR="00FD2841" w:rsidRPr="0018450B" w:rsidRDefault="00FD2841" w:rsidP="0018450B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контракту, заключенному в соответствии с пунктом 7 статьи 38 Федерального закона от 28 марта 1998 года </w:t>
      </w:r>
      <w:r w:rsidR="003A696A">
        <w:rPr>
          <w:rFonts w:ascii="Times New Roman" w:eastAsia="Times New Roman" w:hAnsi="Times New Roman"/>
          <w:sz w:val="28"/>
          <w:szCs w:val="28"/>
          <w:lang w:eastAsia="ru-RU"/>
        </w:rPr>
        <w:t>№ 53-ФЗ «</w:t>
      </w: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>О воинск</w:t>
      </w:r>
      <w:r w:rsidR="003A696A">
        <w:rPr>
          <w:rFonts w:ascii="Times New Roman" w:eastAsia="Times New Roman" w:hAnsi="Times New Roman"/>
          <w:sz w:val="28"/>
          <w:szCs w:val="28"/>
          <w:lang w:eastAsia="ru-RU"/>
        </w:rPr>
        <w:t>ой обязанности и военной службе»</w:t>
      </w: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после окончания действия заключенного им контракта о добровольном содействии в выполнении задач, </w:t>
      </w:r>
      <w:proofErr w:type="gramStart"/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>возложенных</w:t>
      </w:r>
      <w:proofErr w:type="gramEnd"/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Вооруженные Силы Российской Федерации, расторжение трудового договора с работником осуществляется по инициативе работодателя по основанию, предусмотренному пунктом 13.1 части первой статьи 81 настоящего Кодекса. </w:t>
      </w:r>
      <w:proofErr w:type="gramStart"/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орган исполнительной власти, с которым работник заключил соответствующий контракт, обязан информировать работодателя о дате окончания прохождения работником военной службы по контракту, заключенному в соответствии с пунктом 7 статьи 38 Федерального закона от 28 марта 1998 года </w:t>
      </w:r>
      <w:r w:rsidR="003A696A">
        <w:rPr>
          <w:rFonts w:ascii="Times New Roman" w:eastAsia="Times New Roman" w:hAnsi="Times New Roman"/>
          <w:sz w:val="28"/>
          <w:szCs w:val="28"/>
          <w:lang w:eastAsia="ru-RU"/>
        </w:rPr>
        <w:t>№ 53-ФЗ «</w:t>
      </w: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>О воинск</w:t>
      </w:r>
      <w:r w:rsidR="003A696A">
        <w:rPr>
          <w:rFonts w:ascii="Times New Roman" w:eastAsia="Times New Roman" w:hAnsi="Times New Roman"/>
          <w:sz w:val="28"/>
          <w:szCs w:val="28"/>
          <w:lang w:eastAsia="ru-RU"/>
        </w:rPr>
        <w:t>ой обязанности и военной службе»</w:t>
      </w: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>, или о дате окончания действия заключенного работником контракта о добровольном содействии в выполнении задач, возложенных на</w:t>
      </w:r>
      <w:proofErr w:type="gramEnd"/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 Вооруж</w:t>
      </w:r>
      <w:r w:rsidR="003A696A">
        <w:rPr>
          <w:rFonts w:ascii="Times New Roman" w:eastAsia="Times New Roman" w:hAnsi="Times New Roman"/>
          <w:sz w:val="28"/>
          <w:szCs w:val="28"/>
          <w:lang w:eastAsia="ru-RU"/>
        </w:rPr>
        <w:t>енные Силы Российской Федерации»</w:t>
      </w:r>
      <w:r w:rsidRPr="001845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A696A" w:rsidRDefault="00DE13FB" w:rsidP="000F4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50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A69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A696A" w:rsidRPr="00426A4D">
        <w:rPr>
          <w:rFonts w:ascii="Times New Roman" w:hAnsi="Times New Roman" w:cs="Times New Roman"/>
          <w:sz w:val="28"/>
          <w:szCs w:val="28"/>
        </w:rPr>
        <w:t>Контроль по исполнению настоящего постановления оставляю за собой.</w:t>
      </w:r>
    </w:p>
    <w:p w:rsidR="003A696A" w:rsidRPr="00654FFF" w:rsidRDefault="000F4A6E" w:rsidP="003A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696A" w:rsidRPr="00654FF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3A696A" w:rsidRPr="00654FFF">
        <w:rPr>
          <w:rFonts w:ascii="Times New Roman" w:hAnsi="Times New Roman" w:cs="Times New Roman"/>
          <w:sz w:val="28"/>
          <w:szCs w:val="28"/>
        </w:rPr>
        <w:t>.</w:t>
      </w:r>
    </w:p>
    <w:p w:rsidR="003A696A" w:rsidRDefault="003A696A" w:rsidP="003A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96A" w:rsidRDefault="003A696A" w:rsidP="003A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96A" w:rsidRPr="00654FFF" w:rsidRDefault="003A696A" w:rsidP="003A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96A" w:rsidRPr="00654FFF" w:rsidRDefault="003A696A" w:rsidP="003A6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54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Гришковског</w:t>
      </w:r>
      <w:r w:rsidRPr="00426A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FF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654FF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3A696A" w:rsidRDefault="003A696A" w:rsidP="003A6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Калининского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Т.А. Некрасова</w:t>
      </w:r>
    </w:p>
    <w:sectPr w:rsidR="003A696A" w:rsidSect="001845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BBA"/>
    <w:rsid w:val="000F4A6E"/>
    <w:rsid w:val="0018450B"/>
    <w:rsid w:val="00307C38"/>
    <w:rsid w:val="003A696A"/>
    <w:rsid w:val="00411BBA"/>
    <w:rsid w:val="004E400A"/>
    <w:rsid w:val="005418C4"/>
    <w:rsid w:val="006E5319"/>
    <w:rsid w:val="0077404A"/>
    <w:rsid w:val="008B6550"/>
    <w:rsid w:val="008C2EFD"/>
    <w:rsid w:val="00A07CA2"/>
    <w:rsid w:val="00AD3DC7"/>
    <w:rsid w:val="00B27622"/>
    <w:rsid w:val="00C26ED8"/>
    <w:rsid w:val="00C4134E"/>
    <w:rsid w:val="00C75BBA"/>
    <w:rsid w:val="00C9704C"/>
    <w:rsid w:val="00DE13FB"/>
    <w:rsid w:val="00EE284C"/>
    <w:rsid w:val="00FD2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4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7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7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uiPriority w:val="99"/>
    <w:rsid w:val="00C7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C75BBA"/>
    <w:rPr>
      <w:color w:val="0000FF"/>
      <w:u w:val="single"/>
    </w:rPr>
  </w:style>
  <w:style w:type="character" w:customStyle="1" w:styleId="1">
    <w:name w:val="Гиперссылка1"/>
    <w:basedOn w:val="a0"/>
    <w:uiPriority w:val="99"/>
    <w:rsid w:val="00C75BBA"/>
  </w:style>
  <w:style w:type="paragraph" w:customStyle="1" w:styleId="consplusnonformat">
    <w:name w:val="consplusnonformat"/>
    <w:basedOn w:val="a"/>
    <w:uiPriority w:val="99"/>
    <w:rsid w:val="00C7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C26ED8"/>
    <w:rPr>
      <w:color w:val="605E5C"/>
      <w:shd w:val="clear" w:color="auto" w:fill="E1DFDD"/>
    </w:rPr>
  </w:style>
  <w:style w:type="paragraph" w:styleId="a5">
    <w:name w:val="No Spacing"/>
    <w:link w:val="a6"/>
    <w:uiPriority w:val="99"/>
    <w:qFormat/>
    <w:rsid w:val="0018450B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18450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8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5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6B14D1A-76E2-4FE7-8245-ABA64C11B8FE" TargetMode="External"/><Relationship Id="rId5" Type="http://schemas.openxmlformats.org/officeDocument/2006/relationships/hyperlink" Target="https://pravo-search.minjust.ru/bigs/showDocument.html?id=4497D95D-B42E-4FB8-AC2F-8A4A0A374C1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9</cp:revision>
  <dcterms:created xsi:type="dcterms:W3CDTF">2022-03-16T06:13:00Z</dcterms:created>
  <dcterms:modified xsi:type="dcterms:W3CDTF">2023-01-16T11:16:00Z</dcterms:modified>
</cp:coreProperties>
</file>