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99"/>
        <w:tblOverlap w:val="never"/>
        <w:tblW w:w="14835" w:type="dxa"/>
        <w:tblLayout w:type="fixed"/>
        <w:tblLook w:val="04A0"/>
      </w:tblPr>
      <w:tblGrid>
        <w:gridCol w:w="14835"/>
      </w:tblGrid>
      <w:tr w:rsidR="00D906AD" w:rsidRPr="00A25880" w:rsidTr="0083042E">
        <w:tc>
          <w:tcPr>
            <w:tcW w:w="5760" w:type="dxa"/>
            <w:noWrap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48"/>
              <w:gridCol w:w="4256"/>
            </w:tblGrid>
            <w:tr w:rsidR="00D906AD" w:rsidRPr="00A25880" w:rsidTr="00B6484B">
              <w:tc>
                <w:tcPr>
                  <w:tcW w:w="10348" w:type="dxa"/>
                </w:tcPr>
                <w:p w:rsidR="00D906AD" w:rsidRPr="00A25880" w:rsidRDefault="00D906AD" w:rsidP="00A25880">
                  <w:pPr>
                    <w:framePr w:hSpace="180" w:wrap="around" w:vAnchor="text" w:hAnchor="margin" w:y="-59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</w:tcPr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МКУ «</w:t>
                  </w:r>
                  <w:proofErr w:type="spellStart"/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Гришковская</w:t>
                  </w:r>
                  <w:proofErr w:type="spellEnd"/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сельская  библиотека»</w:t>
                  </w:r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   Е.А.Шумкова</w:t>
                  </w:r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_________________  2021 год</w:t>
                  </w:r>
                </w:p>
                <w:p w:rsidR="00D906AD" w:rsidRPr="00A25880" w:rsidRDefault="00D906AD" w:rsidP="00A25880">
                  <w:pPr>
                    <w:framePr w:hSpace="180" w:wrap="around" w:vAnchor="text" w:hAnchor="margin" w:y="-59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06AD" w:rsidRPr="00A25880" w:rsidRDefault="00D906AD" w:rsidP="00A2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6AD" w:rsidRPr="00947125" w:rsidRDefault="00D906AD" w:rsidP="00947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47125" w:rsidRPr="00947125" w:rsidRDefault="00D906AD" w:rsidP="00947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>МКУ «</w:t>
      </w:r>
      <w:proofErr w:type="spellStart"/>
      <w:r w:rsidRPr="00947125">
        <w:rPr>
          <w:rFonts w:ascii="Times New Roman" w:hAnsi="Times New Roman" w:cs="Times New Roman"/>
          <w:b/>
          <w:sz w:val="24"/>
          <w:szCs w:val="24"/>
        </w:rPr>
        <w:t>Гришковская</w:t>
      </w:r>
      <w:proofErr w:type="spellEnd"/>
      <w:r w:rsidRPr="00947125">
        <w:rPr>
          <w:rFonts w:ascii="Times New Roman" w:hAnsi="Times New Roman" w:cs="Times New Roman"/>
          <w:b/>
          <w:sz w:val="24"/>
          <w:szCs w:val="24"/>
        </w:rPr>
        <w:t xml:space="preserve"> сельская библиотека»</w:t>
      </w:r>
    </w:p>
    <w:p w:rsidR="00F67FFA" w:rsidRDefault="00D906AD" w:rsidP="00CA1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47125" w:rsidRPr="00947125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Pr="00947125">
        <w:rPr>
          <w:rFonts w:ascii="Times New Roman" w:hAnsi="Times New Roman" w:cs="Times New Roman"/>
          <w:b/>
          <w:sz w:val="24"/>
          <w:szCs w:val="24"/>
        </w:rPr>
        <w:t>2022 год</w:t>
      </w:r>
      <w:r w:rsidR="00947125" w:rsidRPr="00947125">
        <w:rPr>
          <w:rFonts w:ascii="Times New Roman" w:hAnsi="Times New Roman" w:cs="Times New Roman"/>
          <w:b/>
          <w:sz w:val="24"/>
          <w:szCs w:val="24"/>
        </w:rPr>
        <w:t>а</w:t>
      </w:r>
    </w:p>
    <w:p w:rsidR="00624ADD" w:rsidRPr="002B74F1" w:rsidRDefault="00B52902" w:rsidP="00CA1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318" w:tblpY="1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253"/>
        <w:gridCol w:w="4677"/>
        <w:gridCol w:w="1134"/>
        <w:gridCol w:w="1701"/>
        <w:gridCol w:w="1701"/>
      </w:tblGrid>
      <w:tr w:rsidR="00087119" w:rsidRPr="00A25880" w:rsidTr="00087119">
        <w:trPr>
          <w:trHeight w:val="557"/>
        </w:trPr>
        <w:tc>
          <w:tcPr>
            <w:tcW w:w="1951" w:type="dxa"/>
            <w:shd w:val="clear" w:color="auto" w:fill="auto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253" w:type="dxa"/>
            <w:shd w:val="clear" w:color="auto" w:fill="auto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677" w:type="dxa"/>
            <w:shd w:val="clear" w:color="auto" w:fill="auto"/>
          </w:tcPr>
          <w:p w:rsidR="00832EAB" w:rsidRPr="00832EAB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  <w:shd w:val="clear" w:color="auto" w:fill="auto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Предполагаемое количество участников</w:t>
            </w:r>
          </w:p>
        </w:tc>
      </w:tr>
      <w:tr w:rsidR="00087119" w:rsidRPr="00A25880" w:rsidTr="00087119">
        <w:tc>
          <w:tcPr>
            <w:tcW w:w="1951" w:type="dxa"/>
            <w:shd w:val="clear" w:color="auto" w:fill="auto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253" w:type="dxa"/>
            <w:shd w:val="clear" w:color="auto" w:fill="auto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Рождества волшебные мгновения – Рождество Христово</w:t>
            </w:r>
          </w:p>
        </w:tc>
        <w:tc>
          <w:tcPr>
            <w:tcW w:w="4677" w:type="dxa"/>
            <w:shd w:val="clear" w:color="auto" w:fill="auto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EAB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832EAB" w:rsidRDefault="00832EAB" w:rsidP="00A25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  <w:p w:rsidR="00471622" w:rsidRPr="00A25880" w:rsidRDefault="00471622" w:rsidP="00A2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832EAB" w:rsidRDefault="00832EAB">
            <w:r w:rsidRPr="00E911F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624ADD" w:rsidRPr="00A25880" w:rsidTr="00087119">
        <w:tc>
          <w:tcPr>
            <w:tcW w:w="1951" w:type="dxa"/>
            <w:shd w:val="clear" w:color="auto" w:fill="auto"/>
          </w:tcPr>
          <w:p w:rsidR="00624ADD" w:rsidRPr="00D0558E" w:rsidRDefault="00624ADD" w:rsidP="00624ADD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  <w:r w:rsidRPr="00D0558E">
              <w:rPr>
                <w:rFonts w:ascii="Times New Roman" w:hAnsi="Times New Roman"/>
                <w:color w:val="7030A0"/>
                <w:sz w:val="24"/>
                <w:szCs w:val="24"/>
              </w:rPr>
              <w:t>Информационный пост</w:t>
            </w:r>
          </w:p>
          <w:p w:rsidR="00624ADD" w:rsidRPr="00D0558E" w:rsidRDefault="00624ADD" w:rsidP="00624ADD">
            <w:pPr>
              <w:pStyle w:val="a6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24ADD" w:rsidRPr="00D0558E" w:rsidRDefault="00624ADD" w:rsidP="00624ADD">
            <w:pPr>
              <w:pStyle w:val="a6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D0558E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«По страницам Красной книги»</w:t>
            </w:r>
          </w:p>
        </w:tc>
        <w:tc>
          <w:tcPr>
            <w:tcW w:w="4677" w:type="dxa"/>
            <w:shd w:val="clear" w:color="auto" w:fill="auto"/>
          </w:tcPr>
          <w:p w:rsidR="00624ADD" w:rsidRPr="00D0558E" w:rsidRDefault="00624ADD" w:rsidP="00624ADD">
            <w:pPr>
              <w:pStyle w:val="a6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Социальная сеть </w:t>
            </w:r>
            <w:proofErr w:type="spellStart"/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Инстаграм</w:t>
            </w:r>
            <w:proofErr w:type="spellEnd"/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624ADD" w:rsidRPr="00D0558E" w:rsidRDefault="00624ADD" w:rsidP="00624ADD">
            <w:pPr>
              <w:pStyle w:val="a6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0558E">
              <w:rPr>
                <w:rFonts w:ascii="Times New Roman" w:hAnsi="Times New Roman"/>
                <w:color w:val="7030A0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24ADD" w:rsidRPr="00D0558E" w:rsidRDefault="00624ADD" w:rsidP="00624ADD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en-US"/>
              </w:rPr>
            </w:pPr>
            <w:r w:rsidRPr="00D0558E">
              <w:rPr>
                <w:rFonts w:ascii="Times New Roman" w:hAnsi="Times New Roman"/>
                <w:color w:val="7030A0"/>
                <w:sz w:val="24"/>
                <w:szCs w:val="24"/>
              </w:rPr>
              <w:t>10января</w:t>
            </w:r>
          </w:p>
          <w:p w:rsidR="00624ADD" w:rsidRPr="00D0558E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D0558E">
              <w:rPr>
                <w:rFonts w:ascii="Times New Roman" w:hAnsi="Times New Roman"/>
                <w:color w:val="7030A0"/>
                <w:sz w:val="24"/>
                <w:szCs w:val="24"/>
              </w:rPr>
              <w:t>10-00</w:t>
            </w:r>
          </w:p>
        </w:tc>
        <w:tc>
          <w:tcPr>
            <w:tcW w:w="1701" w:type="dxa"/>
            <w:shd w:val="clear" w:color="auto" w:fill="auto"/>
          </w:tcPr>
          <w:p w:rsidR="00624ADD" w:rsidRPr="00D0558E" w:rsidRDefault="00624ADD" w:rsidP="00624ADD">
            <w:pPr>
              <w:pStyle w:val="a6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24ADD" w:rsidRPr="00D0558E" w:rsidRDefault="00624ADD" w:rsidP="00624ADD">
            <w:pPr>
              <w:rPr>
                <w:color w:val="7030A0"/>
              </w:rPr>
            </w:pPr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 человек</w:t>
            </w:r>
          </w:p>
        </w:tc>
      </w:tr>
      <w:tr w:rsidR="00624ADD" w:rsidRPr="00A25880" w:rsidTr="00087119">
        <w:tc>
          <w:tcPr>
            <w:tcW w:w="1951" w:type="dxa"/>
            <w:shd w:val="clear" w:color="auto" w:fill="auto"/>
          </w:tcPr>
          <w:p w:rsidR="00624ADD" w:rsidRPr="00D0558E" w:rsidRDefault="00624ADD" w:rsidP="00624ADD">
            <w:pPr>
              <w:pStyle w:val="a6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Информационный пост</w:t>
            </w:r>
          </w:p>
        </w:tc>
        <w:tc>
          <w:tcPr>
            <w:tcW w:w="4253" w:type="dxa"/>
            <w:shd w:val="clear" w:color="auto" w:fill="auto"/>
          </w:tcPr>
          <w:p w:rsidR="00624ADD" w:rsidRPr="00D0558E" w:rsidRDefault="00624ADD" w:rsidP="00624ADD">
            <w:pPr>
              <w:pStyle w:val="a6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D0558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Информационный пост – «Полезное питание»</w:t>
            </w:r>
          </w:p>
          <w:p w:rsidR="00624ADD" w:rsidRPr="00D0558E" w:rsidRDefault="00624ADD" w:rsidP="00624ADD">
            <w:pPr>
              <w:pStyle w:val="a6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24ADD" w:rsidRPr="00D0558E" w:rsidRDefault="00624ADD" w:rsidP="00624ADD">
            <w:pPr>
              <w:pStyle w:val="a6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Социальная сеть </w:t>
            </w:r>
            <w:proofErr w:type="spellStart"/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Инстаграм</w:t>
            </w:r>
            <w:proofErr w:type="spellEnd"/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24ADD" w:rsidRPr="00D0558E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D0558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10 января </w:t>
            </w:r>
          </w:p>
          <w:p w:rsidR="00624ADD" w:rsidRPr="00D0558E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D0558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:rsidR="00624ADD" w:rsidRPr="00D0558E" w:rsidRDefault="00624ADD" w:rsidP="00624ADD">
            <w:pPr>
              <w:pStyle w:val="a6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24ADD" w:rsidRPr="00D0558E" w:rsidRDefault="00624ADD" w:rsidP="00624ADD">
            <w:pPr>
              <w:rPr>
                <w:color w:val="7030A0"/>
              </w:rPr>
            </w:pPr>
            <w:r w:rsidRPr="00D055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 человек</w:t>
            </w:r>
          </w:p>
        </w:tc>
      </w:tr>
      <w:tr w:rsidR="00624ADD" w:rsidRPr="00A25880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624ADD" w:rsidRPr="00A25880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Тематическая  полка</w:t>
            </w:r>
          </w:p>
        </w:tc>
        <w:tc>
          <w:tcPr>
            <w:tcW w:w="4253" w:type="dxa"/>
            <w:shd w:val="clear" w:color="auto" w:fill="auto"/>
          </w:tcPr>
          <w:p w:rsidR="00624ADD" w:rsidRPr="00A25880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лист печатный нам готовит</w:t>
            </w:r>
          </w:p>
          <w:p w:rsidR="00624ADD" w:rsidRPr="00A25880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День российской печати </w:t>
            </w:r>
          </w:p>
        </w:tc>
        <w:tc>
          <w:tcPr>
            <w:tcW w:w="4677" w:type="dxa"/>
            <w:shd w:val="clear" w:color="auto" w:fill="auto"/>
          </w:tcPr>
          <w:p w:rsidR="00624ADD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24ADD" w:rsidRPr="00FA5D86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24ADD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</w:t>
            </w:r>
          </w:p>
          <w:p w:rsidR="00624ADD" w:rsidRPr="00A25880" w:rsidRDefault="00624ADD" w:rsidP="006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:rsidR="00624ADD" w:rsidRPr="00A25880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24ADD" w:rsidRDefault="00624ADD" w:rsidP="00624ADD">
            <w:r w:rsidRPr="00E911F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624ADD" w:rsidRPr="00A25880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624ADD" w:rsidRPr="00A25880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253" w:type="dxa"/>
            <w:shd w:val="clear" w:color="auto" w:fill="auto"/>
          </w:tcPr>
          <w:p w:rsidR="00624ADD" w:rsidRPr="00A25880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комедиограф</w:t>
            </w:r>
          </w:p>
          <w:p w:rsidR="00624ADD" w:rsidRPr="00A25880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400 лет со дня рождения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драматурга </w:t>
            </w: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Жана Батиста Мольера (1622–1673) </w:t>
            </w:r>
          </w:p>
        </w:tc>
        <w:tc>
          <w:tcPr>
            <w:tcW w:w="4677" w:type="dxa"/>
            <w:shd w:val="clear" w:color="auto" w:fill="auto"/>
          </w:tcPr>
          <w:p w:rsidR="00624ADD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24ADD" w:rsidRDefault="00624ADD" w:rsidP="00624ADD"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24ADD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  <w:p w:rsidR="00624ADD" w:rsidRPr="00A25880" w:rsidRDefault="00624ADD" w:rsidP="006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:rsidR="00624ADD" w:rsidRPr="00A25880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24ADD" w:rsidRDefault="00624ADD" w:rsidP="00624ADD">
            <w:r w:rsidRPr="00E911F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624ADD" w:rsidRPr="00A25880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624ADD" w:rsidRPr="008E1183" w:rsidRDefault="00624ADD" w:rsidP="00624ADD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47666">
              <w:rPr>
                <w:rFonts w:ascii="Times New Roman" w:hAnsi="Times New Roman" w:cs="Times New Roman"/>
                <w:sz w:val="28"/>
                <w:lang w:eastAsia="ru-RU"/>
              </w:rPr>
              <w:t>Час информации</w:t>
            </w:r>
          </w:p>
        </w:tc>
        <w:tc>
          <w:tcPr>
            <w:tcW w:w="4253" w:type="dxa"/>
            <w:shd w:val="clear" w:color="auto" w:fill="auto"/>
          </w:tcPr>
          <w:p w:rsidR="00624ADD" w:rsidRPr="008E1183" w:rsidRDefault="00624ADD" w:rsidP="00624ADD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«Любить и беречь. </w:t>
            </w:r>
            <w:r w:rsidRPr="007A1D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22:00 – пора домой»</w:t>
            </w:r>
          </w:p>
        </w:tc>
        <w:tc>
          <w:tcPr>
            <w:tcW w:w="4677" w:type="dxa"/>
            <w:shd w:val="clear" w:color="auto" w:fill="auto"/>
          </w:tcPr>
          <w:p w:rsidR="00624ADD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24ADD" w:rsidRPr="00FA5D86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24ADD" w:rsidRDefault="00624ADD" w:rsidP="00624ADD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 января</w:t>
            </w:r>
          </w:p>
          <w:p w:rsidR="00624ADD" w:rsidRPr="008E1183" w:rsidRDefault="00624ADD" w:rsidP="00624ADD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:rsidR="00624ADD" w:rsidRPr="00A25880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24ADD" w:rsidRDefault="00624ADD" w:rsidP="00624ADD">
            <w:r w:rsidRPr="00E911F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624ADD" w:rsidRPr="00A25880" w:rsidTr="00087119">
        <w:trPr>
          <w:trHeight w:val="1581"/>
        </w:trPr>
        <w:tc>
          <w:tcPr>
            <w:tcW w:w="1951" w:type="dxa"/>
            <w:shd w:val="clear" w:color="auto" w:fill="auto"/>
          </w:tcPr>
          <w:p w:rsidR="00624ADD" w:rsidRPr="00A25880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час</w:t>
            </w:r>
          </w:p>
        </w:tc>
        <w:tc>
          <w:tcPr>
            <w:tcW w:w="4253" w:type="dxa"/>
            <w:shd w:val="clear" w:color="auto" w:fill="auto"/>
          </w:tcPr>
          <w:p w:rsidR="00624ADD" w:rsidRPr="00A25880" w:rsidRDefault="00624ADD" w:rsidP="00624AD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25880">
              <w:rPr>
                <w:b w:val="0"/>
                <w:sz w:val="24"/>
                <w:szCs w:val="24"/>
              </w:rPr>
              <w:t xml:space="preserve">«И вновь январь, и снова день Татьяны» - День российского студенчества (Татьянин день) </w:t>
            </w:r>
          </w:p>
        </w:tc>
        <w:tc>
          <w:tcPr>
            <w:tcW w:w="4677" w:type="dxa"/>
            <w:shd w:val="clear" w:color="auto" w:fill="auto"/>
          </w:tcPr>
          <w:p w:rsidR="00624ADD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24ADD" w:rsidRDefault="00624ADD" w:rsidP="00624ADD"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24ADD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  <w:p w:rsidR="00624ADD" w:rsidRPr="00A25880" w:rsidRDefault="00624ADD" w:rsidP="006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:rsidR="00624ADD" w:rsidRPr="00A25880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24ADD" w:rsidRDefault="00624ADD" w:rsidP="00624ADD">
            <w:r w:rsidRPr="00E911F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624ADD" w:rsidRPr="00A25880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624ADD" w:rsidRPr="00A25880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4253" w:type="dxa"/>
            <w:shd w:val="clear" w:color="auto" w:fill="auto"/>
          </w:tcPr>
          <w:p w:rsidR="00624ADD" w:rsidRPr="00A25880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«Выжил! Выстоял! Не сдался Ленинград!»– День освобождения советскими войсками города Ленинграда от блокады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мецко-фашистскими войсками (1944г</w:t>
            </w: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4677" w:type="dxa"/>
            <w:shd w:val="clear" w:color="auto" w:fill="auto"/>
          </w:tcPr>
          <w:p w:rsidR="00624ADD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24ADD" w:rsidRPr="00FA5D86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5D86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24ADD" w:rsidRDefault="00624ADD" w:rsidP="006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  <w:p w:rsidR="00624ADD" w:rsidRPr="00A25880" w:rsidRDefault="00624ADD" w:rsidP="00624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:rsidR="00624ADD" w:rsidRPr="00A25880" w:rsidRDefault="00624ADD" w:rsidP="00624AD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24ADD" w:rsidRDefault="00624ADD" w:rsidP="00624ADD">
            <w:r w:rsidRPr="00E911FC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</w:tbl>
    <w:p w:rsidR="00FC66FB" w:rsidRPr="00A25880" w:rsidRDefault="00FC66FB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273" w:rsidRPr="00A25880" w:rsidRDefault="00602273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8505"/>
      </w:tblGrid>
      <w:tr w:rsidR="009D3AAD" w:rsidRPr="00A25880" w:rsidTr="00D235FE">
        <w:tc>
          <w:tcPr>
            <w:tcW w:w="6487" w:type="dxa"/>
          </w:tcPr>
          <w:p w:rsidR="009D3AAD" w:rsidRPr="00D235FE" w:rsidRDefault="009D3AAD" w:rsidP="00A25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Заведующий МКУ «</w:t>
            </w:r>
            <w:proofErr w:type="spellStart"/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A2588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  </w:t>
            </w:r>
            <w:r w:rsidR="00D235FE" w:rsidRPr="00D235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505" w:type="dxa"/>
          </w:tcPr>
          <w:p w:rsidR="009D3AAD" w:rsidRPr="00A25880" w:rsidRDefault="00D235FE" w:rsidP="00AF71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9D3AAD"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Е.А.Шумкова</w:t>
            </w:r>
          </w:p>
        </w:tc>
      </w:tr>
      <w:bookmarkEnd w:id="0"/>
    </w:tbl>
    <w:p w:rsidR="009D3AAD" w:rsidRPr="00A25880" w:rsidRDefault="009D3AAD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AAD" w:rsidRPr="00A25880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AD" w:rsidRPr="00A25880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AD" w:rsidRPr="00A25880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AD" w:rsidRPr="00A25880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AD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AD" w:rsidRPr="00A25880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3AAD" w:rsidRPr="00A25880" w:rsidSect="00B64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15B5"/>
    <w:multiLevelType w:val="hybridMultilevel"/>
    <w:tmpl w:val="05A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9D9"/>
    <w:rsid w:val="000401DC"/>
    <w:rsid w:val="00051471"/>
    <w:rsid w:val="00087119"/>
    <w:rsid w:val="000B0664"/>
    <w:rsid w:val="000C4F69"/>
    <w:rsid w:val="00162A1D"/>
    <w:rsid w:val="001661D7"/>
    <w:rsid w:val="001E71B1"/>
    <w:rsid w:val="00233E3E"/>
    <w:rsid w:val="002A045C"/>
    <w:rsid w:val="002B4A88"/>
    <w:rsid w:val="002B74F1"/>
    <w:rsid w:val="003223D5"/>
    <w:rsid w:val="00357A34"/>
    <w:rsid w:val="00471622"/>
    <w:rsid w:val="0049371B"/>
    <w:rsid w:val="004A365A"/>
    <w:rsid w:val="004B4BF7"/>
    <w:rsid w:val="00602273"/>
    <w:rsid w:val="00624ADD"/>
    <w:rsid w:val="00626082"/>
    <w:rsid w:val="006768F8"/>
    <w:rsid w:val="00696A3B"/>
    <w:rsid w:val="00701B41"/>
    <w:rsid w:val="00791E8F"/>
    <w:rsid w:val="007E54C1"/>
    <w:rsid w:val="00813A99"/>
    <w:rsid w:val="0083042E"/>
    <w:rsid w:val="00832EAB"/>
    <w:rsid w:val="008632EE"/>
    <w:rsid w:val="008855D7"/>
    <w:rsid w:val="008A121B"/>
    <w:rsid w:val="0091131C"/>
    <w:rsid w:val="009241C5"/>
    <w:rsid w:val="00947125"/>
    <w:rsid w:val="009D3AAD"/>
    <w:rsid w:val="00A24A29"/>
    <w:rsid w:val="00A25880"/>
    <w:rsid w:val="00A6510E"/>
    <w:rsid w:val="00AD5DE7"/>
    <w:rsid w:val="00AF0467"/>
    <w:rsid w:val="00AF71AB"/>
    <w:rsid w:val="00B13478"/>
    <w:rsid w:val="00B52902"/>
    <w:rsid w:val="00B6484B"/>
    <w:rsid w:val="00B93F27"/>
    <w:rsid w:val="00BF07F3"/>
    <w:rsid w:val="00BF6D53"/>
    <w:rsid w:val="00C07095"/>
    <w:rsid w:val="00C3581C"/>
    <w:rsid w:val="00CA12E1"/>
    <w:rsid w:val="00CB778F"/>
    <w:rsid w:val="00D0558E"/>
    <w:rsid w:val="00D235FE"/>
    <w:rsid w:val="00D323EB"/>
    <w:rsid w:val="00D85357"/>
    <w:rsid w:val="00D906AD"/>
    <w:rsid w:val="00DB39D9"/>
    <w:rsid w:val="00DC356D"/>
    <w:rsid w:val="00E07645"/>
    <w:rsid w:val="00F67FFA"/>
    <w:rsid w:val="00FB5D29"/>
    <w:rsid w:val="00FC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29"/>
  </w:style>
  <w:style w:type="paragraph" w:styleId="1">
    <w:name w:val="heading 1"/>
    <w:basedOn w:val="a"/>
    <w:next w:val="a"/>
    <w:link w:val="10"/>
    <w:uiPriority w:val="9"/>
    <w:qFormat/>
    <w:rsid w:val="00C35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5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39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1D"/>
    <w:pPr>
      <w:ind w:left="720"/>
      <w:contextualSpacing/>
    </w:pPr>
  </w:style>
  <w:style w:type="paragraph" w:styleId="a6">
    <w:name w:val="No Spacing"/>
    <w:link w:val="a7"/>
    <w:uiPriority w:val="1"/>
    <w:qFormat/>
    <w:rsid w:val="00D906AD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D906AD"/>
    <w:rPr>
      <w:rFonts w:eastAsiaTheme="minorHAnsi"/>
      <w:lang w:eastAsia="en-US"/>
    </w:rPr>
  </w:style>
  <w:style w:type="table" w:styleId="a8">
    <w:name w:val="Table Grid"/>
    <w:basedOn w:val="a1"/>
    <w:uiPriority w:val="59"/>
    <w:rsid w:val="00D9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6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5D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FB5D29"/>
  </w:style>
  <w:style w:type="character" w:customStyle="1" w:styleId="extendedtext-short">
    <w:name w:val="extendedtext-short"/>
    <w:basedOn w:val="a0"/>
    <w:rsid w:val="00B13478"/>
  </w:style>
  <w:style w:type="character" w:customStyle="1" w:styleId="10">
    <w:name w:val="Заголовок 1 Знак"/>
    <w:basedOn w:val="a0"/>
    <w:link w:val="1"/>
    <w:uiPriority w:val="9"/>
    <w:rsid w:val="00C35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F86B-5002-4877-8FE6-DD929DDA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cp:lastPrinted>2021-12-21T12:54:00Z</cp:lastPrinted>
  <dcterms:created xsi:type="dcterms:W3CDTF">2021-11-25T15:12:00Z</dcterms:created>
  <dcterms:modified xsi:type="dcterms:W3CDTF">2021-12-21T12:54:00Z</dcterms:modified>
</cp:coreProperties>
</file>