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Pr="006E31E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E31E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353221">
        <w:rPr>
          <w:rFonts w:ascii="Times New Roman" w:hAnsi="Times New Roman"/>
          <w:b/>
          <w:bCs/>
          <w:sz w:val="28"/>
          <w:szCs w:val="28"/>
        </w:rPr>
        <w:t>20 ноября 2018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353221">
        <w:rPr>
          <w:rFonts w:ascii="Times New Roman" w:hAnsi="Times New Roman"/>
          <w:b/>
          <w:bCs/>
          <w:sz w:val="28"/>
          <w:szCs w:val="28"/>
        </w:rPr>
        <w:t xml:space="preserve"> 134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3221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663AE" w:rsidRPr="00AE4A0C" w:rsidRDefault="001663AE" w:rsidP="00353221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353221">
        <w:rPr>
          <w:rFonts w:ascii="Times New Roman" w:hAnsi="Times New Roman" w:cs="Times New Roman"/>
          <w:b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>Выдача</w:t>
      </w:r>
      <w:r w:rsidR="00353221">
        <w:rPr>
          <w:rFonts w:ascii="Times New Roman" w:hAnsi="Times New Roman"/>
          <w:b/>
          <w:sz w:val="28"/>
          <w:szCs w:val="28"/>
        </w:rPr>
        <w:t xml:space="preserve"> порубочного билета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41AA3" w:rsidRPr="00EF0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353221">
        <w:rPr>
          <w:rFonts w:ascii="Times New Roman" w:hAnsi="Times New Roman"/>
          <w:sz w:val="28"/>
          <w:szCs w:val="28"/>
        </w:rPr>
        <w:t>еления Калининского района от 20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353221">
        <w:rPr>
          <w:rFonts w:ascii="Times New Roman" w:hAnsi="Times New Roman"/>
          <w:sz w:val="28"/>
          <w:szCs w:val="28"/>
        </w:rPr>
        <w:t>ноября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353221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353221">
        <w:rPr>
          <w:rFonts w:ascii="Times New Roman" w:hAnsi="Times New Roman"/>
          <w:sz w:val="28"/>
          <w:szCs w:val="28"/>
        </w:rPr>
        <w:t>134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Выдача </w:t>
      </w:r>
      <w:r w:rsidR="00353221">
        <w:rPr>
          <w:rFonts w:ascii="Times New Roman" w:hAnsi="Times New Roman"/>
          <w:sz w:val="28"/>
          <w:szCs w:val="28"/>
        </w:rPr>
        <w:t>порубочного билета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  <w:proofErr w:type="gramEnd"/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932FE3"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3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дополнить подразделом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="003532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Подраздел 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</w:t>
      </w:r>
      <w:proofErr w:type="gramStart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многофункциональных</w:t>
      </w:r>
      <w:proofErr w:type="gramEnd"/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Гришковского сельского поселения 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 Калининского района, предоставляющей соответствующую 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 Калининского района на бумажных носителях.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Гришковского сельского поселения  Калининского района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650F6B" w:rsidRDefault="00CE41EE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исключением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направляет результаты предоставления муниципальной услуги 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  услуги</w:t>
      </w:r>
      <w:proofErr w:type="gramStart"/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3221" w:rsidRDefault="00650F6B" w:rsidP="00353221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353221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3221"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353221" w:rsidRDefault="00353221" w:rsidP="00353221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Гришковского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</w:p>
          <w:p w:rsidR="00353221" w:rsidRDefault="00353221" w:rsidP="00353221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 ноября 2018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134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53221" w:rsidRDefault="00353221" w:rsidP="00353221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53221" w:rsidRDefault="00353221" w:rsidP="00353221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предоставления муниципальной услуги</w:t>
            </w:r>
          </w:p>
          <w:p w:rsidR="00353221" w:rsidRPr="00AE4A0C" w:rsidRDefault="00353221" w:rsidP="00353221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Выдача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порубочного билета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AE4A0C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GoBack"/>
            <w:bookmarkEnd w:id="4"/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Гришковского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  <w:sectPr w:rsidR="00650F6B" w:rsidSect="0073428A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p w:rsidR="006F63AE" w:rsidRPr="00C416D8" w:rsidRDefault="006F63AE" w:rsidP="00650F6B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3AE" w:rsidRPr="00C416D8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E5" w:rsidRDefault="00DF79E5" w:rsidP="00A16DB7">
      <w:pPr>
        <w:spacing w:after="0" w:line="240" w:lineRule="auto"/>
      </w:pPr>
      <w:r>
        <w:separator/>
      </w:r>
    </w:p>
  </w:endnote>
  <w:endnote w:type="continuationSeparator" w:id="0">
    <w:p w:rsidR="00DF79E5" w:rsidRDefault="00DF79E5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E5" w:rsidRDefault="00DF79E5" w:rsidP="00A16DB7">
      <w:pPr>
        <w:spacing w:after="0" w:line="240" w:lineRule="auto"/>
      </w:pPr>
      <w:r>
        <w:separator/>
      </w:r>
    </w:p>
  </w:footnote>
  <w:footnote w:type="continuationSeparator" w:id="0">
    <w:p w:rsidR="00DF79E5" w:rsidRDefault="00DF79E5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221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DF79E5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B348-902C-45E7-AE9B-A55553A9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2018-11-29T07:46:00Z</cp:lastPrinted>
  <dcterms:created xsi:type="dcterms:W3CDTF">2020-05-06T07:03:00Z</dcterms:created>
  <dcterms:modified xsi:type="dcterms:W3CDTF">2020-05-06T07:03:00Z</dcterms:modified>
</cp:coreProperties>
</file>