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07" w:rsidRPr="001150C1" w:rsidRDefault="00A44907" w:rsidP="00A44907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4120" w:type="dxa"/>
        <w:tblInd w:w="93" w:type="dxa"/>
        <w:tblLook w:val="04A0"/>
      </w:tblPr>
      <w:tblGrid>
        <w:gridCol w:w="14120"/>
      </w:tblGrid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АКТ №4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ОРГАНИЗАЦИИ КУЛЬТУРЫ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учреждение "</w:t>
            </w:r>
            <w:proofErr w:type="spellStart"/>
            <w:r w:rsidRPr="001150C1">
              <w:rPr>
                <w:rFonts w:ascii="Times New Roman" w:hAnsi="Times New Roman" w:cs="Times New Roman"/>
                <w:color w:val="000000"/>
              </w:rPr>
              <w:t>Гришковская</w:t>
            </w:r>
            <w:proofErr w:type="spellEnd"/>
            <w:r w:rsidRPr="001150C1">
              <w:rPr>
                <w:rFonts w:ascii="Times New Roman" w:hAnsi="Times New Roman" w:cs="Times New Roman"/>
                <w:color w:val="000000"/>
              </w:rPr>
              <w:t xml:space="preserve"> сельская библиотека"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Регион: Краснодарский край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 xml:space="preserve">Адрес: 353771, Краснодарский край, Калининский район, село </w:t>
            </w:r>
            <w:proofErr w:type="spellStart"/>
            <w:r w:rsidRPr="001150C1">
              <w:rPr>
                <w:rFonts w:ascii="Times New Roman" w:hAnsi="Times New Roman" w:cs="Times New Roman"/>
                <w:color w:val="000000"/>
              </w:rPr>
              <w:t>Гришковское</w:t>
            </w:r>
            <w:proofErr w:type="spellEnd"/>
            <w:r w:rsidRPr="001150C1">
              <w:rPr>
                <w:rFonts w:ascii="Times New Roman" w:hAnsi="Times New Roman" w:cs="Times New Roman"/>
                <w:color w:val="000000"/>
              </w:rPr>
              <w:t>, улица Гайдара 30 "А"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1150C1">
              <w:rPr>
                <w:rFonts w:ascii="Times New Roman" w:hAnsi="Times New Roman" w:cs="Times New Roman"/>
                <w:color w:val="000000"/>
              </w:rPr>
              <w:t>Шумиленко</w:t>
            </w:r>
            <w:proofErr w:type="spellEnd"/>
            <w:r w:rsidRPr="001150C1">
              <w:rPr>
                <w:rFonts w:ascii="Times New Roman" w:hAnsi="Times New Roman" w:cs="Times New Roman"/>
                <w:color w:val="000000"/>
              </w:rPr>
              <w:t xml:space="preserve"> Виктория Борисовна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Контактный телефон: 8(86163) 49-1-54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организации культуры</w:t>
            </w:r>
            <w:proofErr w:type="gramEnd"/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культуры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 xml:space="preserve">- копии лицензий на осуществление деятельности, подлежащей лицензированию в соответствии с законодательством Российской Федерации 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150C1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</w:t>
            </w:r>
            <w:proofErr w:type="gramEnd"/>
            <w:r w:rsidRPr="001150C1">
              <w:rPr>
                <w:rFonts w:ascii="Times New Roman" w:hAnsi="Times New Roman" w:cs="Times New Roman"/>
                <w:color w:val="000000"/>
              </w:rPr>
              <w:t xml:space="preserve">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полное наименование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сокращенное наименование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почтовый адрес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контактные телефоны и адреса электронной почты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 место нахождения организации культуры и ее филиалов (при наличии)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дата создания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сведения об учредителе/учредителях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контактные телефоны, адреса электронной почты учредителя/учредителей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lastRenderedPageBreak/>
              <w:t>- адрес сайта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копия устава организации культуры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свидетельство о государственной регистрации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решения учредителя о создании организации культуры и назначении ее руководителя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положения о филиалах и представительствах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ФИО и должности руководящего состава организации культуры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ФИО и должности руководителей структурных подразделений и филиалов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контактные телефоны, адреса электронной почты структурных подразделений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адреса сайтов структурных подразделений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режим, график работы организации культуры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виды предоставляемых услуг организацией культуры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перечень оказываемых платных услуг, цены (тарифы) на услуги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копия плана ФХД или бюджетной сметы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информация о материально-техническом обеспечении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копия лицензии на осуществление деятельности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информация о планируемых мероприятиях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результаты независимой оценки качества оказания услуг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план по улучшению качества работы организации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телефона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электронной почты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 xml:space="preserve"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</w:t>
            </w:r>
            <w:r w:rsidRPr="001150C1">
              <w:rPr>
                <w:rFonts w:ascii="Times New Roman" w:hAnsi="Times New Roman" w:cs="Times New Roman"/>
                <w:color w:val="000000"/>
              </w:rPr>
              <w:lastRenderedPageBreak/>
              <w:t>оценки качества), в частности: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lastRenderedPageBreak/>
              <w:t>- санитарно-гигиенических помещений (чистота помещений, наличие мыла, туалетной бумаги и пр.)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доступностью записи на получение услуги: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на официальном сайте организации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1150C1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1150C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150C1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1150C1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  в сети "Интернет" для инвалидов по зрению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организации культуры, прошедшими необходимое обучение (инструктирование)</w:t>
            </w:r>
          </w:p>
        </w:tc>
      </w:tr>
      <w:tr w:rsidR="00A44907" w:rsidRPr="001150C1" w:rsidTr="00311927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07" w:rsidRPr="001150C1" w:rsidRDefault="00A44907" w:rsidP="0031192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возможность предоставления услуг в дистанционном режиме или на дому</w:t>
            </w:r>
          </w:p>
        </w:tc>
      </w:tr>
    </w:tbl>
    <w:p w:rsidR="00A44907" w:rsidRPr="001150C1" w:rsidRDefault="00A44907" w:rsidP="00A44907">
      <w:pPr>
        <w:spacing w:after="0" w:line="0" w:lineRule="atLeast"/>
        <w:rPr>
          <w:rFonts w:ascii="Times New Roman" w:hAnsi="Times New Roman" w:cs="Times New Roman"/>
        </w:rPr>
      </w:pPr>
    </w:p>
    <w:p w:rsidR="00A44907" w:rsidRPr="001150C1" w:rsidRDefault="00A44907" w:rsidP="00A44907">
      <w:pPr>
        <w:spacing w:after="0" w:line="0" w:lineRule="atLeast"/>
        <w:rPr>
          <w:rFonts w:ascii="Times New Roman" w:hAnsi="Times New Roman" w:cs="Times New Roman"/>
        </w:rPr>
      </w:pPr>
      <w:r w:rsidRPr="001150C1">
        <w:rPr>
          <w:rFonts w:ascii="Times New Roman" w:hAnsi="Times New Roman" w:cs="Times New Roman"/>
        </w:rPr>
        <w:br w:type="page"/>
      </w:r>
    </w:p>
    <w:p w:rsidR="00F72064" w:rsidRPr="00A44907" w:rsidRDefault="00F72064" w:rsidP="00A44907"/>
    <w:sectPr w:rsidR="00F72064" w:rsidRPr="00A44907" w:rsidSect="00A44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907"/>
    <w:rsid w:val="00A44907"/>
    <w:rsid w:val="00F7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A83E-4ED5-49F9-9618-59879800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2020-05-26T08:37:00Z</dcterms:created>
  <dcterms:modified xsi:type="dcterms:W3CDTF">2020-05-26T08:38:00Z</dcterms:modified>
</cp:coreProperties>
</file>