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D2" w:rsidRPr="00B256DA" w:rsidRDefault="00B256DA" w:rsidP="00B256D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КРАСНОДАРСКОГО КРАЯ</w:t>
      </w:r>
      <w:r w:rsidR="00482ED2" w:rsidRPr="00B256DA">
        <w:rPr>
          <w:rFonts w:ascii="Times New Roman" w:eastAsia="Times New Roman" w:hAnsi="Times New Roman" w:cs="Times New Roman"/>
          <w:sz w:val="24"/>
          <w:szCs w:val="24"/>
        </w:rPr>
        <w:br/>
        <w:t>от 23 декабря 2019 года N 4202-КЗ</w:t>
      </w:r>
      <w:r w:rsidR="00482ED2" w:rsidRPr="00B256DA">
        <w:rPr>
          <w:rFonts w:ascii="Times New Roman" w:eastAsia="Times New Roman" w:hAnsi="Times New Roman" w:cs="Times New Roman"/>
          <w:sz w:val="24"/>
          <w:szCs w:val="24"/>
        </w:rPr>
        <w:br/>
      </w:r>
      <w:r w:rsidR="00482ED2" w:rsidRPr="00B256DA">
        <w:rPr>
          <w:rFonts w:ascii="Times New Roman" w:eastAsia="Times New Roman" w:hAnsi="Times New Roman" w:cs="Times New Roman"/>
          <w:sz w:val="24"/>
          <w:szCs w:val="24"/>
        </w:rPr>
        <w:br/>
      </w:r>
      <w:r w:rsidR="00482ED2" w:rsidRPr="00B256DA">
        <w:rPr>
          <w:rFonts w:ascii="Times New Roman" w:eastAsia="Times New Roman" w:hAnsi="Times New Roman" w:cs="Times New Roman"/>
          <w:sz w:val="24"/>
          <w:szCs w:val="24"/>
        </w:rPr>
        <w:br/>
        <w:t>О внесении изменений в Закон Краснодарского края "Об охране зеленых насаждений в Краснодарском крае"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Законодательным Собранием Краснодарского края</w:t>
      </w: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 xml:space="preserve">11 декабря 2019 года 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 xml:space="preserve">Внести в </w:t>
      </w:r>
      <w:hyperlink r:id="rId4" w:history="1">
        <w:r w:rsidRPr="00B25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Краснодарского края от 23 апреля 2013 года N 2695-КЗ "Об охране зеленых насаждений в Краснодарском крае"</w:t>
        </w:r>
      </w:hyperlink>
      <w:r w:rsidRPr="00B256DA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</w:t>
      </w:r>
      <w:hyperlink r:id="rId5" w:history="1">
        <w:r w:rsidRPr="00B25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29 мая 2014 года N 2974-КЗ</w:t>
        </w:r>
      </w:hyperlink>
      <w:r w:rsidRPr="00B256DA">
        <w:rPr>
          <w:rFonts w:ascii="Times New Roman" w:eastAsia="Times New Roman" w:hAnsi="Times New Roman" w:cs="Times New Roman"/>
          <w:sz w:val="24"/>
          <w:szCs w:val="24"/>
        </w:rPr>
        <w:t>; 23 июля 2015 года N 3226-КЗ; 4 апреля 2016 года N 3361-КЗ; 11 декабря 2018 года N 3913-КЗ) следующие изменения: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1) в части 2 статьи 1 слова "на территориях поселений и городских округов Краснодарского края" заменить словами "на землях населенных пунктов";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2) в статье 2: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а) пункт 14 изложить в следующей редакции: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"14) 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контроля за их состоянием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B25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б) дополнить пунктом 17 следующего содержания: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 xml:space="preserve">"17) озелененные территории 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proofErr w:type="gramEnd"/>
      <w:r w:rsidRPr="00B256DA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которых занято зелеными насаждениями;";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в) дополнить пунктом 18 следующего содержания: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"18) реестр озелененных территорий - перечень озелененных территорий общего пользования, включающий данные учета зеленых насаждений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3) в статье 6: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а) часть 3 изложить в следующей редакции: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"3. Органы местного самоуправления муниципальных районов и городских округов ведут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1) о расположении земельных участков, занятых зелеными насаждениями;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2) об их площади;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3) о целевом назначении таких земельных участков;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4) об имущественных правах;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5) о виде озелененной территории, ее наименовании (парк, сад, сквер, бульвар, аллея);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7) о выданных порубочных билетах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б) часть 3(1) изложить в следующей редакции: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"3(1).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 и городских округов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в) часть 4 изложить в следующей редакции: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"4. Реестры озелененных территорий размещаются на официальных сайтах органов местного самоуправления муниципальных районов и городских округов в информационно-телекоммуникационной сети "Интернет"</w:t>
      </w:r>
      <w:proofErr w:type="gramStart"/>
      <w:r w:rsidRPr="00B256DA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B2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</w:t>
      </w:r>
    </w:p>
    <w:p w:rsidR="00482ED2" w:rsidRPr="00B256DA" w:rsidRDefault="00482ED2" w:rsidP="00B256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Настоящий Закон вступает в силу через 10 дней после дня его официального опубликования.</w:t>
      </w:r>
    </w:p>
    <w:p w:rsidR="00482ED2" w:rsidRPr="00B256DA" w:rsidRDefault="00482ED2" w:rsidP="00475D3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</w: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Глава администрации (</w:t>
      </w:r>
      <w:r w:rsidR="00475D31">
        <w:rPr>
          <w:rFonts w:ascii="Times New Roman" w:eastAsia="Times New Roman" w:hAnsi="Times New Roman" w:cs="Times New Roman"/>
          <w:sz w:val="24"/>
          <w:szCs w:val="24"/>
        </w:rPr>
        <w:t>губернатор)</w:t>
      </w:r>
      <w:r w:rsidR="00475D31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Краснодарского края                                                                                      </w:t>
      </w:r>
      <w:r w:rsidRPr="00B256DA">
        <w:rPr>
          <w:rFonts w:ascii="Times New Roman" w:eastAsia="Times New Roman" w:hAnsi="Times New Roman" w:cs="Times New Roman"/>
          <w:sz w:val="24"/>
          <w:szCs w:val="24"/>
        </w:rPr>
        <w:t xml:space="preserve">В.И.КОНДРАТЬЕВ </w:t>
      </w:r>
    </w:p>
    <w:p w:rsidR="00482ED2" w:rsidRPr="00B256DA" w:rsidRDefault="00482ED2" w:rsidP="00475D3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256DA">
        <w:rPr>
          <w:rFonts w:ascii="Times New Roman" w:eastAsia="Times New Roman" w:hAnsi="Times New Roman" w:cs="Times New Roman"/>
          <w:sz w:val="24"/>
          <w:szCs w:val="24"/>
        </w:rPr>
        <w:br/>
      </w: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 xml:space="preserve">г. Краснодар </w:t>
      </w: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>23 декабря 2019 г.</w:t>
      </w:r>
      <w:r w:rsidRPr="00B256DA">
        <w:rPr>
          <w:rFonts w:ascii="Times New Roman" w:eastAsia="Times New Roman" w:hAnsi="Times New Roman" w:cs="Times New Roman"/>
          <w:sz w:val="24"/>
          <w:szCs w:val="24"/>
        </w:rPr>
        <w:br/>
        <w:t xml:space="preserve">N 4202-КЗ </w:t>
      </w:r>
    </w:p>
    <w:p w:rsidR="009A40DA" w:rsidRDefault="009A40DA"/>
    <w:sectPr w:rsidR="009A40DA" w:rsidSect="00F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ED2"/>
    <w:rsid w:val="00475D31"/>
    <w:rsid w:val="00482ED2"/>
    <w:rsid w:val="009173BE"/>
    <w:rsid w:val="009A40DA"/>
    <w:rsid w:val="00B256DA"/>
    <w:rsid w:val="00F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08"/>
  </w:style>
  <w:style w:type="paragraph" w:styleId="2">
    <w:name w:val="heading 2"/>
    <w:basedOn w:val="a"/>
    <w:link w:val="20"/>
    <w:uiPriority w:val="9"/>
    <w:qFormat/>
    <w:rsid w:val="00482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E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2ED2"/>
    <w:rPr>
      <w:color w:val="0000FF"/>
      <w:u w:val="single"/>
    </w:rPr>
  </w:style>
  <w:style w:type="paragraph" w:styleId="a4">
    <w:name w:val="No Spacing"/>
    <w:uiPriority w:val="1"/>
    <w:qFormat/>
    <w:rsid w:val="00B25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12306582" TargetMode="External"/><Relationship Id="rId4" Type="http://schemas.openxmlformats.org/officeDocument/2006/relationships/hyperlink" Target="http://docs.cntd.ru/document/42406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5</cp:revision>
  <dcterms:created xsi:type="dcterms:W3CDTF">2020-02-25T11:50:00Z</dcterms:created>
  <dcterms:modified xsi:type="dcterms:W3CDTF">2020-02-26T07:04:00Z</dcterms:modified>
</cp:coreProperties>
</file>