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3D" w:rsidRDefault="00055F9D" w:rsidP="007A392F">
      <w:pPr>
        <w:pStyle w:val="af6"/>
        <w:jc w:val="center"/>
        <w:rPr>
          <w:noProof/>
        </w:rPr>
      </w:pPr>
      <w:bookmarkStart w:id="0" w:name="sub_2"/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D" w:rsidRPr="00263D59" w:rsidRDefault="009F1B3D" w:rsidP="007A392F">
      <w:pPr>
        <w:pStyle w:val="af6"/>
        <w:jc w:val="center"/>
        <w:rPr>
          <w:noProof/>
          <w:sz w:val="16"/>
          <w:szCs w:val="16"/>
        </w:rPr>
      </w:pPr>
    </w:p>
    <w:p w:rsidR="009F1B3D" w:rsidRDefault="008C4763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</w:t>
      </w:r>
      <w:r w:rsidR="009F1B3D">
        <w:rPr>
          <w:b/>
          <w:sz w:val="27"/>
          <w:szCs w:val="27"/>
        </w:rPr>
        <w:t xml:space="preserve">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Pr="00407535" w:rsidRDefault="009F1B3D" w:rsidP="00822397">
      <w:pPr>
        <w:pStyle w:val="af6"/>
        <w:jc w:val="center"/>
        <w:rPr>
          <w:sz w:val="28"/>
          <w:szCs w:val="28"/>
        </w:rPr>
      </w:pPr>
    </w:p>
    <w:p w:rsidR="00407535" w:rsidRPr="008C4763" w:rsidRDefault="008C4763" w:rsidP="008C4763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263D59" w:rsidP="00263D59">
            <w:pPr>
              <w:pStyle w:val="a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27.08.2020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263D59" w:rsidP="00263D59">
            <w:pPr>
              <w:pStyle w:val="a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Pr="00407535" w:rsidRDefault="009F1B3D" w:rsidP="00407535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Default="009F1B3D" w:rsidP="00407535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023B52" w:rsidRPr="00407535" w:rsidRDefault="00023B52" w:rsidP="00407535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407535" w:rsidRDefault="00055F9D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условий и порядка оказания </w:t>
      </w:r>
    </w:p>
    <w:p w:rsidR="00407535" w:rsidRDefault="00055F9D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поддержки субъектам малого и среднего </w:t>
      </w:r>
    </w:p>
    <w:p w:rsidR="00407535" w:rsidRDefault="00055F9D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предпринимательства и организациям, образующим </w:t>
      </w:r>
    </w:p>
    <w:p w:rsidR="00407535" w:rsidRDefault="00055F9D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инфраструктуру поддержки субъектов малого </w:t>
      </w:r>
      <w:r w:rsidR="00407535">
        <w:rPr>
          <w:b/>
          <w:szCs w:val="28"/>
        </w:rPr>
        <w:t>и</w:t>
      </w:r>
    </w:p>
    <w:p w:rsidR="00407535" w:rsidRDefault="00055F9D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среднего предпринимательства</w:t>
      </w:r>
      <w:r w:rsidR="00407535">
        <w:rPr>
          <w:b/>
          <w:szCs w:val="28"/>
        </w:rPr>
        <w:t xml:space="preserve"> на территории </w:t>
      </w:r>
    </w:p>
    <w:p w:rsidR="00407535" w:rsidRDefault="00407535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Гришковского сельского поселения </w:t>
      </w:r>
    </w:p>
    <w:p w:rsidR="00055F9D" w:rsidRDefault="00407535" w:rsidP="004075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Калининского района</w:t>
      </w:r>
    </w:p>
    <w:p w:rsidR="00055F9D" w:rsidRPr="00407535" w:rsidRDefault="00055F9D" w:rsidP="00407535">
      <w:pPr>
        <w:widowControl w:val="0"/>
        <w:autoSpaceDE w:val="0"/>
        <w:autoSpaceDN w:val="0"/>
        <w:adjustRightInd w:val="0"/>
        <w:jc w:val="center"/>
        <w:rPr>
          <w:szCs w:val="28"/>
          <w:lang w:eastAsia="ar-SA"/>
        </w:rPr>
      </w:pPr>
    </w:p>
    <w:p w:rsidR="00407535" w:rsidRDefault="00407535" w:rsidP="00407535">
      <w:pPr>
        <w:widowControl w:val="0"/>
        <w:autoSpaceDE w:val="0"/>
        <w:autoSpaceDN w:val="0"/>
        <w:adjustRightInd w:val="0"/>
        <w:jc w:val="center"/>
        <w:rPr>
          <w:szCs w:val="28"/>
          <w:lang w:eastAsia="ar-SA"/>
        </w:rPr>
      </w:pPr>
    </w:p>
    <w:p w:rsidR="00023B52" w:rsidRPr="00407535" w:rsidRDefault="00023B52" w:rsidP="00407535">
      <w:pPr>
        <w:widowControl w:val="0"/>
        <w:autoSpaceDE w:val="0"/>
        <w:autoSpaceDN w:val="0"/>
        <w:adjustRightInd w:val="0"/>
        <w:jc w:val="center"/>
        <w:rPr>
          <w:szCs w:val="28"/>
          <w:lang w:eastAsia="ar-SA"/>
        </w:rPr>
      </w:pPr>
    </w:p>
    <w:p w:rsidR="00055F9D" w:rsidRDefault="00407535" w:rsidP="00023B52">
      <w:pPr>
        <w:widowControl w:val="0"/>
        <w:tabs>
          <w:tab w:val="left" w:pos="851"/>
        </w:tabs>
        <w:suppressAutoHyphens/>
        <w:autoSpaceDE w:val="0"/>
        <w:spacing w:line="36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В соответствии с Федеральным</w:t>
      </w:r>
      <w:r w:rsidR="00055F9D">
        <w:rPr>
          <w:szCs w:val="28"/>
          <w:lang w:eastAsia="ar-SA"/>
        </w:rPr>
        <w:t xml:space="preserve"> </w:t>
      </w:r>
      <w:r w:rsidR="00023B52">
        <w:rPr>
          <w:szCs w:val="28"/>
          <w:lang w:eastAsia="ar-SA"/>
        </w:rPr>
        <w:t>законом от 6 октября 2003 года</w:t>
      </w:r>
      <w:r>
        <w:rPr>
          <w:szCs w:val="28"/>
          <w:lang w:eastAsia="ar-SA"/>
        </w:rPr>
        <w:t xml:space="preserve"> </w:t>
      </w:r>
      <w:r w:rsidR="00055F9D">
        <w:rPr>
          <w:szCs w:val="28"/>
          <w:lang w:eastAsia="ar-SA"/>
        </w:rPr>
        <w:t xml:space="preserve">№ 131-ФЗ </w:t>
      </w:r>
      <w:r>
        <w:rPr>
          <w:szCs w:val="28"/>
          <w:lang w:eastAsia="ar-SA"/>
        </w:rPr>
        <w:t>"</w:t>
      </w:r>
      <w:r w:rsidR="00055F9D">
        <w:rPr>
          <w:szCs w:val="28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szCs w:val="28"/>
          <w:lang w:eastAsia="ar-SA"/>
        </w:rPr>
        <w:t>", Федеральным</w:t>
      </w:r>
      <w:r w:rsidR="00055F9D">
        <w:rPr>
          <w:szCs w:val="28"/>
          <w:lang w:eastAsia="ar-SA"/>
        </w:rPr>
        <w:t xml:space="preserve"> Зак</w:t>
      </w:r>
      <w:r w:rsidR="00023B52">
        <w:rPr>
          <w:szCs w:val="28"/>
          <w:lang w:eastAsia="ar-SA"/>
        </w:rPr>
        <w:t>оном от 24 июля 2007 года</w:t>
      </w:r>
      <w:r>
        <w:rPr>
          <w:szCs w:val="28"/>
          <w:lang w:eastAsia="ar-SA"/>
        </w:rPr>
        <w:t xml:space="preserve"> </w:t>
      </w:r>
      <w:r w:rsidR="00055F9D">
        <w:rPr>
          <w:szCs w:val="28"/>
          <w:lang w:eastAsia="ar-SA"/>
        </w:rPr>
        <w:t>№ 209-ФЗ</w:t>
      </w:r>
      <w:r>
        <w:rPr>
          <w:szCs w:val="28"/>
          <w:lang w:eastAsia="ar-SA"/>
        </w:rPr>
        <w:t xml:space="preserve"> "</w:t>
      </w:r>
      <w:r w:rsidR="00055F9D">
        <w:rPr>
          <w:szCs w:val="28"/>
          <w:lang w:eastAsia="ar-SA"/>
        </w:rPr>
        <w:t>О развитии малого и среднего предпринимательства в Российской Федерации</w:t>
      </w:r>
      <w:r>
        <w:rPr>
          <w:szCs w:val="28"/>
          <w:lang w:eastAsia="ar-SA"/>
        </w:rPr>
        <w:t>"</w:t>
      </w:r>
      <w:r w:rsidR="00055F9D">
        <w:rPr>
          <w:szCs w:val="28"/>
          <w:lang w:eastAsia="ar-SA"/>
        </w:rPr>
        <w:t xml:space="preserve">, </w:t>
      </w:r>
      <w:r>
        <w:rPr>
          <w:szCs w:val="28"/>
          <w:lang w:eastAsia="ar-SA"/>
        </w:rPr>
        <w:t>Законом Краснод</w:t>
      </w:r>
      <w:r w:rsidR="00023B52">
        <w:rPr>
          <w:szCs w:val="28"/>
          <w:lang w:eastAsia="ar-SA"/>
        </w:rPr>
        <w:t>арского края от 4 апреля 2008 года</w:t>
      </w:r>
      <w:r>
        <w:rPr>
          <w:szCs w:val="28"/>
          <w:lang w:eastAsia="ar-SA"/>
        </w:rPr>
        <w:t xml:space="preserve"> </w:t>
      </w:r>
      <w:r w:rsidR="00055F9D">
        <w:rPr>
          <w:szCs w:val="28"/>
          <w:lang w:eastAsia="ar-SA"/>
        </w:rPr>
        <w:t xml:space="preserve">№ 1448-КЗ </w:t>
      </w:r>
      <w:r>
        <w:rPr>
          <w:szCs w:val="28"/>
          <w:lang w:eastAsia="ar-SA"/>
        </w:rPr>
        <w:t>"</w:t>
      </w:r>
      <w:r w:rsidR="00055F9D">
        <w:rPr>
          <w:szCs w:val="28"/>
          <w:lang w:eastAsia="ar-SA"/>
        </w:rPr>
        <w:t>О развитии малого и среднего предпринимательства в Краснодарском крае</w:t>
      </w:r>
      <w:r>
        <w:rPr>
          <w:szCs w:val="28"/>
          <w:lang w:eastAsia="ar-SA"/>
        </w:rPr>
        <w:t>"</w:t>
      </w:r>
      <w:r w:rsidR="00055F9D">
        <w:rPr>
          <w:szCs w:val="28"/>
          <w:lang w:eastAsia="ar-SA"/>
        </w:rPr>
        <w:t>,</w:t>
      </w:r>
      <w:r>
        <w:rPr>
          <w:szCs w:val="28"/>
          <w:lang w:eastAsia="ar-SA"/>
        </w:rPr>
        <w:t xml:space="preserve"> </w:t>
      </w:r>
      <w:r w:rsidR="008C4763">
        <w:rPr>
          <w:szCs w:val="28"/>
          <w:lang w:eastAsia="ar-SA"/>
        </w:rPr>
        <w:t>Совет Гришковского сельского поселения Калининского района РЕШИЛ</w:t>
      </w:r>
      <w:r w:rsidR="00055F9D">
        <w:rPr>
          <w:szCs w:val="28"/>
          <w:lang w:eastAsia="ar-SA"/>
        </w:rPr>
        <w:t>:</w:t>
      </w:r>
    </w:p>
    <w:p w:rsidR="00055F9D" w:rsidRPr="00407535" w:rsidRDefault="00055F9D" w:rsidP="00023B52">
      <w:pPr>
        <w:widowControl w:val="0"/>
        <w:tabs>
          <w:tab w:val="left" w:pos="851"/>
        </w:tabs>
        <w:suppressAutoHyphens/>
        <w:autoSpaceDE w:val="0"/>
        <w:spacing w:line="360" w:lineRule="auto"/>
        <w:ind w:firstLine="709"/>
        <w:jc w:val="both"/>
        <w:rPr>
          <w:szCs w:val="28"/>
          <w:lang w:eastAsia="ar-SA"/>
        </w:rPr>
      </w:pPr>
      <w:r w:rsidRPr="00407535">
        <w:rPr>
          <w:szCs w:val="28"/>
          <w:lang w:eastAsia="ar-SA"/>
        </w:rPr>
        <w:t xml:space="preserve">1. Утвердить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407535" w:rsidRPr="00407535">
        <w:rPr>
          <w:szCs w:val="28"/>
          <w:lang w:eastAsia="ar-SA"/>
        </w:rPr>
        <w:t xml:space="preserve">на территории Гришковского сельского поселения Калининского района </w:t>
      </w:r>
      <w:r w:rsidR="008C4763">
        <w:rPr>
          <w:szCs w:val="28"/>
          <w:lang w:eastAsia="ar-SA"/>
        </w:rPr>
        <w:t>(прилагается</w:t>
      </w:r>
      <w:r w:rsidRPr="00407535">
        <w:rPr>
          <w:szCs w:val="28"/>
          <w:lang w:eastAsia="ar-SA"/>
        </w:rPr>
        <w:t>).</w:t>
      </w:r>
    </w:p>
    <w:p w:rsidR="007A2FC5" w:rsidRPr="00407535" w:rsidRDefault="00055F9D" w:rsidP="00023B52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07535">
        <w:rPr>
          <w:sz w:val="28"/>
          <w:szCs w:val="28"/>
          <w:lang w:eastAsia="ar-SA"/>
        </w:rPr>
        <w:t xml:space="preserve">2. </w:t>
      </w:r>
      <w:r w:rsidR="008C4763">
        <w:rPr>
          <w:rFonts w:eastAsia="DejaVuSans"/>
          <w:kern w:val="2"/>
          <w:sz w:val="28"/>
          <w:szCs w:val="28"/>
          <w:shd w:val="clear" w:color="auto" w:fill="FFFFFF"/>
        </w:rPr>
        <w:t>Общему</w:t>
      </w:r>
      <w:r w:rsidRPr="00407535">
        <w:rPr>
          <w:rFonts w:eastAsia="DejaVuSans"/>
          <w:kern w:val="2"/>
          <w:sz w:val="28"/>
          <w:szCs w:val="28"/>
          <w:shd w:val="clear" w:color="auto" w:fill="FFFFFF"/>
        </w:rPr>
        <w:t xml:space="preserve"> отделу администрации </w:t>
      </w:r>
      <w:r w:rsidR="007A2FC5" w:rsidRPr="00407535">
        <w:rPr>
          <w:rFonts w:eastAsia="DejaVuSans"/>
          <w:kern w:val="2"/>
          <w:sz w:val="28"/>
          <w:szCs w:val="28"/>
          <w:shd w:val="clear" w:color="auto" w:fill="FFFFFF"/>
        </w:rPr>
        <w:t>Гришковского</w:t>
      </w:r>
      <w:r w:rsidRPr="00407535">
        <w:rPr>
          <w:rFonts w:eastAsia="DejaVuSans"/>
          <w:kern w:val="2"/>
          <w:sz w:val="28"/>
          <w:szCs w:val="28"/>
          <w:shd w:val="clear" w:color="auto" w:fill="FFFFFF"/>
        </w:rPr>
        <w:t xml:space="preserve"> сельского поселения </w:t>
      </w:r>
      <w:r w:rsidR="007A2FC5" w:rsidRPr="00407535">
        <w:rPr>
          <w:rFonts w:eastAsia="DejaVuSans"/>
          <w:kern w:val="2"/>
          <w:sz w:val="28"/>
          <w:szCs w:val="28"/>
          <w:shd w:val="clear" w:color="auto" w:fill="FFFFFF"/>
        </w:rPr>
        <w:t>К</w:t>
      </w:r>
      <w:r w:rsidR="007A2FC5" w:rsidRPr="00407535">
        <w:rPr>
          <w:rFonts w:eastAsia="DejaVuSans"/>
          <w:kern w:val="2"/>
          <w:sz w:val="28"/>
          <w:szCs w:val="28"/>
          <w:shd w:val="clear" w:color="auto" w:fill="FFFFFF"/>
        </w:rPr>
        <w:t>а</w:t>
      </w:r>
      <w:r w:rsidR="007A2FC5" w:rsidRPr="00407535">
        <w:rPr>
          <w:rFonts w:eastAsia="DejaVuSans"/>
          <w:kern w:val="2"/>
          <w:sz w:val="28"/>
          <w:szCs w:val="28"/>
          <w:shd w:val="clear" w:color="auto" w:fill="FFFFFF"/>
        </w:rPr>
        <w:t>лининского</w:t>
      </w:r>
      <w:r w:rsidRPr="00407535">
        <w:rPr>
          <w:rFonts w:eastAsia="DejaVuSans"/>
          <w:kern w:val="2"/>
          <w:sz w:val="28"/>
          <w:szCs w:val="28"/>
          <w:shd w:val="clear" w:color="auto" w:fill="FFFFFF"/>
        </w:rPr>
        <w:t xml:space="preserve"> района (</w:t>
      </w:r>
      <w:r w:rsidR="008C4763">
        <w:rPr>
          <w:rFonts w:eastAsia="DejaVuSans"/>
          <w:kern w:val="2"/>
          <w:sz w:val="28"/>
          <w:szCs w:val="28"/>
          <w:shd w:val="clear" w:color="auto" w:fill="FFFFFF"/>
        </w:rPr>
        <w:t>Некрасова Т.А.</w:t>
      </w:r>
      <w:r w:rsidR="007A2FC5" w:rsidRPr="00407535">
        <w:rPr>
          <w:rFonts w:eastAsia="DejaVuSans"/>
          <w:kern w:val="2"/>
          <w:sz w:val="28"/>
          <w:szCs w:val="28"/>
          <w:shd w:val="clear" w:color="auto" w:fill="FFFFFF"/>
        </w:rPr>
        <w:t>)</w:t>
      </w:r>
      <w:r w:rsidR="00407535" w:rsidRPr="00407535">
        <w:rPr>
          <w:rFonts w:eastAsia="DejaVuSans"/>
          <w:kern w:val="2"/>
          <w:sz w:val="28"/>
          <w:szCs w:val="28"/>
          <w:shd w:val="clear" w:color="auto" w:fill="FFFFFF"/>
        </w:rPr>
        <w:t xml:space="preserve"> </w:t>
      </w:r>
      <w:r w:rsidR="007A2FC5" w:rsidRPr="00407535">
        <w:rPr>
          <w:sz w:val="28"/>
          <w:szCs w:val="28"/>
        </w:rPr>
        <w:t xml:space="preserve">обнародовать настоящее </w:t>
      </w:r>
      <w:r w:rsidR="008C4763">
        <w:rPr>
          <w:sz w:val="28"/>
          <w:szCs w:val="28"/>
        </w:rPr>
        <w:t xml:space="preserve">решение </w:t>
      </w:r>
      <w:r w:rsidR="007A2FC5" w:rsidRPr="00407535">
        <w:rPr>
          <w:sz w:val="28"/>
          <w:szCs w:val="28"/>
        </w:rPr>
        <w:t>в уст</w:t>
      </w:r>
      <w:r w:rsidR="007A2FC5" w:rsidRPr="00407535">
        <w:rPr>
          <w:sz w:val="28"/>
          <w:szCs w:val="28"/>
        </w:rPr>
        <w:t>а</w:t>
      </w:r>
      <w:r w:rsidR="007A2FC5" w:rsidRPr="00407535">
        <w:rPr>
          <w:sz w:val="28"/>
          <w:szCs w:val="28"/>
        </w:rPr>
        <w:t>новленном порядке и разместить на официальном сайте администрации Гри</w:t>
      </w:r>
      <w:r w:rsidR="007A2FC5" w:rsidRPr="00407535">
        <w:rPr>
          <w:sz w:val="28"/>
          <w:szCs w:val="28"/>
        </w:rPr>
        <w:t>ш</w:t>
      </w:r>
      <w:r w:rsidR="007A2FC5" w:rsidRPr="00407535">
        <w:rPr>
          <w:sz w:val="28"/>
          <w:szCs w:val="28"/>
        </w:rPr>
        <w:t>ковского сельского поселения Калининского района.</w:t>
      </w:r>
    </w:p>
    <w:p w:rsidR="00AE3C62" w:rsidRDefault="00AE3C62" w:rsidP="00023B52">
      <w:pPr>
        <w:pStyle w:val="af6"/>
        <w:spacing w:line="360" w:lineRule="auto"/>
        <w:ind w:firstLine="709"/>
        <w:jc w:val="both"/>
        <w:rPr>
          <w:sz w:val="28"/>
          <w:szCs w:val="28"/>
        </w:rPr>
      </w:pPr>
    </w:p>
    <w:p w:rsidR="00AE3C62" w:rsidRDefault="00AE3C62" w:rsidP="00AE3C62">
      <w:pPr>
        <w:pStyle w:val="af6"/>
        <w:spacing w:line="360" w:lineRule="auto"/>
        <w:jc w:val="center"/>
      </w:pPr>
    </w:p>
    <w:p w:rsidR="00AE3C62" w:rsidRPr="00AE3C62" w:rsidRDefault="00AE3C62" w:rsidP="00AE3C62">
      <w:pPr>
        <w:pStyle w:val="af6"/>
        <w:spacing w:line="360" w:lineRule="auto"/>
        <w:jc w:val="center"/>
      </w:pPr>
      <w:r w:rsidRPr="00AE3C62">
        <w:lastRenderedPageBreak/>
        <w:t>2</w:t>
      </w:r>
    </w:p>
    <w:p w:rsidR="008C4763" w:rsidRPr="008C4763" w:rsidRDefault="008C4763" w:rsidP="00023B52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8C4763">
        <w:rPr>
          <w:sz w:val="28"/>
          <w:szCs w:val="28"/>
        </w:rPr>
        <w:t>3. Контроль за выполнением настоящего решения возложить на постоя</w:t>
      </w:r>
      <w:r w:rsidRPr="008C4763">
        <w:rPr>
          <w:sz w:val="28"/>
          <w:szCs w:val="28"/>
        </w:rPr>
        <w:t>н</w:t>
      </w:r>
      <w:r w:rsidRPr="008C4763">
        <w:rPr>
          <w:sz w:val="28"/>
          <w:szCs w:val="28"/>
        </w:rPr>
        <w:t>ную комиссию Совета Гришковского сельского поселения Калининского ра</w:t>
      </w:r>
      <w:r w:rsidRPr="008C4763">
        <w:rPr>
          <w:sz w:val="28"/>
          <w:szCs w:val="28"/>
        </w:rPr>
        <w:t>й</w:t>
      </w:r>
      <w:r w:rsidRPr="008C4763">
        <w:rPr>
          <w:sz w:val="28"/>
          <w:szCs w:val="28"/>
        </w:rPr>
        <w:t>она по бюджету, экономике, налогам, распоряжению муниципальной собстве</w:t>
      </w:r>
      <w:r w:rsidRPr="008C4763">
        <w:rPr>
          <w:sz w:val="28"/>
          <w:szCs w:val="28"/>
        </w:rPr>
        <w:t>н</w:t>
      </w:r>
      <w:r w:rsidRPr="008C4763">
        <w:rPr>
          <w:sz w:val="28"/>
          <w:szCs w:val="28"/>
        </w:rPr>
        <w:t>ностью, вопросам землепользования и благоустройству поселения (Дмух В.Н.).</w:t>
      </w:r>
    </w:p>
    <w:p w:rsidR="008C4763" w:rsidRPr="008C4763" w:rsidRDefault="008C4763" w:rsidP="00023B52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8C4763">
        <w:rPr>
          <w:sz w:val="28"/>
          <w:szCs w:val="28"/>
        </w:rPr>
        <w:t>4. Решение вступает в силу после его официального обнародования.</w:t>
      </w:r>
    </w:p>
    <w:p w:rsidR="007A2FC5" w:rsidRDefault="007A2FC5" w:rsidP="00AE3C62">
      <w:pPr>
        <w:pStyle w:val="af6"/>
        <w:ind w:firstLine="709"/>
        <w:jc w:val="both"/>
        <w:rPr>
          <w:sz w:val="28"/>
          <w:szCs w:val="28"/>
        </w:rPr>
      </w:pPr>
    </w:p>
    <w:p w:rsidR="008C4763" w:rsidRDefault="008C4763" w:rsidP="00AE3C62">
      <w:pPr>
        <w:pStyle w:val="af6"/>
        <w:ind w:firstLine="709"/>
        <w:jc w:val="both"/>
        <w:rPr>
          <w:sz w:val="28"/>
          <w:szCs w:val="28"/>
        </w:rPr>
      </w:pPr>
    </w:p>
    <w:p w:rsidR="00AE3C62" w:rsidRPr="008C4763" w:rsidRDefault="00AE3C62" w:rsidP="00AE3C62">
      <w:pPr>
        <w:pStyle w:val="af6"/>
        <w:ind w:firstLine="709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7A2FC5" w:rsidRDefault="007A2FC5" w:rsidP="00407535">
      <w:pPr>
        <w:widowControl w:val="0"/>
        <w:autoSpaceDE w:val="0"/>
        <w:autoSpaceDN w:val="0"/>
        <w:adjustRightInd w:val="0"/>
        <w:jc w:val="both"/>
      </w:pPr>
      <w:r w:rsidRPr="00E52352">
        <w:rPr>
          <w:szCs w:val="28"/>
        </w:rPr>
        <w:t xml:space="preserve">Калининского района                                          </w:t>
      </w:r>
      <w:r w:rsidR="00407535">
        <w:rPr>
          <w:szCs w:val="28"/>
        </w:rPr>
        <w:t xml:space="preserve">                            </w:t>
      </w:r>
      <w:r w:rsidRPr="00E52352">
        <w:rPr>
          <w:szCs w:val="28"/>
        </w:rPr>
        <w:t xml:space="preserve"> В.А</w:t>
      </w:r>
      <w:r>
        <w:rPr>
          <w:szCs w:val="28"/>
        </w:rPr>
        <w:t>. Даценко</w:t>
      </w:r>
    </w:p>
    <w:p w:rsidR="00407535" w:rsidRDefault="00407535" w:rsidP="007A2FC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</w:rPr>
        <w:sectPr w:rsidR="00407535" w:rsidSect="008C4763">
          <w:footnotePr>
            <w:numRestart w:val="eachPage"/>
          </w:footnotePr>
          <w:type w:val="continuous"/>
          <w:pgSz w:w="11906" w:h="16838"/>
          <w:pgMar w:top="567" w:right="567" w:bottom="567" w:left="1701" w:header="709" w:footer="709" w:gutter="0"/>
          <w:pgNumType w:start="1"/>
          <w:cols w:space="708"/>
          <w:docGrid w:linePitch="381"/>
        </w:sectPr>
      </w:pPr>
    </w:p>
    <w:p w:rsidR="007A2FC5" w:rsidRDefault="00407535" w:rsidP="00407535">
      <w:pPr>
        <w:ind w:left="5245"/>
        <w:rPr>
          <w:rFonts w:eastAsia="TimesNewRomanPSMT"/>
          <w:szCs w:val="28"/>
        </w:rPr>
      </w:pPr>
      <w:r>
        <w:rPr>
          <w:rFonts w:eastAsia="TimesNewRomanPSMT"/>
          <w:szCs w:val="28"/>
        </w:rPr>
        <w:lastRenderedPageBreak/>
        <w:t>Приложение 1</w:t>
      </w:r>
      <w:r w:rsidR="007A2FC5">
        <w:rPr>
          <w:rFonts w:eastAsia="TimesNewRomanPSMT"/>
          <w:szCs w:val="28"/>
        </w:rPr>
        <w:t xml:space="preserve"> </w:t>
      </w:r>
    </w:p>
    <w:p w:rsidR="007A2FC5" w:rsidRDefault="007A2FC5" w:rsidP="00407535">
      <w:pPr>
        <w:ind w:left="5245"/>
        <w:rPr>
          <w:rFonts w:eastAsia="TimesNewRomanPSMT"/>
          <w:szCs w:val="28"/>
        </w:rPr>
      </w:pPr>
    </w:p>
    <w:p w:rsidR="007A2FC5" w:rsidRDefault="007A2FC5" w:rsidP="00407535">
      <w:pPr>
        <w:ind w:left="5245"/>
        <w:rPr>
          <w:rFonts w:eastAsia="TimesNewRomanPSMT"/>
          <w:szCs w:val="28"/>
        </w:rPr>
      </w:pPr>
      <w:r>
        <w:rPr>
          <w:rFonts w:eastAsia="TimesNewRomanPSMT"/>
          <w:szCs w:val="28"/>
        </w:rPr>
        <w:t>УТВЕРЖДЕНЫ</w:t>
      </w:r>
    </w:p>
    <w:p w:rsidR="007A2FC5" w:rsidRDefault="008C4763" w:rsidP="00407535">
      <w:pPr>
        <w:ind w:left="5245"/>
        <w:rPr>
          <w:rFonts w:eastAsia="TimesNewRomanPSMT"/>
          <w:szCs w:val="28"/>
        </w:rPr>
      </w:pPr>
      <w:r>
        <w:rPr>
          <w:rFonts w:eastAsia="TimesNewRomanPSMT"/>
          <w:szCs w:val="28"/>
        </w:rPr>
        <w:t>Решением Совета</w:t>
      </w:r>
    </w:p>
    <w:p w:rsidR="007A2FC5" w:rsidRDefault="00410B42" w:rsidP="00407535">
      <w:pPr>
        <w:ind w:left="5245"/>
        <w:rPr>
          <w:rFonts w:eastAsia="TimesNewRomanPSMT"/>
          <w:szCs w:val="28"/>
        </w:rPr>
      </w:pPr>
      <w:r>
        <w:rPr>
          <w:rFonts w:eastAsia="TimesNewRomanPSMT"/>
          <w:szCs w:val="28"/>
        </w:rPr>
        <w:t>Гришковского</w:t>
      </w:r>
      <w:r w:rsidR="007A2FC5">
        <w:rPr>
          <w:rFonts w:eastAsia="TimesNewRomanPSMT"/>
          <w:szCs w:val="28"/>
        </w:rPr>
        <w:t xml:space="preserve"> сельского поселения</w:t>
      </w:r>
    </w:p>
    <w:p w:rsidR="007A2FC5" w:rsidRDefault="00410B42" w:rsidP="00407535">
      <w:pPr>
        <w:ind w:left="5245"/>
        <w:rPr>
          <w:rFonts w:eastAsia="TimesNewRomanPSMT"/>
          <w:szCs w:val="28"/>
        </w:rPr>
      </w:pPr>
      <w:r>
        <w:rPr>
          <w:rFonts w:eastAsia="TimesNewRomanPSMT"/>
          <w:szCs w:val="28"/>
        </w:rPr>
        <w:t>Калининского</w:t>
      </w:r>
      <w:r w:rsidR="007A2FC5">
        <w:rPr>
          <w:rFonts w:eastAsia="TimesNewRomanPSMT"/>
          <w:szCs w:val="28"/>
        </w:rPr>
        <w:t xml:space="preserve"> района</w:t>
      </w:r>
    </w:p>
    <w:p w:rsidR="007A2FC5" w:rsidRDefault="00410B42" w:rsidP="00407535">
      <w:pPr>
        <w:ind w:left="5245"/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от </w:t>
      </w:r>
      <w:r w:rsidR="00263D59">
        <w:rPr>
          <w:rFonts w:eastAsia="TimesNewRomanPSMT"/>
          <w:szCs w:val="28"/>
        </w:rPr>
        <w:t>27.08.2020</w:t>
      </w:r>
      <w:r w:rsidR="00F77EC0">
        <w:rPr>
          <w:rFonts w:eastAsia="TimesNewRomanPSMT"/>
          <w:szCs w:val="28"/>
        </w:rPr>
        <w:t xml:space="preserve"> </w:t>
      </w:r>
      <w:r>
        <w:rPr>
          <w:rFonts w:eastAsia="TimesNewRomanPSMT"/>
          <w:szCs w:val="28"/>
        </w:rPr>
        <w:t xml:space="preserve">№ </w:t>
      </w:r>
      <w:r w:rsidR="00263D59">
        <w:rPr>
          <w:rFonts w:eastAsia="TimesNewRomanPSMT"/>
          <w:szCs w:val="28"/>
        </w:rPr>
        <w:t>50</w:t>
      </w:r>
    </w:p>
    <w:p w:rsidR="007A2FC5" w:rsidRPr="00F77EC0" w:rsidRDefault="007A2FC5" w:rsidP="00F77EC0">
      <w:pPr>
        <w:jc w:val="center"/>
        <w:rPr>
          <w:bCs/>
          <w:szCs w:val="28"/>
        </w:rPr>
      </w:pPr>
    </w:p>
    <w:p w:rsidR="00F77EC0" w:rsidRPr="00F77EC0" w:rsidRDefault="00F77EC0" w:rsidP="0067738E">
      <w:pPr>
        <w:rPr>
          <w:bCs/>
          <w:szCs w:val="28"/>
        </w:rPr>
      </w:pPr>
    </w:p>
    <w:p w:rsidR="00F77EC0" w:rsidRDefault="00F77EC0" w:rsidP="00F77E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УСЛОВИЯ И ПОРЯДОК</w:t>
      </w:r>
    </w:p>
    <w:p w:rsidR="00F77EC0" w:rsidRDefault="007A2FC5" w:rsidP="00F77E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оказания поддержки субъектам малого и среднего </w:t>
      </w:r>
    </w:p>
    <w:p w:rsidR="005E548D" w:rsidRDefault="007A2FC5" w:rsidP="00F77E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предпринимательства и организациям, образующим инфраструктуру </w:t>
      </w:r>
    </w:p>
    <w:p w:rsidR="007A2FC5" w:rsidRDefault="007A2FC5" w:rsidP="00F77E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поддержки субъектов малого и среднего предпринимательства</w:t>
      </w:r>
      <w:r w:rsidR="00F77EC0">
        <w:rPr>
          <w:b/>
          <w:szCs w:val="28"/>
        </w:rPr>
        <w:t xml:space="preserve"> </w:t>
      </w:r>
    </w:p>
    <w:p w:rsidR="00F77EC0" w:rsidRDefault="00F77EC0" w:rsidP="00F77E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Pr="00F77EC0">
        <w:rPr>
          <w:b/>
          <w:szCs w:val="28"/>
        </w:rPr>
        <w:t xml:space="preserve">территории Гришковского сельского поселения </w:t>
      </w:r>
    </w:p>
    <w:p w:rsidR="007A2FC5" w:rsidRPr="00F77EC0" w:rsidRDefault="00F77EC0" w:rsidP="00F77E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7EC0">
        <w:rPr>
          <w:b/>
          <w:szCs w:val="28"/>
        </w:rPr>
        <w:t>Калининского района</w:t>
      </w:r>
    </w:p>
    <w:p w:rsidR="007A2FC5" w:rsidRPr="00F77EC0" w:rsidRDefault="007A2FC5" w:rsidP="00F77EC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77EC0" w:rsidRPr="00F77EC0" w:rsidRDefault="00F77EC0" w:rsidP="00F77EC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A2FC5" w:rsidRDefault="00F77EC0" w:rsidP="00F77E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A2FC5">
        <w:rPr>
          <w:szCs w:val="28"/>
        </w:rPr>
        <w:t>Настоящие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разработаны в соответствии с Федеральным</w:t>
      </w:r>
      <w:r w:rsidR="0067738E">
        <w:rPr>
          <w:szCs w:val="28"/>
        </w:rPr>
        <w:t xml:space="preserve"> Законом от 24 июля 2007 года</w:t>
      </w:r>
      <w:r w:rsidR="007A2FC5">
        <w:rPr>
          <w:szCs w:val="28"/>
        </w:rPr>
        <w:t xml:space="preserve"> № 209-ФЗ </w:t>
      </w:r>
      <w:r>
        <w:rPr>
          <w:szCs w:val="28"/>
        </w:rPr>
        <w:t>"</w:t>
      </w:r>
      <w:r w:rsidR="007A2FC5">
        <w:rPr>
          <w:szCs w:val="28"/>
        </w:rPr>
        <w:t>О ра</w:t>
      </w:r>
      <w:r w:rsidR="007A2FC5">
        <w:rPr>
          <w:szCs w:val="28"/>
        </w:rPr>
        <w:t>з</w:t>
      </w:r>
      <w:r w:rsidR="007A2FC5">
        <w:rPr>
          <w:szCs w:val="28"/>
        </w:rPr>
        <w:t>витии малого и среднего предпринимательства в Российской Федерации</w:t>
      </w:r>
      <w:r>
        <w:rPr>
          <w:szCs w:val="28"/>
        </w:rPr>
        <w:t>"</w:t>
      </w:r>
      <w:r w:rsidR="007A2FC5">
        <w:rPr>
          <w:szCs w:val="28"/>
        </w:rPr>
        <w:t xml:space="preserve"> и о</w:t>
      </w:r>
      <w:r w:rsidR="007A2FC5">
        <w:rPr>
          <w:szCs w:val="28"/>
        </w:rPr>
        <w:t>п</w:t>
      </w:r>
      <w:r w:rsidR="007A2FC5">
        <w:rPr>
          <w:szCs w:val="28"/>
        </w:rPr>
        <w:t>ределяют условия и порядок оказания поддержки субъектам малого и среднего предпринимательства и организациям, образующим инфраструктуру поддер</w:t>
      </w:r>
      <w:r w:rsidR="007A2FC5">
        <w:rPr>
          <w:szCs w:val="28"/>
        </w:rPr>
        <w:t>ж</w:t>
      </w:r>
      <w:r w:rsidR="007A2FC5">
        <w:rPr>
          <w:szCs w:val="28"/>
        </w:rPr>
        <w:t xml:space="preserve">ки субъектов малого и среднего предпринимательства на территории </w:t>
      </w:r>
      <w:r w:rsidR="00D953F7">
        <w:rPr>
          <w:szCs w:val="28"/>
        </w:rPr>
        <w:t>Гришко</w:t>
      </w:r>
      <w:r w:rsidR="00D953F7">
        <w:rPr>
          <w:szCs w:val="28"/>
        </w:rPr>
        <w:t>в</w:t>
      </w:r>
      <w:r w:rsidR="00D953F7">
        <w:rPr>
          <w:szCs w:val="28"/>
        </w:rPr>
        <w:t>ского</w:t>
      </w:r>
      <w:r w:rsidR="007A2FC5">
        <w:rPr>
          <w:szCs w:val="28"/>
        </w:rPr>
        <w:t xml:space="preserve"> сельского поселения </w:t>
      </w:r>
      <w:r w:rsidR="00D953F7">
        <w:rPr>
          <w:szCs w:val="28"/>
        </w:rPr>
        <w:t>Калининского</w:t>
      </w:r>
      <w:r w:rsidR="007A2FC5">
        <w:rPr>
          <w:szCs w:val="28"/>
        </w:rPr>
        <w:t xml:space="preserve"> района.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2. Основными принципами поддержки субъектов малого и среднего предпринимательства являются: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1) заявительный порядок обращения субъектов малого и среднего пре</w:t>
      </w:r>
      <w:r>
        <w:rPr>
          <w:szCs w:val="28"/>
        </w:rPr>
        <w:t>д</w:t>
      </w:r>
      <w:r>
        <w:rPr>
          <w:szCs w:val="28"/>
        </w:rPr>
        <w:t>принимательства за оказанием поддержки;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</w:t>
      </w:r>
      <w:r>
        <w:rPr>
          <w:szCs w:val="28"/>
        </w:rPr>
        <w:t>ь</w:t>
      </w:r>
      <w:r>
        <w:rPr>
          <w:szCs w:val="28"/>
        </w:rPr>
        <w:t>ства;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3) равный доступ субъектов малого и среднего предпринимательства, с</w:t>
      </w:r>
      <w:r>
        <w:rPr>
          <w:szCs w:val="28"/>
        </w:rPr>
        <w:t>о</w:t>
      </w:r>
      <w:r>
        <w:rPr>
          <w:szCs w:val="28"/>
        </w:rPr>
        <w:t>ответствующих условиям, установленным нормативными правовыми актами Российской Федерации, нормативными правовыми актами субъектов Росси</w:t>
      </w:r>
      <w:r>
        <w:rPr>
          <w:szCs w:val="28"/>
        </w:rPr>
        <w:t>й</w:t>
      </w:r>
      <w:r>
        <w:rPr>
          <w:szCs w:val="28"/>
        </w:rPr>
        <w:t>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4) оказание поддержки с соблюдением требований, установленных Фед</w:t>
      </w:r>
      <w:r>
        <w:rPr>
          <w:szCs w:val="28"/>
        </w:rPr>
        <w:t>е</w:t>
      </w:r>
      <w:r>
        <w:rPr>
          <w:szCs w:val="28"/>
        </w:rPr>
        <w:t>раль</w:t>
      </w:r>
      <w:r w:rsidR="0067738E">
        <w:rPr>
          <w:szCs w:val="28"/>
        </w:rPr>
        <w:t>ным законом от 26 июля 2006 года</w:t>
      </w:r>
      <w:r>
        <w:rPr>
          <w:szCs w:val="28"/>
        </w:rPr>
        <w:t xml:space="preserve"> № 135-ФЗ </w:t>
      </w:r>
      <w:r w:rsidR="00F77EC0">
        <w:rPr>
          <w:szCs w:val="28"/>
        </w:rPr>
        <w:t>"</w:t>
      </w:r>
      <w:r>
        <w:rPr>
          <w:szCs w:val="28"/>
        </w:rPr>
        <w:t>О защите конкуренции</w:t>
      </w:r>
      <w:r w:rsidR="00F77EC0">
        <w:rPr>
          <w:szCs w:val="28"/>
        </w:rPr>
        <w:t>"</w:t>
      </w:r>
      <w:r>
        <w:rPr>
          <w:szCs w:val="28"/>
        </w:rPr>
        <w:t>;</w:t>
      </w:r>
    </w:p>
    <w:p w:rsidR="00F77EC0" w:rsidRDefault="007A2FC5" w:rsidP="00F77EC0">
      <w:pPr>
        <w:ind w:firstLine="567"/>
        <w:jc w:val="both"/>
        <w:rPr>
          <w:szCs w:val="28"/>
        </w:rPr>
      </w:pPr>
      <w:r>
        <w:rPr>
          <w:szCs w:val="28"/>
        </w:rPr>
        <w:t>5) открытость процедур оказания поддержки.</w:t>
      </w:r>
    </w:p>
    <w:p w:rsidR="00407535" w:rsidRDefault="00407535" w:rsidP="007A2FC5">
      <w:pPr>
        <w:ind w:firstLine="567"/>
        <w:jc w:val="both"/>
        <w:rPr>
          <w:szCs w:val="28"/>
        </w:rPr>
        <w:sectPr w:rsidR="00407535" w:rsidSect="00B7029A">
          <w:footnotePr>
            <w:numRestart w:val="eachPage"/>
          </w:footnotePr>
          <w:pgSz w:w="11906" w:h="16838"/>
          <w:pgMar w:top="567" w:right="567" w:bottom="567" w:left="1701" w:header="709" w:footer="709" w:gutter="0"/>
          <w:pgNumType w:start="1"/>
          <w:cols w:space="708"/>
          <w:docGrid w:linePitch="381"/>
        </w:sectPr>
      </w:pPr>
    </w:p>
    <w:p w:rsidR="00F77EC0" w:rsidRPr="00F77EC0" w:rsidRDefault="00F77EC0" w:rsidP="00F77EC0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F77EC0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3. При обращении субъектов малого и среднего предпринимательства за оказанием поддержки субъекты малого и среднего предпринимательства дол</w:t>
      </w:r>
      <w:r>
        <w:rPr>
          <w:szCs w:val="28"/>
        </w:rPr>
        <w:t>ж</w:t>
      </w:r>
      <w:r>
        <w:rPr>
          <w:szCs w:val="28"/>
        </w:rPr>
        <w:t>ны представить документы, подтверждающие их соответствие условиям, пр</w:t>
      </w:r>
      <w:r>
        <w:rPr>
          <w:szCs w:val="28"/>
        </w:rPr>
        <w:t>е</w:t>
      </w:r>
      <w:r>
        <w:rPr>
          <w:szCs w:val="28"/>
        </w:rPr>
        <w:t>дусмотренным муниципальными правовыми актами, принимаемыми в целях реализации муниципальных программ (подпрограмм). Не допускается треб</w:t>
      </w:r>
      <w:r>
        <w:rPr>
          <w:szCs w:val="28"/>
        </w:rPr>
        <w:t>о</w:t>
      </w:r>
      <w:r>
        <w:rPr>
          <w:szCs w:val="28"/>
        </w:rPr>
        <w:t>вать у субъектов малого и среднего предпринимательства</w:t>
      </w:r>
      <w:r w:rsidR="00F77EC0">
        <w:rPr>
          <w:szCs w:val="28"/>
        </w:rPr>
        <w:t>,</w:t>
      </w:r>
      <w:r>
        <w:rPr>
          <w:szCs w:val="28"/>
        </w:rPr>
        <w:t xml:space="preserve"> представления док</w:t>
      </w:r>
      <w:r>
        <w:rPr>
          <w:szCs w:val="28"/>
        </w:rPr>
        <w:t>у</w:t>
      </w:r>
      <w:r>
        <w:rPr>
          <w:szCs w:val="28"/>
        </w:rPr>
        <w:t>ментов, которые находятся в распоряжении государственных органов, органов местного самоуправления</w:t>
      </w:r>
      <w:r w:rsidR="00F77EC0">
        <w:rPr>
          <w:szCs w:val="28"/>
        </w:rPr>
        <w:t>,</w:t>
      </w:r>
      <w:r>
        <w:rPr>
          <w:szCs w:val="28"/>
        </w:rPr>
        <w:t xml:space="preserve">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</w:t>
      </w:r>
      <w:r w:rsidR="0067738E">
        <w:rPr>
          <w:szCs w:val="28"/>
        </w:rPr>
        <w:t>ным законом от 27 июля 2010 года</w:t>
      </w:r>
      <w:r w:rsidR="00F77EC0">
        <w:rPr>
          <w:szCs w:val="28"/>
        </w:rPr>
        <w:t xml:space="preserve"> № </w:t>
      </w:r>
      <w:r>
        <w:rPr>
          <w:szCs w:val="28"/>
        </w:rPr>
        <w:t xml:space="preserve">210-ФЗ </w:t>
      </w:r>
      <w:r w:rsidR="00F77EC0">
        <w:rPr>
          <w:szCs w:val="28"/>
        </w:rPr>
        <w:t>"</w:t>
      </w:r>
      <w:r>
        <w:rPr>
          <w:szCs w:val="28"/>
        </w:rPr>
        <w:t>Об организации предоставления государственных и муниципальных услуг</w:t>
      </w:r>
      <w:r w:rsidR="00F77EC0">
        <w:rPr>
          <w:szCs w:val="28"/>
        </w:rPr>
        <w:t>"</w:t>
      </w:r>
      <w:r>
        <w:rPr>
          <w:szCs w:val="28"/>
        </w:rPr>
        <w:t xml:space="preserve"> перечень документов.</w:t>
      </w:r>
    </w:p>
    <w:p w:rsidR="007A2FC5" w:rsidRDefault="00F77EC0" w:rsidP="00F77EC0">
      <w:pPr>
        <w:ind w:firstLine="709"/>
        <w:jc w:val="both"/>
        <w:rPr>
          <w:szCs w:val="28"/>
        </w:rPr>
      </w:pPr>
      <w:r>
        <w:rPr>
          <w:szCs w:val="28"/>
        </w:rPr>
        <w:t xml:space="preserve">4. Поддержка </w:t>
      </w:r>
      <w:r w:rsidR="007A2FC5">
        <w:rPr>
          <w:szCs w:val="28"/>
        </w:rPr>
        <w:t>оказывается субъектам малого и среднего предприним</w:t>
      </w:r>
      <w:r w:rsidR="007A2FC5">
        <w:rPr>
          <w:szCs w:val="28"/>
        </w:rPr>
        <w:t>а</w:t>
      </w:r>
      <w:r w:rsidR="007A2FC5">
        <w:rPr>
          <w:szCs w:val="28"/>
        </w:rPr>
        <w:t>тельства, если они: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 xml:space="preserve">осуществляют свою деятельность на территории </w:t>
      </w:r>
      <w:r w:rsidR="00D953F7" w:rsidRPr="00D953F7">
        <w:rPr>
          <w:szCs w:val="28"/>
        </w:rPr>
        <w:t>Гришковского сельского поселения Калининского</w:t>
      </w:r>
      <w:r>
        <w:rPr>
          <w:szCs w:val="28"/>
        </w:rPr>
        <w:t xml:space="preserve"> района;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не находятся в стадии приостановления деятельности, реорганизации, л</w:t>
      </w:r>
      <w:r>
        <w:rPr>
          <w:szCs w:val="28"/>
        </w:rPr>
        <w:t>и</w:t>
      </w:r>
      <w:r>
        <w:rPr>
          <w:szCs w:val="28"/>
        </w:rPr>
        <w:t>квидации или банкротства.</w:t>
      </w:r>
    </w:p>
    <w:p w:rsidR="007A2FC5" w:rsidRDefault="00F77EC0" w:rsidP="00F77EC0">
      <w:pPr>
        <w:ind w:firstLine="709"/>
        <w:jc w:val="both"/>
        <w:rPr>
          <w:szCs w:val="28"/>
        </w:rPr>
      </w:pPr>
      <w:r>
        <w:rPr>
          <w:szCs w:val="28"/>
        </w:rPr>
        <w:t xml:space="preserve">5. Поддержка не </w:t>
      </w:r>
      <w:r w:rsidR="007A2FC5">
        <w:rPr>
          <w:szCs w:val="28"/>
        </w:rPr>
        <w:t>оказывается в отношении субъектов малого и среднего предпринимательства: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</w:t>
      </w:r>
      <w:r>
        <w:rPr>
          <w:szCs w:val="28"/>
        </w:rPr>
        <w:t>е</w:t>
      </w:r>
      <w:r>
        <w:rPr>
          <w:szCs w:val="28"/>
        </w:rPr>
        <w:t>государственными пенсионными фондами, профессиональными участниками рынка ценных бумаг, ломбардами;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являющимся участниками соглашений о разделе продукции;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осуществляющим предпринимательскую деятельность в сфере игорного бизнеса;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</w:t>
      </w:r>
      <w:r>
        <w:rPr>
          <w:szCs w:val="28"/>
        </w:rPr>
        <w:t>а</w:t>
      </w:r>
      <w:r>
        <w:rPr>
          <w:szCs w:val="28"/>
        </w:rPr>
        <w:t>родными договорами Российской Федерации.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6. Финансовая поддержка субъектов малого и среднего предпринимател</w:t>
      </w:r>
      <w:r>
        <w:rPr>
          <w:szCs w:val="28"/>
        </w:rPr>
        <w:t>ь</w:t>
      </w:r>
      <w:r>
        <w:rPr>
          <w:szCs w:val="28"/>
        </w:rPr>
        <w:t>ства, предусмотренна</w:t>
      </w:r>
      <w:r w:rsidR="00F77EC0">
        <w:rPr>
          <w:szCs w:val="28"/>
        </w:rPr>
        <w:t xml:space="preserve">я статьей 17 </w:t>
      </w:r>
      <w:r>
        <w:rPr>
          <w:szCs w:val="28"/>
        </w:rPr>
        <w:t>Федераль</w:t>
      </w:r>
      <w:r w:rsidR="0067738E">
        <w:rPr>
          <w:szCs w:val="28"/>
        </w:rPr>
        <w:t>ного закона от 24 июля 2007 года</w:t>
      </w:r>
      <w:r>
        <w:rPr>
          <w:szCs w:val="28"/>
        </w:rPr>
        <w:t xml:space="preserve"> № 209-ФЗ </w:t>
      </w:r>
      <w:r w:rsidR="00F77EC0">
        <w:rPr>
          <w:szCs w:val="28"/>
        </w:rPr>
        <w:t>"</w:t>
      </w:r>
      <w:r>
        <w:rPr>
          <w:szCs w:val="28"/>
        </w:rPr>
        <w:t>О развитии малого и среднего предпринимательства в Российской Ф</w:t>
      </w:r>
      <w:r>
        <w:rPr>
          <w:szCs w:val="28"/>
        </w:rPr>
        <w:t>е</w:t>
      </w:r>
      <w:r>
        <w:rPr>
          <w:szCs w:val="28"/>
        </w:rPr>
        <w:t>дерации</w:t>
      </w:r>
      <w:r w:rsidR="00F77EC0">
        <w:rPr>
          <w:szCs w:val="28"/>
        </w:rPr>
        <w:t>"</w:t>
      </w:r>
      <w:r>
        <w:rPr>
          <w:szCs w:val="28"/>
        </w:rPr>
        <w:t>, не может оказываться субъектам малого и среднего предприним</w:t>
      </w:r>
      <w:r>
        <w:rPr>
          <w:szCs w:val="28"/>
        </w:rPr>
        <w:t>а</w:t>
      </w:r>
      <w:r>
        <w:rPr>
          <w:szCs w:val="28"/>
        </w:rPr>
        <w:t>тельства, осуществляющим производство и (или) реализацию подакцизных т</w:t>
      </w:r>
      <w:r>
        <w:rPr>
          <w:szCs w:val="28"/>
        </w:rPr>
        <w:t>о</w:t>
      </w:r>
      <w:r>
        <w:rPr>
          <w:szCs w:val="28"/>
        </w:rPr>
        <w:t>варов, а также добычу и (или) реализацию полезных ископаемых, за исключ</w:t>
      </w:r>
      <w:r>
        <w:rPr>
          <w:szCs w:val="28"/>
        </w:rPr>
        <w:t>е</w:t>
      </w:r>
      <w:r>
        <w:rPr>
          <w:szCs w:val="28"/>
        </w:rPr>
        <w:t>нием общераспространенных полезных ископаемых.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В оказании поддержки должно быть отказано в случае, если: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</w:t>
      </w:r>
      <w:r>
        <w:rPr>
          <w:szCs w:val="28"/>
        </w:rPr>
        <w:t>е</w:t>
      </w:r>
      <w:r>
        <w:rPr>
          <w:szCs w:val="28"/>
        </w:rPr>
        <w:t>рации, государственных программ (подпрограмм) субъектов Российской Фед</w:t>
      </w:r>
      <w:r>
        <w:rPr>
          <w:szCs w:val="28"/>
        </w:rPr>
        <w:t>е</w:t>
      </w:r>
      <w:r>
        <w:rPr>
          <w:szCs w:val="28"/>
        </w:rPr>
        <w:t>рации, муниципальных программ (подпрограмм), или представлены недост</w:t>
      </w:r>
      <w:r>
        <w:rPr>
          <w:szCs w:val="28"/>
        </w:rPr>
        <w:t>о</w:t>
      </w:r>
      <w:r>
        <w:rPr>
          <w:szCs w:val="28"/>
        </w:rPr>
        <w:t>верные сведения и документы;</w:t>
      </w:r>
    </w:p>
    <w:p w:rsidR="00F77EC0" w:rsidRPr="00F77EC0" w:rsidRDefault="00F77EC0" w:rsidP="00F77EC0">
      <w:pPr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не выполнены условия оказания поддержки;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 xml:space="preserve">ранее в отношении заявителя </w:t>
      </w:r>
      <w:r w:rsidR="00F77EC0">
        <w:rPr>
          <w:szCs w:val="28"/>
        </w:rPr>
        <w:t>–</w:t>
      </w:r>
      <w:r>
        <w:rPr>
          <w:szCs w:val="28"/>
        </w:rPr>
        <w:t xml:space="preserve"> субъекта малого и среднего предприним</w:t>
      </w:r>
      <w:r>
        <w:rPr>
          <w:szCs w:val="28"/>
        </w:rPr>
        <w:t>а</w:t>
      </w:r>
      <w:r>
        <w:rPr>
          <w:szCs w:val="28"/>
        </w:rPr>
        <w:t>тельства было принято решение об оказании аналогичной поддержки (по</w:t>
      </w:r>
      <w:r>
        <w:rPr>
          <w:szCs w:val="28"/>
        </w:rPr>
        <w:t>д</w:t>
      </w:r>
      <w:r>
        <w:rPr>
          <w:szCs w:val="28"/>
        </w:rPr>
        <w:t>держки, условия</w:t>
      </w:r>
      <w:r w:rsidR="00F77EC0">
        <w:rPr>
          <w:szCs w:val="28"/>
        </w:rPr>
        <w:t>,</w:t>
      </w:r>
      <w:r>
        <w:rPr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с момента признания субъекта малого и среднего предпринимательства, допустившего нарушение порядка и условий оказания поддержки, в том числе не обеспечившего целевого использования средств поддержки, прошло менее чем три года.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7. Порядок оказания поддержки субъектам малого и среднего предпр</w:t>
      </w:r>
      <w:r>
        <w:rPr>
          <w:szCs w:val="28"/>
        </w:rPr>
        <w:t>и</w:t>
      </w:r>
      <w:r>
        <w:rPr>
          <w:szCs w:val="28"/>
        </w:rPr>
        <w:t>нимательства включает в себя: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Консультационную поддержку субъектам малого и среднего предприн</w:t>
      </w:r>
      <w:r>
        <w:rPr>
          <w:szCs w:val="28"/>
        </w:rPr>
        <w:t>и</w:t>
      </w:r>
      <w:r>
        <w:rPr>
          <w:szCs w:val="28"/>
        </w:rPr>
        <w:t>мательства по следующим направлениям: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7.1. Консультирование</w:t>
      </w:r>
      <w:r>
        <w:rPr>
          <w:szCs w:val="28"/>
        </w:rPr>
        <w:tab/>
        <w:t xml:space="preserve"> по вопросам применения действующего закон</w:t>
      </w:r>
      <w:r>
        <w:rPr>
          <w:szCs w:val="28"/>
        </w:rPr>
        <w:t>о</w:t>
      </w:r>
      <w:r>
        <w:rPr>
          <w:szCs w:val="28"/>
        </w:rPr>
        <w:t>дательства, регулирующего деятельность субъектов малого и среднего пре</w:t>
      </w:r>
      <w:r>
        <w:rPr>
          <w:szCs w:val="28"/>
        </w:rPr>
        <w:t>д</w:t>
      </w:r>
      <w:r>
        <w:rPr>
          <w:szCs w:val="28"/>
        </w:rPr>
        <w:t>принимательства: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1) консультирование по вопросам регистрации субъектов предприним</w:t>
      </w:r>
      <w:r>
        <w:rPr>
          <w:szCs w:val="28"/>
        </w:rPr>
        <w:t>а</w:t>
      </w:r>
      <w:r>
        <w:rPr>
          <w:szCs w:val="28"/>
        </w:rPr>
        <w:t>тельской деятельности;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2) консультирование по вопросам лицензирования отдельных видов де</w:t>
      </w:r>
      <w:r>
        <w:rPr>
          <w:szCs w:val="28"/>
        </w:rPr>
        <w:t>я</w:t>
      </w:r>
      <w:r>
        <w:rPr>
          <w:szCs w:val="28"/>
        </w:rPr>
        <w:t>тельности;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3) предоставление информации о существующих формах и источниках финансовой поддержки малого и среднего предпринимательства;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4) предоставление информации о муниципальном имуществе и земел</w:t>
      </w:r>
      <w:r>
        <w:rPr>
          <w:szCs w:val="28"/>
        </w:rPr>
        <w:t>ь</w:t>
      </w:r>
      <w:r>
        <w:rPr>
          <w:szCs w:val="28"/>
        </w:rPr>
        <w:t>ных участках, предлагаемых в аренду для осуществления предпринимательской деятельности.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7.2. Консультационная поддержка субъектов малого и среднего предпр</w:t>
      </w:r>
      <w:r>
        <w:rPr>
          <w:szCs w:val="28"/>
        </w:rPr>
        <w:t>и</w:t>
      </w:r>
      <w:r>
        <w:rPr>
          <w:szCs w:val="28"/>
        </w:rPr>
        <w:t>нимательства оказывается в следующих формах: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1) в устной форме – лицам, обратившимся посредством телефонной связи или лично;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2) в письменной форме – юридическим и физическим лицам по обращ</w:t>
      </w:r>
      <w:r>
        <w:rPr>
          <w:szCs w:val="28"/>
        </w:rPr>
        <w:t>е</w:t>
      </w:r>
      <w:r>
        <w:rPr>
          <w:szCs w:val="28"/>
        </w:rPr>
        <w:t>ниям.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3) в компенсации затрат, произведенных и документально подтвержде</w:t>
      </w:r>
      <w:r>
        <w:rPr>
          <w:szCs w:val="28"/>
        </w:rPr>
        <w:t>н</w:t>
      </w:r>
      <w:r>
        <w:rPr>
          <w:szCs w:val="28"/>
        </w:rPr>
        <w:t>ных субъектами малого и среднего предпринимательства, на оплату консульт</w:t>
      </w:r>
      <w:r>
        <w:rPr>
          <w:szCs w:val="28"/>
        </w:rPr>
        <w:t>а</w:t>
      </w:r>
      <w:r>
        <w:rPr>
          <w:szCs w:val="28"/>
        </w:rPr>
        <w:t>ционных услуг.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8. Организационная поддержка субъектам малого и среднего предприн</w:t>
      </w:r>
      <w:r>
        <w:rPr>
          <w:szCs w:val="28"/>
        </w:rPr>
        <w:t>и</w:t>
      </w:r>
      <w:r>
        <w:rPr>
          <w:szCs w:val="28"/>
        </w:rPr>
        <w:t xml:space="preserve">мательства предоставляется администрацией </w:t>
      </w:r>
      <w:r w:rsidR="00252CFE">
        <w:rPr>
          <w:szCs w:val="28"/>
        </w:rPr>
        <w:t>Гришковского сельского посел</w:t>
      </w:r>
      <w:r w:rsidR="00252CFE">
        <w:rPr>
          <w:szCs w:val="28"/>
        </w:rPr>
        <w:t>е</w:t>
      </w:r>
      <w:r w:rsidR="00252CFE">
        <w:rPr>
          <w:szCs w:val="28"/>
        </w:rPr>
        <w:t>ния Калининского</w:t>
      </w:r>
      <w:r>
        <w:rPr>
          <w:szCs w:val="28"/>
        </w:rPr>
        <w:t xml:space="preserve"> района в виде: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1) обеспечения координации с органами государственной власти при пр</w:t>
      </w:r>
      <w:r>
        <w:rPr>
          <w:szCs w:val="28"/>
        </w:rPr>
        <w:t>о</w:t>
      </w:r>
      <w:r>
        <w:rPr>
          <w:szCs w:val="28"/>
        </w:rPr>
        <w:t>ведении субъектами малого и среднего предпринимательства совместных м</w:t>
      </w:r>
      <w:r>
        <w:rPr>
          <w:szCs w:val="28"/>
        </w:rPr>
        <w:t>е</w:t>
      </w:r>
      <w:r>
        <w:rPr>
          <w:szCs w:val="28"/>
        </w:rPr>
        <w:t>роприятий, направленных на развитие и повышение эффективности бизнеса;</w:t>
      </w:r>
    </w:p>
    <w:p w:rsidR="007A2FC5" w:rsidRDefault="007A2FC5" w:rsidP="00F77EC0">
      <w:pPr>
        <w:ind w:firstLine="709"/>
        <w:jc w:val="both"/>
        <w:rPr>
          <w:szCs w:val="28"/>
        </w:rPr>
      </w:pPr>
      <w:r>
        <w:rPr>
          <w:szCs w:val="28"/>
        </w:rPr>
        <w:t>2) проведения переговоров с представителями органов государственной власти, руководством правоохранительных органов, налоговых и иных контр</w:t>
      </w:r>
      <w:r>
        <w:rPr>
          <w:szCs w:val="28"/>
        </w:rPr>
        <w:t>о</w:t>
      </w:r>
      <w:r>
        <w:rPr>
          <w:szCs w:val="28"/>
        </w:rPr>
        <w:t>лирующих служб о проведении встреч с представителями субъектов малого и среднего предпринимательства;</w:t>
      </w:r>
    </w:p>
    <w:p w:rsidR="00821CC4" w:rsidRDefault="00821CC4" w:rsidP="00F77EC0">
      <w:pPr>
        <w:ind w:firstLine="709"/>
        <w:jc w:val="both"/>
        <w:rPr>
          <w:szCs w:val="28"/>
        </w:rPr>
      </w:pPr>
    </w:p>
    <w:p w:rsidR="00821CC4" w:rsidRDefault="00821CC4" w:rsidP="00F77EC0">
      <w:pPr>
        <w:ind w:firstLine="709"/>
        <w:jc w:val="both"/>
        <w:rPr>
          <w:szCs w:val="28"/>
        </w:rPr>
      </w:pPr>
    </w:p>
    <w:p w:rsidR="00821CC4" w:rsidRDefault="00821CC4" w:rsidP="00821CC4">
      <w:pPr>
        <w:jc w:val="center"/>
        <w:rPr>
          <w:sz w:val="24"/>
        </w:rPr>
        <w:sectPr w:rsidR="00821CC4" w:rsidSect="00F77EC0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821CC4" w:rsidRPr="00821CC4" w:rsidRDefault="00821CC4" w:rsidP="00821CC4">
      <w:pPr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3) содействия в организации выставок, ярмарок, семинаров, круглых ст</w:t>
      </w:r>
      <w:r>
        <w:rPr>
          <w:szCs w:val="28"/>
        </w:rPr>
        <w:t>о</w:t>
      </w:r>
      <w:r>
        <w:rPr>
          <w:szCs w:val="28"/>
        </w:rPr>
        <w:t>лов, симпозиумов, конференций и иных мероприятий, направленных на пов</w:t>
      </w:r>
      <w:r>
        <w:rPr>
          <w:szCs w:val="28"/>
        </w:rPr>
        <w:t>ы</w:t>
      </w:r>
      <w:r>
        <w:rPr>
          <w:szCs w:val="28"/>
        </w:rPr>
        <w:t>шение информированности и деловой активности субъектов малого и среднего предпринимательства;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4) подготовки и публикации бюллетеней, каталогов, </w:t>
      </w:r>
      <w:r w:rsidR="00821CC4">
        <w:rPr>
          <w:szCs w:val="28"/>
        </w:rPr>
        <w:t>справочно-информационных</w:t>
      </w:r>
      <w:r>
        <w:rPr>
          <w:szCs w:val="28"/>
        </w:rPr>
        <w:t xml:space="preserve"> и иных изданий, способствующих установлению деловых контактов и решению проблем субъектов малого и среднего предпринимател</w:t>
      </w:r>
      <w:r>
        <w:rPr>
          <w:szCs w:val="28"/>
        </w:rPr>
        <w:t>ь</w:t>
      </w:r>
      <w:r>
        <w:rPr>
          <w:szCs w:val="28"/>
        </w:rPr>
        <w:t>ства.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5) организации обучающих семинаров, направленных на подготовку, п</w:t>
      </w:r>
      <w:r>
        <w:rPr>
          <w:szCs w:val="28"/>
        </w:rPr>
        <w:t>е</w:t>
      </w:r>
      <w:r>
        <w:rPr>
          <w:szCs w:val="28"/>
        </w:rPr>
        <w:t>реподготовку и повышение квалификации кадров для малых предприятий.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9. Финансовая поддержка субъектов малого и среднего предпринимател</w:t>
      </w:r>
      <w:r>
        <w:rPr>
          <w:szCs w:val="28"/>
        </w:rPr>
        <w:t>ь</w:t>
      </w:r>
      <w:r>
        <w:rPr>
          <w:szCs w:val="28"/>
        </w:rPr>
        <w:t>ства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1) оказание финансовой поддержки субъектам малого и среднего пре</w:t>
      </w:r>
      <w:r>
        <w:rPr>
          <w:szCs w:val="28"/>
        </w:rPr>
        <w:t>д</w:t>
      </w:r>
      <w:r>
        <w:rPr>
          <w:szCs w:val="28"/>
        </w:rPr>
        <w:t xml:space="preserve">принимательства может осуществляться в соответствии с законодательством Российской Федерации за счет средств бюджета </w:t>
      </w:r>
      <w:r w:rsidR="001004FC">
        <w:rPr>
          <w:szCs w:val="28"/>
        </w:rPr>
        <w:t>Гришковского сельского пос</w:t>
      </w:r>
      <w:r w:rsidR="001004FC">
        <w:rPr>
          <w:szCs w:val="28"/>
        </w:rPr>
        <w:t>е</w:t>
      </w:r>
      <w:r w:rsidR="001004FC">
        <w:rPr>
          <w:szCs w:val="28"/>
        </w:rPr>
        <w:t xml:space="preserve">ления Калининского района </w:t>
      </w:r>
      <w:r>
        <w:rPr>
          <w:szCs w:val="28"/>
        </w:rPr>
        <w:t>путем предоставления субсидий, бюджетных инв</w:t>
      </w:r>
      <w:r>
        <w:rPr>
          <w:szCs w:val="28"/>
        </w:rPr>
        <w:t>е</w:t>
      </w:r>
      <w:r>
        <w:rPr>
          <w:szCs w:val="28"/>
        </w:rPr>
        <w:t>стиций, государственных и муниципальных гарантий по обязательствам суб</w:t>
      </w:r>
      <w:r>
        <w:rPr>
          <w:szCs w:val="28"/>
        </w:rPr>
        <w:t>ъ</w:t>
      </w:r>
      <w:r>
        <w:rPr>
          <w:szCs w:val="28"/>
        </w:rPr>
        <w:t>ектов малого и среднего предпринимательства и организаций, образующих и</w:t>
      </w:r>
      <w:r>
        <w:rPr>
          <w:szCs w:val="28"/>
        </w:rPr>
        <w:t>н</w:t>
      </w:r>
      <w:r>
        <w:rPr>
          <w:szCs w:val="28"/>
        </w:rPr>
        <w:t>фраструктуру поддержки субъектов малого и среднего предпринимательства.</w:t>
      </w:r>
    </w:p>
    <w:p w:rsidR="007A2FC5" w:rsidRDefault="00821CC4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="007A2FC5">
        <w:rPr>
          <w:szCs w:val="28"/>
        </w:rPr>
        <w:t>Имущественная поддержка субъектов малого и среднего предприн</w:t>
      </w:r>
      <w:r w:rsidR="007A2FC5">
        <w:rPr>
          <w:szCs w:val="28"/>
        </w:rPr>
        <w:t>и</w:t>
      </w:r>
      <w:r w:rsidR="007A2FC5">
        <w:rPr>
          <w:szCs w:val="28"/>
        </w:rPr>
        <w:t xml:space="preserve">мательства включает в себя следующие мероприятия: 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1) передача во владение и (или) в пользование муниципального имущес</w:t>
      </w:r>
      <w:r>
        <w:rPr>
          <w:szCs w:val="28"/>
        </w:rPr>
        <w:t>т</w:t>
      </w:r>
      <w:r>
        <w:rPr>
          <w:szCs w:val="28"/>
        </w:rPr>
        <w:t>ва, в том числе земельных участков, зданий, строений, сооружений, нежилых помещений, оборудования, транспортных средств, инвентаря, инструментов, на возмездной основе, безвозмездной основе или на льготных условиях. Указа</w:t>
      </w:r>
      <w:r>
        <w:rPr>
          <w:szCs w:val="28"/>
        </w:rPr>
        <w:t>н</w:t>
      </w:r>
      <w:r>
        <w:rPr>
          <w:szCs w:val="28"/>
        </w:rPr>
        <w:t>ное имущество должно использоваться по целевому назначению.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Запрещаются продажа переданного субъектам малого и среднего пре</w:t>
      </w:r>
      <w:r>
        <w:rPr>
          <w:szCs w:val="28"/>
        </w:rPr>
        <w:t>д</w:t>
      </w:r>
      <w:r>
        <w:rPr>
          <w:szCs w:val="28"/>
        </w:rPr>
        <w:t>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</w:t>
      </w:r>
      <w:r w:rsidR="0067738E">
        <w:rPr>
          <w:szCs w:val="28"/>
        </w:rPr>
        <w:t xml:space="preserve"> закона от 22 июля 2008 года</w:t>
      </w:r>
      <w:r>
        <w:rPr>
          <w:szCs w:val="28"/>
        </w:rPr>
        <w:t xml:space="preserve"> № 159-ФЗ </w:t>
      </w:r>
      <w:r w:rsidR="00821CC4">
        <w:rPr>
          <w:szCs w:val="28"/>
        </w:rPr>
        <w:t>"</w:t>
      </w:r>
      <w:r>
        <w:rPr>
          <w:szCs w:val="28"/>
        </w:rPr>
        <w:t>Об особенностях отчуждения недвижимого имущества, находящ</w:t>
      </w:r>
      <w:r>
        <w:rPr>
          <w:szCs w:val="28"/>
        </w:rPr>
        <w:t>е</w:t>
      </w:r>
      <w:r>
        <w:rPr>
          <w:szCs w:val="28"/>
        </w:rPr>
        <w:t>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21CC4">
        <w:rPr>
          <w:szCs w:val="28"/>
        </w:rPr>
        <w:t>"</w:t>
      </w:r>
      <w:r>
        <w:rPr>
          <w:szCs w:val="28"/>
        </w:rPr>
        <w:t>.</w:t>
      </w:r>
    </w:p>
    <w:p w:rsidR="007A2FC5" w:rsidRDefault="00821CC4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 w:rsidR="007A2FC5">
        <w:rPr>
          <w:szCs w:val="28"/>
        </w:rPr>
        <w:t>Информационная поддержка субъектов малого и среднего предпр</w:t>
      </w:r>
      <w:r w:rsidR="007A2FC5">
        <w:rPr>
          <w:szCs w:val="28"/>
        </w:rPr>
        <w:t>и</w:t>
      </w:r>
      <w:r w:rsidR="007A2FC5">
        <w:rPr>
          <w:szCs w:val="28"/>
        </w:rPr>
        <w:t xml:space="preserve">нимательства предоставляется администрацией </w:t>
      </w:r>
      <w:r w:rsidR="001004FC">
        <w:rPr>
          <w:szCs w:val="28"/>
        </w:rPr>
        <w:t>Гришковского сельского пос</w:t>
      </w:r>
      <w:r w:rsidR="001004FC">
        <w:rPr>
          <w:szCs w:val="28"/>
        </w:rPr>
        <w:t>е</w:t>
      </w:r>
      <w:r w:rsidR="001004FC">
        <w:rPr>
          <w:szCs w:val="28"/>
        </w:rPr>
        <w:t>ления Калининского</w:t>
      </w:r>
      <w:r w:rsidR="007A2FC5">
        <w:rPr>
          <w:szCs w:val="28"/>
        </w:rPr>
        <w:t xml:space="preserve"> района в виде создания информационных систем и и</w:t>
      </w:r>
      <w:r w:rsidR="007A2FC5">
        <w:rPr>
          <w:szCs w:val="28"/>
        </w:rPr>
        <w:t>н</w:t>
      </w:r>
      <w:r w:rsidR="007A2FC5">
        <w:rPr>
          <w:szCs w:val="28"/>
        </w:rPr>
        <w:t>формационно-телекоммуникационных сетей и обеспечения их функциониров</w:t>
      </w:r>
      <w:r w:rsidR="007A2FC5">
        <w:rPr>
          <w:szCs w:val="28"/>
        </w:rPr>
        <w:t>а</w:t>
      </w:r>
      <w:r w:rsidR="007A2FC5">
        <w:rPr>
          <w:szCs w:val="28"/>
        </w:rPr>
        <w:t>ния в целях поддержки субъектов малого и среднего предпринимательства.</w:t>
      </w:r>
    </w:p>
    <w:p w:rsidR="00821CC4" w:rsidRDefault="00821CC4" w:rsidP="007A2FC5">
      <w:pPr>
        <w:ind w:firstLine="567"/>
        <w:jc w:val="both"/>
        <w:rPr>
          <w:szCs w:val="28"/>
        </w:rPr>
        <w:sectPr w:rsidR="00821CC4" w:rsidSect="00821CC4">
          <w:footnotePr>
            <w:numRestart w:val="eachPage"/>
          </w:footnotePr>
          <w:pgSz w:w="11906" w:h="16838"/>
          <w:pgMar w:top="567" w:right="567" w:bottom="624" w:left="1701" w:header="709" w:footer="709" w:gutter="0"/>
          <w:pgNumType w:start="1"/>
          <w:cols w:space="708"/>
          <w:docGrid w:linePitch="381"/>
        </w:sectPr>
      </w:pPr>
    </w:p>
    <w:p w:rsidR="00821CC4" w:rsidRPr="00821CC4" w:rsidRDefault="00821CC4" w:rsidP="00821CC4">
      <w:pPr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Информационные системы и информационно-телекоммуникационные с</w:t>
      </w:r>
      <w:r>
        <w:rPr>
          <w:szCs w:val="28"/>
        </w:rPr>
        <w:t>е</w:t>
      </w:r>
      <w:r>
        <w:rPr>
          <w:szCs w:val="28"/>
        </w:rPr>
        <w:t>ти создаются в целях обеспечения субъектов малого и среднего предприним</w:t>
      </w:r>
      <w:r>
        <w:rPr>
          <w:szCs w:val="28"/>
        </w:rPr>
        <w:t>а</w:t>
      </w:r>
      <w:r>
        <w:rPr>
          <w:szCs w:val="28"/>
        </w:rPr>
        <w:t>тельства информацией:</w:t>
      </w:r>
    </w:p>
    <w:p w:rsidR="007A2FC5" w:rsidRDefault="00821CC4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7A2FC5">
        <w:rPr>
          <w:szCs w:val="28"/>
        </w:rPr>
        <w:t>о реализации муниципальных программ развития субъектов малого и среднего предпринимательства;</w:t>
      </w:r>
    </w:p>
    <w:p w:rsidR="007A2FC5" w:rsidRDefault="00821CC4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7A2FC5">
        <w:rPr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деятельности;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</w:t>
      </w:r>
      <w:r>
        <w:rPr>
          <w:szCs w:val="28"/>
        </w:rPr>
        <w:t>и</w:t>
      </w:r>
      <w:r>
        <w:rPr>
          <w:szCs w:val="28"/>
        </w:rPr>
        <w:t>ческой деятельности;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5) о финансово-экономическом состоянии субъектов малого и среднего предпринимательства;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6) об организациях, образующих инфраструктуру поддержки субъектов малого и среднего предпринимательства;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>7) иного характера (экономической, правовой, статистической, произво</w:t>
      </w:r>
      <w:r>
        <w:rPr>
          <w:szCs w:val="28"/>
        </w:rPr>
        <w:t>д</w:t>
      </w:r>
      <w:r>
        <w:rPr>
          <w:szCs w:val="28"/>
        </w:rPr>
        <w:t>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Информация является общедоступной и размещается в сети </w:t>
      </w:r>
      <w:r w:rsidR="00821CC4">
        <w:rPr>
          <w:szCs w:val="28"/>
        </w:rPr>
        <w:t>"</w:t>
      </w:r>
      <w:r>
        <w:rPr>
          <w:szCs w:val="28"/>
        </w:rPr>
        <w:t>Интернет</w:t>
      </w:r>
      <w:r w:rsidR="00821CC4">
        <w:rPr>
          <w:szCs w:val="28"/>
        </w:rPr>
        <w:t>"</w:t>
      </w:r>
      <w:r>
        <w:rPr>
          <w:szCs w:val="28"/>
        </w:rPr>
        <w:t xml:space="preserve"> на официальном сайте </w:t>
      </w:r>
      <w:r w:rsidR="00821CC4">
        <w:rPr>
          <w:szCs w:val="28"/>
        </w:rPr>
        <w:t xml:space="preserve">администрации </w:t>
      </w:r>
      <w:r w:rsidR="001004FC">
        <w:rPr>
          <w:szCs w:val="28"/>
        </w:rPr>
        <w:t>Гришковского сельского поселения К</w:t>
      </w:r>
      <w:r w:rsidR="001004FC">
        <w:rPr>
          <w:szCs w:val="28"/>
        </w:rPr>
        <w:t>а</w:t>
      </w:r>
      <w:r w:rsidR="001004FC">
        <w:rPr>
          <w:szCs w:val="28"/>
        </w:rPr>
        <w:t xml:space="preserve">лининского </w:t>
      </w:r>
      <w:r>
        <w:rPr>
          <w:szCs w:val="28"/>
        </w:rPr>
        <w:t>района.</w:t>
      </w:r>
    </w:p>
    <w:p w:rsidR="007A2FC5" w:rsidRDefault="007A2FC5" w:rsidP="00821CC4">
      <w:pPr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="00821CC4">
        <w:rPr>
          <w:szCs w:val="28"/>
        </w:rPr>
        <w:t xml:space="preserve">В соответствии с частями 1,2,3 </w:t>
      </w:r>
      <w:r>
        <w:rPr>
          <w:szCs w:val="28"/>
        </w:rPr>
        <w:t>статьи 14 Федерального Закона от 24 июля 200</w:t>
      </w:r>
      <w:r w:rsidR="0067738E">
        <w:rPr>
          <w:szCs w:val="28"/>
        </w:rPr>
        <w:t>7 года</w:t>
      </w:r>
      <w:r>
        <w:rPr>
          <w:szCs w:val="28"/>
        </w:rPr>
        <w:t xml:space="preserve"> № 209-ФЗ </w:t>
      </w:r>
      <w:r w:rsidR="00821CC4">
        <w:rPr>
          <w:szCs w:val="28"/>
        </w:rPr>
        <w:t>"</w:t>
      </w:r>
      <w:r>
        <w:rPr>
          <w:szCs w:val="28"/>
        </w:rPr>
        <w:t>О развитии малого и среднего предпринимательства в Российской Федерации</w:t>
      </w:r>
      <w:r w:rsidR="00821CC4">
        <w:rPr>
          <w:szCs w:val="28"/>
        </w:rPr>
        <w:t>"</w:t>
      </w:r>
      <w:r>
        <w:rPr>
          <w:szCs w:val="28"/>
        </w:rPr>
        <w:t xml:space="preserve"> опред</w:t>
      </w:r>
      <w:r w:rsidR="00821CC4">
        <w:rPr>
          <w:szCs w:val="28"/>
        </w:rPr>
        <w:t xml:space="preserve">елены порядок предоставления и </w:t>
      </w:r>
      <w:r>
        <w:rPr>
          <w:szCs w:val="28"/>
        </w:rPr>
        <w:t>исчерпыва</w:t>
      </w:r>
      <w:r>
        <w:rPr>
          <w:szCs w:val="28"/>
        </w:rPr>
        <w:t>ю</w:t>
      </w:r>
      <w:r>
        <w:rPr>
          <w:szCs w:val="28"/>
        </w:rPr>
        <w:t>щий перечень документов, необходимых для получения поддержки субъектами малого и среднего предпринимательства (приложен</w:t>
      </w:r>
      <w:r w:rsidR="00821CC4">
        <w:rPr>
          <w:szCs w:val="28"/>
        </w:rPr>
        <w:t xml:space="preserve">ия 1, </w:t>
      </w:r>
      <w:r>
        <w:rPr>
          <w:szCs w:val="28"/>
        </w:rPr>
        <w:t>2).</w:t>
      </w:r>
    </w:p>
    <w:p w:rsidR="001004FC" w:rsidRDefault="001004FC" w:rsidP="007A2FC5">
      <w:pPr>
        <w:ind w:firstLine="567"/>
        <w:jc w:val="both"/>
        <w:rPr>
          <w:szCs w:val="28"/>
        </w:rPr>
      </w:pPr>
    </w:p>
    <w:p w:rsidR="001004FC" w:rsidRDefault="001004FC" w:rsidP="007A2FC5">
      <w:pPr>
        <w:ind w:firstLine="567"/>
        <w:jc w:val="both"/>
        <w:rPr>
          <w:szCs w:val="28"/>
        </w:rPr>
      </w:pPr>
    </w:p>
    <w:p w:rsidR="001004FC" w:rsidRDefault="001004FC" w:rsidP="007A2FC5">
      <w:pPr>
        <w:ind w:firstLine="567"/>
        <w:jc w:val="both"/>
        <w:rPr>
          <w:szCs w:val="28"/>
        </w:rPr>
      </w:pPr>
    </w:p>
    <w:p w:rsidR="001004FC" w:rsidRDefault="001004FC" w:rsidP="001004FC">
      <w:pPr>
        <w:jc w:val="both"/>
        <w:rPr>
          <w:szCs w:val="28"/>
        </w:rPr>
      </w:pPr>
      <w:r>
        <w:rPr>
          <w:szCs w:val="28"/>
        </w:rPr>
        <w:t xml:space="preserve">Глава Гришковского сельского поселения </w:t>
      </w:r>
    </w:p>
    <w:p w:rsidR="001004FC" w:rsidRDefault="001004FC" w:rsidP="001004FC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 В.А. Даценко</w:t>
      </w:r>
    </w:p>
    <w:p w:rsidR="00821CC4" w:rsidRDefault="00821CC4" w:rsidP="001004FC">
      <w:pPr>
        <w:jc w:val="both"/>
        <w:rPr>
          <w:szCs w:val="28"/>
        </w:rPr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821CC4" w:rsidRDefault="00821CC4" w:rsidP="00821CC4">
      <w:pPr>
        <w:pStyle w:val="af6"/>
      </w:pPr>
    </w:p>
    <w:p w:rsidR="0067738E" w:rsidRDefault="0067738E" w:rsidP="00821CC4">
      <w:pPr>
        <w:pStyle w:val="af6"/>
        <w:jc w:val="center"/>
      </w:pPr>
    </w:p>
    <w:p w:rsidR="00821CC4" w:rsidRDefault="00821CC4" w:rsidP="00821CC4">
      <w:pPr>
        <w:pStyle w:val="af6"/>
        <w:jc w:val="center"/>
      </w:pPr>
      <w:r>
        <w:lastRenderedPageBreak/>
        <w:t>6</w:t>
      </w:r>
    </w:p>
    <w:p w:rsidR="007A2FC5" w:rsidRPr="00CC23C9" w:rsidRDefault="00821CC4" w:rsidP="00821CC4">
      <w:pPr>
        <w:pStyle w:val="af6"/>
        <w:ind w:left="5245"/>
        <w:rPr>
          <w:sz w:val="28"/>
          <w:szCs w:val="28"/>
        </w:rPr>
      </w:pPr>
      <w:r w:rsidRPr="00CC23C9">
        <w:rPr>
          <w:sz w:val="28"/>
          <w:szCs w:val="28"/>
        </w:rPr>
        <w:t>Приложение</w:t>
      </w:r>
      <w:r w:rsidR="007A2FC5" w:rsidRPr="00CC23C9">
        <w:rPr>
          <w:sz w:val="28"/>
          <w:szCs w:val="28"/>
        </w:rPr>
        <w:t xml:space="preserve"> 1</w:t>
      </w:r>
    </w:p>
    <w:p w:rsidR="007A2FC5" w:rsidRPr="00CC23C9" w:rsidRDefault="00821CC4" w:rsidP="00821CC4">
      <w:pPr>
        <w:ind w:left="5245"/>
        <w:rPr>
          <w:szCs w:val="28"/>
        </w:rPr>
      </w:pPr>
      <w:r w:rsidRPr="00CC23C9">
        <w:rPr>
          <w:szCs w:val="28"/>
        </w:rPr>
        <w:t xml:space="preserve">к условиям и порядку </w:t>
      </w:r>
      <w:r w:rsidR="007A2FC5" w:rsidRPr="00CC23C9">
        <w:rPr>
          <w:szCs w:val="28"/>
        </w:rPr>
        <w:t>оказа</w:t>
      </w:r>
      <w:r w:rsidRPr="00CC23C9">
        <w:rPr>
          <w:szCs w:val="28"/>
        </w:rPr>
        <w:t>ния по</w:t>
      </w:r>
      <w:r w:rsidRPr="00CC23C9">
        <w:rPr>
          <w:szCs w:val="28"/>
        </w:rPr>
        <w:t>д</w:t>
      </w:r>
      <w:r w:rsidRPr="00CC23C9">
        <w:rPr>
          <w:szCs w:val="28"/>
        </w:rPr>
        <w:t xml:space="preserve">держки </w:t>
      </w:r>
      <w:r w:rsidR="007A2FC5" w:rsidRPr="00CC23C9">
        <w:rPr>
          <w:szCs w:val="28"/>
        </w:rPr>
        <w:t>субъектам малого и средн</w:t>
      </w:r>
      <w:r w:rsidR="007A2FC5" w:rsidRPr="00CC23C9">
        <w:rPr>
          <w:szCs w:val="28"/>
        </w:rPr>
        <w:t>е</w:t>
      </w:r>
      <w:r w:rsidR="007A2FC5" w:rsidRPr="00CC23C9">
        <w:rPr>
          <w:szCs w:val="28"/>
        </w:rPr>
        <w:t>го предпринимательства и орган</w:t>
      </w:r>
      <w:r w:rsidR="007A2FC5" w:rsidRPr="00CC23C9">
        <w:rPr>
          <w:szCs w:val="28"/>
        </w:rPr>
        <w:t>и</w:t>
      </w:r>
      <w:r w:rsidR="007A2FC5" w:rsidRPr="00CC23C9">
        <w:rPr>
          <w:szCs w:val="28"/>
        </w:rPr>
        <w:t>зациям, образующим инфрастру</w:t>
      </w:r>
      <w:r w:rsidR="007A2FC5" w:rsidRPr="00CC23C9">
        <w:rPr>
          <w:szCs w:val="28"/>
        </w:rPr>
        <w:t>к</w:t>
      </w:r>
      <w:r w:rsidR="007A2FC5" w:rsidRPr="00CC23C9">
        <w:rPr>
          <w:szCs w:val="28"/>
        </w:rPr>
        <w:t>туру поддержки субъектов</w:t>
      </w:r>
      <w:r w:rsidRPr="00CC23C9">
        <w:rPr>
          <w:szCs w:val="28"/>
        </w:rPr>
        <w:t xml:space="preserve"> малого и среднего </w:t>
      </w:r>
    </w:p>
    <w:p w:rsidR="007A2FC5" w:rsidRPr="00CC23C9" w:rsidRDefault="007A2FC5" w:rsidP="00821CC4">
      <w:pPr>
        <w:ind w:left="5245"/>
        <w:rPr>
          <w:szCs w:val="28"/>
        </w:rPr>
      </w:pPr>
      <w:r w:rsidRPr="00CC23C9">
        <w:rPr>
          <w:szCs w:val="28"/>
        </w:rPr>
        <w:t xml:space="preserve">предпринимательства </w:t>
      </w:r>
    </w:p>
    <w:p w:rsidR="007A2FC5" w:rsidRDefault="007A2FC5" w:rsidP="007A2FC5">
      <w:pPr>
        <w:ind w:firstLine="4410"/>
        <w:jc w:val="center"/>
        <w:rPr>
          <w:szCs w:val="28"/>
        </w:rPr>
      </w:pPr>
    </w:p>
    <w:p w:rsidR="00821CC4" w:rsidRDefault="00821CC4" w:rsidP="007A2FC5">
      <w:pPr>
        <w:ind w:firstLine="4410"/>
        <w:jc w:val="center"/>
        <w:rPr>
          <w:szCs w:val="28"/>
        </w:rPr>
      </w:pPr>
    </w:p>
    <w:p w:rsidR="00821CC4" w:rsidRDefault="00821CC4" w:rsidP="007A2FC5">
      <w:pPr>
        <w:ind w:firstLine="4410"/>
        <w:jc w:val="center"/>
        <w:rPr>
          <w:szCs w:val="28"/>
        </w:rPr>
      </w:pPr>
    </w:p>
    <w:p w:rsidR="00821CC4" w:rsidRDefault="007A2FC5" w:rsidP="007A2FC5">
      <w:pPr>
        <w:jc w:val="center"/>
        <w:rPr>
          <w:b/>
          <w:szCs w:val="28"/>
        </w:rPr>
      </w:pPr>
      <w:r>
        <w:rPr>
          <w:b/>
          <w:szCs w:val="28"/>
        </w:rPr>
        <w:t xml:space="preserve">Порядок представления и перечень документов, </w:t>
      </w:r>
    </w:p>
    <w:p w:rsidR="00821CC4" w:rsidRDefault="007A2FC5" w:rsidP="007A2FC5">
      <w:pPr>
        <w:jc w:val="center"/>
        <w:rPr>
          <w:b/>
          <w:szCs w:val="28"/>
        </w:rPr>
      </w:pPr>
      <w:r>
        <w:rPr>
          <w:b/>
          <w:szCs w:val="28"/>
        </w:rPr>
        <w:t xml:space="preserve">необходимых для получения поддержки субъектами </w:t>
      </w:r>
    </w:p>
    <w:p w:rsidR="007A2FC5" w:rsidRDefault="007A2FC5" w:rsidP="007A2FC5">
      <w:pPr>
        <w:jc w:val="center"/>
        <w:rPr>
          <w:b/>
          <w:szCs w:val="28"/>
        </w:rPr>
      </w:pPr>
      <w:r>
        <w:rPr>
          <w:b/>
          <w:szCs w:val="28"/>
        </w:rPr>
        <w:t>малого и среднего предпринимательства</w:t>
      </w:r>
    </w:p>
    <w:p w:rsidR="00821CC4" w:rsidRPr="00CC23C9" w:rsidRDefault="00821CC4" w:rsidP="007A2FC5">
      <w:pPr>
        <w:jc w:val="center"/>
        <w:rPr>
          <w:szCs w:val="28"/>
        </w:rPr>
      </w:pPr>
    </w:p>
    <w:p w:rsidR="00821CC4" w:rsidRPr="00CC23C9" w:rsidRDefault="00821CC4" w:rsidP="007A2FC5">
      <w:pPr>
        <w:jc w:val="center"/>
        <w:rPr>
          <w:szCs w:val="28"/>
        </w:rPr>
      </w:pPr>
    </w:p>
    <w:p w:rsidR="001004FC" w:rsidRPr="00821CC4" w:rsidRDefault="007A2FC5" w:rsidP="00CC23C9">
      <w:pPr>
        <w:widowControl w:val="0"/>
        <w:suppressAutoHyphens/>
        <w:ind w:right="-1" w:firstLine="709"/>
        <w:jc w:val="both"/>
        <w:rPr>
          <w:kern w:val="2"/>
          <w:sz w:val="24"/>
          <w:lang w:eastAsia="ar-SA"/>
        </w:rPr>
      </w:pPr>
      <w:r w:rsidRPr="00821CC4">
        <w:rPr>
          <w:sz w:val="24"/>
        </w:rPr>
        <w:t xml:space="preserve">Для получения поддержки субъект малого, среднего предпринимательства </w:t>
      </w:r>
      <w:r w:rsidR="00821CC4" w:rsidRPr="00821CC4">
        <w:rPr>
          <w:kern w:val="2"/>
          <w:sz w:val="24"/>
          <w:lang w:eastAsia="ar-SA"/>
        </w:rPr>
        <w:t xml:space="preserve">руководитель организации, индивидуальный предприниматель </w:t>
      </w:r>
      <w:r w:rsidRPr="00821CC4">
        <w:rPr>
          <w:sz w:val="24"/>
        </w:rPr>
        <w:t xml:space="preserve">обращается в администрацию </w:t>
      </w:r>
      <w:r w:rsidR="001004FC" w:rsidRPr="00821CC4">
        <w:rPr>
          <w:sz w:val="24"/>
        </w:rPr>
        <w:t>Гришковского сельского поселения Калининского</w:t>
      </w:r>
      <w:r w:rsidRPr="00821CC4">
        <w:rPr>
          <w:sz w:val="24"/>
        </w:rPr>
        <w:t xml:space="preserve"> района, с заявлением на получение поддержки, на имя главы </w:t>
      </w:r>
      <w:r w:rsidR="001004FC" w:rsidRPr="00821CC4">
        <w:rPr>
          <w:sz w:val="24"/>
        </w:rPr>
        <w:t xml:space="preserve">Гришковского сельского поселения Калининского </w:t>
      </w:r>
      <w:r w:rsidR="00821CC4" w:rsidRPr="00821CC4">
        <w:rPr>
          <w:sz w:val="24"/>
        </w:rPr>
        <w:t xml:space="preserve">района </w:t>
      </w:r>
      <w:r w:rsidRPr="00821CC4">
        <w:rPr>
          <w:sz w:val="24"/>
        </w:rPr>
        <w:t>(прилагается), к которому прилагаются следующие</w:t>
      </w:r>
      <w:r w:rsidR="00CC23C9">
        <w:rPr>
          <w:sz w:val="24"/>
        </w:rPr>
        <w:t xml:space="preserve"> </w:t>
      </w:r>
      <w:r w:rsidR="001004FC" w:rsidRPr="00821CC4">
        <w:rPr>
          <w:sz w:val="24"/>
        </w:rPr>
        <w:t xml:space="preserve">документы: </w:t>
      </w:r>
    </w:p>
    <w:p w:rsidR="00CC23C9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 xml:space="preserve">копия представленного в налоговый орган документа </w:t>
      </w:r>
      <w:r w:rsidR="00821CC4" w:rsidRPr="00821CC4">
        <w:rPr>
          <w:sz w:val="24"/>
        </w:rPr>
        <w:t>"</w:t>
      </w:r>
      <w:r w:rsidRPr="00821CC4">
        <w:rPr>
          <w:sz w:val="24"/>
        </w:rPr>
        <w:t>Сведения о среднесписочной численности работников за предшествующий календарный год</w:t>
      </w:r>
      <w:r w:rsidR="00CC23C9">
        <w:rPr>
          <w:sz w:val="24"/>
        </w:rPr>
        <w:t>"</w:t>
      </w:r>
      <w:r w:rsidRPr="00821CC4">
        <w:rPr>
          <w:sz w:val="24"/>
        </w:rPr>
        <w:t>, заверенная подписью рук</w:t>
      </w:r>
      <w:r w:rsidRPr="00821CC4">
        <w:rPr>
          <w:sz w:val="24"/>
        </w:rPr>
        <w:t>о</w:t>
      </w:r>
      <w:r w:rsidRPr="00821CC4">
        <w:rPr>
          <w:sz w:val="24"/>
        </w:rPr>
        <w:t>водителя и печатью (для юридических лиц и индивидуальных предпринимателей - работод</w:t>
      </w:r>
      <w:r w:rsidRPr="00821CC4">
        <w:rPr>
          <w:sz w:val="24"/>
        </w:rPr>
        <w:t>а</w:t>
      </w:r>
      <w:r w:rsidRPr="00821CC4">
        <w:rPr>
          <w:sz w:val="24"/>
        </w:rPr>
        <w:t xml:space="preserve">телей). </w:t>
      </w:r>
    </w:p>
    <w:p w:rsidR="007A2FC5" w:rsidRPr="00821CC4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Для вновь созданных организаций или вновь за</w:t>
      </w:r>
      <w:r w:rsidR="001004FC" w:rsidRPr="00821CC4">
        <w:rPr>
          <w:sz w:val="24"/>
        </w:rPr>
        <w:t xml:space="preserve">регистрированных индивидуальных </w:t>
      </w:r>
      <w:r w:rsidRPr="00821CC4">
        <w:rPr>
          <w:sz w:val="24"/>
        </w:rPr>
        <w:t>предпринимателей в течение того года, в котором они зарегистрированы;</w:t>
      </w:r>
    </w:p>
    <w:p w:rsidR="00CC23C9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справка о средней численности работников за период, прошедший со дня их госуда</w:t>
      </w:r>
      <w:r w:rsidRPr="00821CC4">
        <w:rPr>
          <w:sz w:val="24"/>
        </w:rPr>
        <w:t>р</w:t>
      </w:r>
      <w:r w:rsidRPr="00821CC4">
        <w:rPr>
          <w:sz w:val="24"/>
        </w:rPr>
        <w:t>ственной регистрации, заверенная под</w:t>
      </w:r>
      <w:r w:rsidR="00CC23C9">
        <w:rPr>
          <w:sz w:val="24"/>
        </w:rPr>
        <w:t xml:space="preserve">писью руководителя и печатью; </w:t>
      </w:r>
    </w:p>
    <w:p w:rsidR="00CC23C9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</w:t>
      </w:r>
      <w:r w:rsidRPr="00821CC4">
        <w:rPr>
          <w:sz w:val="24"/>
        </w:rPr>
        <w:t>е</w:t>
      </w:r>
      <w:r w:rsidRPr="00821CC4">
        <w:rPr>
          <w:sz w:val="24"/>
        </w:rPr>
        <w:t xml:space="preserve">та налога на добавленную стоимость, заверенная подписью руководителя и печатью. </w:t>
      </w:r>
    </w:p>
    <w:p w:rsidR="00CC23C9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Для вновь созданных организаций или вновь зарегистрированных индивидуальных предпринимателей в течение того года,</w:t>
      </w:r>
      <w:r w:rsidR="00CC23C9">
        <w:rPr>
          <w:sz w:val="24"/>
        </w:rPr>
        <w:t xml:space="preserve"> в котором они зарегистрированы;</w:t>
      </w:r>
    </w:p>
    <w:p w:rsidR="00CC23C9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справка о выручке от реализации товаров (работ, услуг) за период, прошедший со дня их государственной регистрации, заверенная под</w:t>
      </w:r>
      <w:r w:rsidR="00CC23C9">
        <w:rPr>
          <w:sz w:val="24"/>
        </w:rPr>
        <w:t xml:space="preserve">писью руководителя и печатью; </w:t>
      </w:r>
    </w:p>
    <w:p w:rsidR="007A2FC5" w:rsidRPr="00821CC4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справка налогового органа об исполнении налогоплательщиком обязанностей по у</w:t>
      </w:r>
      <w:r w:rsidRPr="00821CC4">
        <w:rPr>
          <w:sz w:val="24"/>
        </w:rPr>
        <w:t>п</w:t>
      </w:r>
      <w:r w:rsidRPr="00821CC4">
        <w:rPr>
          <w:sz w:val="24"/>
        </w:rPr>
        <w:t>лате налогов, сборов, страховых взносов, пеней и налоговых санкций, выданная в срок не позднее одного месяца до даты представления заявки на получение поддержки.</w:t>
      </w:r>
    </w:p>
    <w:p w:rsidR="007A2FC5" w:rsidRPr="00821CC4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</w:t>
      </w:r>
      <w:r w:rsidRPr="00821CC4">
        <w:rPr>
          <w:sz w:val="24"/>
        </w:rPr>
        <w:t>о</w:t>
      </w:r>
      <w:r w:rsidRPr="00821CC4">
        <w:rPr>
          <w:sz w:val="24"/>
        </w:rPr>
        <w:t>го государственного реестра индивидуальных предпринимателей, выданная налоговым орг</w:t>
      </w:r>
      <w:r w:rsidRPr="00821CC4">
        <w:rPr>
          <w:sz w:val="24"/>
        </w:rPr>
        <w:t>а</w:t>
      </w:r>
      <w:r w:rsidRPr="00821CC4">
        <w:rPr>
          <w:sz w:val="24"/>
        </w:rPr>
        <w:t>ном в срок не позднее одного месяца до даты представления заявления – получается орган</w:t>
      </w:r>
      <w:r w:rsidRPr="00821CC4">
        <w:rPr>
          <w:sz w:val="24"/>
        </w:rPr>
        <w:t>а</w:t>
      </w:r>
      <w:r w:rsidRPr="00821CC4">
        <w:rPr>
          <w:sz w:val="24"/>
        </w:rPr>
        <w:t>ми местного самоуправления в порядке межведомственного взаимодействия,  в случае н</w:t>
      </w:r>
      <w:r w:rsidRPr="00821CC4">
        <w:rPr>
          <w:sz w:val="24"/>
        </w:rPr>
        <w:t>е</w:t>
      </w:r>
      <w:r w:rsidRPr="00821CC4">
        <w:rPr>
          <w:sz w:val="24"/>
        </w:rPr>
        <w:t>представления выписки по собственной инициативе.</w:t>
      </w:r>
    </w:p>
    <w:p w:rsidR="007A2FC5" w:rsidRDefault="007A2FC5" w:rsidP="00CC23C9">
      <w:pPr>
        <w:ind w:firstLine="709"/>
        <w:jc w:val="both"/>
        <w:rPr>
          <w:sz w:val="24"/>
        </w:rPr>
      </w:pPr>
      <w:r w:rsidRPr="00821CC4">
        <w:rPr>
          <w:sz w:val="24"/>
        </w:rPr>
        <w:t>Поступившие заявления регистрируются в журнале регистрации заявлений, который должен быть пронумерован, прошнурован и скреплен печатью.</w:t>
      </w:r>
    </w:p>
    <w:p w:rsidR="00CC23C9" w:rsidRDefault="00CC23C9" w:rsidP="00CC23C9">
      <w:pPr>
        <w:ind w:firstLine="709"/>
        <w:jc w:val="both"/>
        <w:rPr>
          <w:sz w:val="24"/>
        </w:rPr>
      </w:pPr>
    </w:p>
    <w:p w:rsidR="00CC23C9" w:rsidRDefault="00CC23C9" w:rsidP="00CC23C9">
      <w:pPr>
        <w:ind w:firstLine="709"/>
        <w:jc w:val="both"/>
        <w:rPr>
          <w:sz w:val="24"/>
        </w:rPr>
      </w:pPr>
    </w:p>
    <w:p w:rsidR="00CC23C9" w:rsidRDefault="00CC23C9" w:rsidP="00CC23C9">
      <w:pPr>
        <w:ind w:firstLine="709"/>
        <w:jc w:val="both"/>
        <w:rPr>
          <w:sz w:val="24"/>
        </w:rPr>
      </w:pPr>
    </w:p>
    <w:p w:rsidR="00CC23C9" w:rsidRDefault="00CC23C9" w:rsidP="00CC23C9">
      <w:pPr>
        <w:ind w:firstLine="709"/>
        <w:jc w:val="both"/>
        <w:rPr>
          <w:sz w:val="24"/>
        </w:rPr>
      </w:pPr>
    </w:p>
    <w:p w:rsidR="007A2FC5" w:rsidRPr="00CC23C9" w:rsidRDefault="00CC23C9" w:rsidP="00CC23C9">
      <w:pPr>
        <w:jc w:val="center"/>
        <w:rPr>
          <w:sz w:val="24"/>
        </w:rPr>
      </w:pPr>
      <w:r>
        <w:rPr>
          <w:sz w:val="24"/>
        </w:rPr>
        <w:lastRenderedPageBreak/>
        <w:t>7</w:t>
      </w:r>
    </w:p>
    <w:p w:rsidR="00CC23C9" w:rsidRPr="00CC23C9" w:rsidRDefault="00CC23C9" w:rsidP="00CC23C9">
      <w:pPr>
        <w:pStyle w:val="af6"/>
        <w:ind w:left="5245"/>
        <w:rPr>
          <w:sz w:val="28"/>
          <w:szCs w:val="28"/>
        </w:rPr>
      </w:pPr>
      <w:r w:rsidRPr="00CC23C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CC23C9" w:rsidRPr="00CC23C9" w:rsidRDefault="00CC23C9" w:rsidP="00CC23C9">
      <w:pPr>
        <w:ind w:left="5245"/>
        <w:rPr>
          <w:szCs w:val="28"/>
        </w:rPr>
      </w:pPr>
      <w:r w:rsidRPr="00CC23C9">
        <w:rPr>
          <w:szCs w:val="28"/>
        </w:rPr>
        <w:t>к условиям и порядку оказания по</w:t>
      </w:r>
      <w:r w:rsidRPr="00CC23C9">
        <w:rPr>
          <w:szCs w:val="28"/>
        </w:rPr>
        <w:t>д</w:t>
      </w:r>
      <w:r w:rsidRPr="00CC23C9">
        <w:rPr>
          <w:szCs w:val="28"/>
        </w:rPr>
        <w:t>держки субъектам малого и средн</w:t>
      </w:r>
      <w:r w:rsidRPr="00CC23C9">
        <w:rPr>
          <w:szCs w:val="28"/>
        </w:rPr>
        <w:t>е</w:t>
      </w:r>
      <w:r w:rsidRPr="00CC23C9">
        <w:rPr>
          <w:szCs w:val="28"/>
        </w:rPr>
        <w:t>го предпринимательства и орган</w:t>
      </w:r>
      <w:r w:rsidRPr="00CC23C9">
        <w:rPr>
          <w:szCs w:val="28"/>
        </w:rPr>
        <w:t>и</w:t>
      </w:r>
      <w:r w:rsidRPr="00CC23C9">
        <w:rPr>
          <w:szCs w:val="28"/>
        </w:rPr>
        <w:t>зациям, образующим инфрастру</w:t>
      </w:r>
      <w:r w:rsidRPr="00CC23C9">
        <w:rPr>
          <w:szCs w:val="28"/>
        </w:rPr>
        <w:t>к</w:t>
      </w:r>
      <w:r w:rsidRPr="00CC23C9">
        <w:rPr>
          <w:szCs w:val="28"/>
        </w:rPr>
        <w:t xml:space="preserve">туру поддержки субъектов малого и среднего </w:t>
      </w:r>
    </w:p>
    <w:p w:rsidR="00CC23C9" w:rsidRPr="00CC23C9" w:rsidRDefault="00CC23C9" w:rsidP="00CC23C9">
      <w:pPr>
        <w:ind w:left="5245"/>
        <w:rPr>
          <w:szCs w:val="28"/>
        </w:rPr>
      </w:pPr>
      <w:r w:rsidRPr="00CC23C9">
        <w:rPr>
          <w:szCs w:val="28"/>
        </w:rPr>
        <w:t xml:space="preserve">предпринимательства </w:t>
      </w:r>
    </w:p>
    <w:p w:rsidR="00CC23C9" w:rsidRPr="00CC23C9" w:rsidRDefault="00CC23C9" w:rsidP="00CC23C9">
      <w:pPr>
        <w:jc w:val="center"/>
        <w:rPr>
          <w:szCs w:val="28"/>
        </w:rPr>
      </w:pPr>
    </w:p>
    <w:p w:rsidR="00CC23C9" w:rsidRPr="00CC23C9" w:rsidRDefault="00CC23C9" w:rsidP="00CC23C9">
      <w:pPr>
        <w:widowControl w:val="0"/>
        <w:suppressAutoHyphens/>
        <w:jc w:val="center"/>
        <w:rPr>
          <w:rFonts w:eastAsia="Arial"/>
          <w:kern w:val="2"/>
          <w:szCs w:val="28"/>
          <w:lang w:eastAsia="ar-SA"/>
        </w:rPr>
      </w:pPr>
    </w:p>
    <w:p w:rsidR="00CC23C9" w:rsidRPr="00CC23C9" w:rsidRDefault="00CC23C9" w:rsidP="00CC23C9">
      <w:pPr>
        <w:widowControl w:val="0"/>
        <w:suppressAutoHyphens/>
        <w:jc w:val="center"/>
        <w:rPr>
          <w:rFonts w:eastAsia="Arial"/>
          <w:kern w:val="2"/>
          <w:szCs w:val="28"/>
          <w:lang w:eastAsia="ar-SA"/>
        </w:rPr>
      </w:pPr>
    </w:p>
    <w:p w:rsidR="007A2FC5" w:rsidRDefault="007A2FC5" w:rsidP="007A2FC5">
      <w:pPr>
        <w:widowControl w:val="0"/>
        <w:suppressAutoHyphens/>
        <w:ind w:right="140"/>
        <w:jc w:val="center"/>
        <w:rPr>
          <w:rFonts w:eastAsia="Arial"/>
          <w:b/>
          <w:kern w:val="2"/>
          <w:szCs w:val="28"/>
          <w:lang w:eastAsia="ar-SA"/>
        </w:rPr>
      </w:pPr>
      <w:r>
        <w:rPr>
          <w:rFonts w:eastAsia="Arial"/>
          <w:b/>
          <w:kern w:val="2"/>
          <w:szCs w:val="28"/>
          <w:lang w:eastAsia="ar-SA"/>
        </w:rPr>
        <w:t>ЗАЯВЛЕНИЕ</w:t>
      </w:r>
    </w:p>
    <w:p w:rsidR="00CC23C9" w:rsidRDefault="007A2FC5" w:rsidP="007A2FC5">
      <w:pPr>
        <w:widowControl w:val="0"/>
        <w:suppressAutoHyphens/>
        <w:ind w:right="-1"/>
        <w:jc w:val="center"/>
        <w:rPr>
          <w:rFonts w:eastAsia="Arial"/>
          <w:b/>
          <w:bCs/>
          <w:kern w:val="2"/>
          <w:szCs w:val="28"/>
          <w:lang w:eastAsia="ar-SA"/>
        </w:rPr>
      </w:pPr>
      <w:r>
        <w:rPr>
          <w:rFonts w:eastAsia="Arial"/>
          <w:b/>
          <w:kern w:val="2"/>
          <w:szCs w:val="28"/>
          <w:lang w:eastAsia="ar-SA"/>
        </w:rPr>
        <w:t xml:space="preserve">на получение поддержки </w:t>
      </w:r>
      <w:r>
        <w:rPr>
          <w:rFonts w:eastAsia="Arial"/>
          <w:b/>
          <w:bCs/>
          <w:kern w:val="2"/>
          <w:szCs w:val="28"/>
          <w:lang w:eastAsia="ar-SA"/>
        </w:rPr>
        <w:t xml:space="preserve">от администрации </w:t>
      </w:r>
    </w:p>
    <w:p w:rsidR="007A2FC5" w:rsidRDefault="001004FC" w:rsidP="007A2FC5">
      <w:pPr>
        <w:widowControl w:val="0"/>
        <w:suppressAutoHyphens/>
        <w:ind w:right="-1"/>
        <w:jc w:val="center"/>
        <w:rPr>
          <w:rFonts w:eastAsia="Arial"/>
          <w:b/>
          <w:bCs/>
          <w:kern w:val="2"/>
          <w:szCs w:val="28"/>
          <w:lang w:eastAsia="ar-SA"/>
        </w:rPr>
      </w:pPr>
      <w:r>
        <w:rPr>
          <w:rFonts w:eastAsia="Arial"/>
          <w:b/>
          <w:bCs/>
          <w:kern w:val="2"/>
          <w:szCs w:val="28"/>
          <w:lang w:eastAsia="ar-SA"/>
        </w:rPr>
        <w:t>Гришковского</w:t>
      </w:r>
      <w:r w:rsidR="007A2FC5">
        <w:rPr>
          <w:rFonts w:eastAsia="Arial"/>
          <w:b/>
          <w:bCs/>
          <w:kern w:val="2"/>
          <w:szCs w:val="28"/>
          <w:lang w:eastAsia="ar-SA"/>
        </w:rPr>
        <w:t xml:space="preserve"> сельского поселения</w:t>
      </w:r>
      <w:r>
        <w:rPr>
          <w:rFonts w:eastAsia="Arial"/>
          <w:b/>
          <w:bCs/>
          <w:kern w:val="2"/>
          <w:szCs w:val="28"/>
          <w:lang w:eastAsia="ar-SA"/>
        </w:rPr>
        <w:t xml:space="preserve"> Калининского</w:t>
      </w:r>
      <w:r w:rsidR="007A2FC5">
        <w:rPr>
          <w:rFonts w:eastAsia="Arial"/>
          <w:b/>
          <w:bCs/>
          <w:kern w:val="2"/>
          <w:szCs w:val="28"/>
          <w:lang w:eastAsia="ar-SA"/>
        </w:rPr>
        <w:t xml:space="preserve"> района</w:t>
      </w:r>
    </w:p>
    <w:p w:rsidR="007A2FC5" w:rsidRPr="00CC23C9" w:rsidRDefault="007A2FC5" w:rsidP="007A2FC5">
      <w:pPr>
        <w:widowControl w:val="0"/>
        <w:suppressAutoHyphens/>
        <w:ind w:left="709" w:right="140"/>
        <w:jc w:val="center"/>
        <w:rPr>
          <w:rFonts w:eastAsia="Arial"/>
          <w:color w:val="000000"/>
          <w:kern w:val="2"/>
          <w:szCs w:val="28"/>
          <w:lang w:eastAsia="ar-SA"/>
        </w:rPr>
      </w:pPr>
    </w:p>
    <w:p w:rsidR="00CC23C9" w:rsidRPr="00CC23C9" w:rsidRDefault="00CC23C9" w:rsidP="007A2FC5">
      <w:pPr>
        <w:widowControl w:val="0"/>
        <w:suppressAutoHyphens/>
        <w:ind w:left="709" w:right="140"/>
        <w:jc w:val="center"/>
        <w:rPr>
          <w:rFonts w:eastAsia="Arial"/>
          <w:color w:val="000000"/>
          <w:kern w:val="2"/>
          <w:szCs w:val="28"/>
          <w:lang w:eastAsia="ar-SA"/>
        </w:rPr>
      </w:pPr>
    </w:p>
    <w:p w:rsidR="007A2FC5" w:rsidRDefault="007A2FC5" w:rsidP="00CC23C9">
      <w:pPr>
        <w:widowControl w:val="0"/>
        <w:suppressAutoHyphens/>
        <w:ind w:right="-1" w:firstLine="709"/>
        <w:jc w:val="both"/>
        <w:rPr>
          <w:rFonts w:eastAsia="Arial"/>
          <w:color w:val="000000"/>
          <w:kern w:val="2"/>
          <w:lang w:eastAsia="ar-SA"/>
        </w:rPr>
      </w:pPr>
      <w:r>
        <w:rPr>
          <w:rFonts w:eastAsia="Arial"/>
          <w:color w:val="000000"/>
          <w:kern w:val="2"/>
          <w:lang w:eastAsia="ar-SA"/>
        </w:rPr>
        <w:t>1. Основные виды деятельности ___________________________________.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2. Средняя численность работников за предшествующий календарный год (для вновь созданных со дня их государственной регистрации), чел.__________.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3. Выручка от реализации товаров (работ, услуг) без учета налога на добавленную стоимость за </w:t>
      </w:r>
      <w:r w:rsidR="00CC23C9">
        <w:rPr>
          <w:kern w:val="2"/>
          <w:szCs w:val="28"/>
          <w:lang w:eastAsia="ar-SA"/>
        </w:rPr>
        <w:t xml:space="preserve">предшествующий календарный год </w:t>
      </w:r>
      <w:r>
        <w:rPr>
          <w:kern w:val="2"/>
          <w:szCs w:val="28"/>
          <w:lang w:eastAsia="ar-SA"/>
        </w:rPr>
        <w:t>(для вновь созданных со дня их государственной регистрации) тыс. руб. 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4. Характеристика основных видов продукции (услуг), с указанием кодов ОКВЭД _____________________________________________________________.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5. Наименование организации (Ф.И.О. индивидуального предп</w:t>
      </w:r>
      <w:r w:rsidR="00CC23C9">
        <w:rPr>
          <w:kern w:val="2"/>
          <w:szCs w:val="28"/>
          <w:lang w:eastAsia="ar-SA"/>
        </w:rPr>
        <w:t>ринимателя) _________________________________________________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6. Юридический адрес (местонахождение организации или место жительства индивидуального предпринимателя) ___________________________</w:t>
      </w:r>
    </w:p>
    <w:p w:rsidR="007A2FC5" w:rsidRDefault="007A2FC5" w:rsidP="00CC23C9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____________________________________________________________________.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7. Суммарная доля участия, принадлежащая одному или нескольким юридическим лицам, не являющимися субъектами малого и среднего предпринимательства в уставном (складочном) капитале (%) 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8. Фамилия, имя, отчество руководителя организации _________________</w:t>
      </w:r>
    </w:p>
    <w:p w:rsidR="007A2FC5" w:rsidRDefault="007A2FC5" w:rsidP="00CC23C9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____________________________________________________________________.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9. Телефон, факс, e-mail __________________________________________.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10. Форма поддержки ____________________________________________.</w:t>
      </w:r>
    </w:p>
    <w:p w:rsidR="007A2FC5" w:rsidRDefault="007A2FC5" w:rsidP="00CC23C9">
      <w:pPr>
        <w:widowControl w:val="0"/>
        <w:suppressAutoHyphens/>
        <w:ind w:right="-1"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Заявитель подтверждает, что вся информация, содержащаяся в заявлении</w:t>
      </w:r>
      <w:r w:rsidR="00CC23C9">
        <w:rPr>
          <w:kern w:val="2"/>
          <w:szCs w:val="28"/>
          <w:lang w:eastAsia="ar-SA"/>
        </w:rPr>
        <w:t>,</w:t>
      </w:r>
      <w:r>
        <w:rPr>
          <w:kern w:val="2"/>
          <w:szCs w:val="28"/>
          <w:lang w:eastAsia="ar-SA"/>
        </w:rPr>
        <w:t xml:space="preserve"> является подлинной и не возражает против доступа к ней любых заинтересованных лиц.</w:t>
      </w:r>
    </w:p>
    <w:p w:rsidR="007A2FC5" w:rsidRDefault="007A2FC5" w:rsidP="007A2FC5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</w:p>
    <w:p w:rsidR="007A2FC5" w:rsidRDefault="007A2FC5" w:rsidP="007A2FC5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Руководитель организации,</w:t>
      </w:r>
    </w:p>
    <w:p w:rsidR="007A2FC5" w:rsidRDefault="007A2FC5" w:rsidP="007A2FC5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индивидуальный п</w:t>
      </w:r>
      <w:r w:rsidR="00CC23C9">
        <w:rPr>
          <w:kern w:val="2"/>
          <w:szCs w:val="28"/>
          <w:lang w:eastAsia="ar-SA"/>
        </w:rPr>
        <w:t xml:space="preserve">редприниматель                                   </w:t>
      </w:r>
      <w:r>
        <w:rPr>
          <w:kern w:val="2"/>
          <w:szCs w:val="28"/>
          <w:lang w:eastAsia="ar-SA"/>
        </w:rPr>
        <w:t>__________________</w:t>
      </w:r>
    </w:p>
    <w:p w:rsidR="007A2FC5" w:rsidRDefault="00CC23C9" w:rsidP="00CC23C9">
      <w:pPr>
        <w:widowControl w:val="0"/>
        <w:suppressAutoHyphens/>
        <w:ind w:right="-1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М.П.                                                                                                                     </w:t>
      </w:r>
      <w:r w:rsidR="007A2FC5">
        <w:rPr>
          <w:kern w:val="2"/>
          <w:sz w:val="24"/>
          <w:lang w:eastAsia="ar-SA"/>
        </w:rPr>
        <w:t>(подпись, Ф.И.О.)</w:t>
      </w:r>
    </w:p>
    <w:p w:rsidR="007A2FC5" w:rsidRDefault="007A2FC5" w:rsidP="007A2FC5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</w:p>
    <w:p w:rsidR="007A2FC5" w:rsidRPr="00CC23C9" w:rsidRDefault="007A2FC5" w:rsidP="007A2FC5">
      <w:pPr>
        <w:widowControl w:val="0"/>
        <w:suppressAutoHyphens/>
        <w:ind w:right="-1"/>
        <w:jc w:val="both"/>
        <w:rPr>
          <w:kern w:val="2"/>
          <w:szCs w:val="28"/>
          <w:lang w:eastAsia="ar-SA"/>
        </w:rPr>
      </w:pPr>
      <w:r w:rsidRPr="00CC23C9">
        <w:rPr>
          <w:kern w:val="2"/>
          <w:szCs w:val="28"/>
          <w:lang w:eastAsia="ar-SA"/>
        </w:rPr>
        <w:t>Дата принятия заявления</w:t>
      </w:r>
      <w:r w:rsidR="00CC23C9" w:rsidRPr="00CC23C9">
        <w:rPr>
          <w:kern w:val="2"/>
          <w:szCs w:val="28"/>
          <w:lang w:eastAsia="ar-SA"/>
        </w:rPr>
        <w:t xml:space="preserve"> __</w:t>
      </w:r>
      <w:r w:rsidR="00CC23C9">
        <w:rPr>
          <w:kern w:val="2"/>
          <w:szCs w:val="28"/>
          <w:lang w:eastAsia="ar-SA"/>
        </w:rPr>
        <w:t>_</w:t>
      </w:r>
      <w:r w:rsidR="00CC23C9" w:rsidRPr="00CC23C9">
        <w:rPr>
          <w:kern w:val="2"/>
          <w:szCs w:val="28"/>
          <w:lang w:eastAsia="ar-SA"/>
        </w:rPr>
        <w:t xml:space="preserve">__ </w:t>
      </w:r>
      <w:r w:rsidR="00CC23C9">
        <w:rPr>
          <w:kern w:val="2"/>
          <w:szCs w:val="28"/>
          <w:lang w:eastAsia="ar-SA"/>
        </w:rPr>
        <w:t>________</w:t>
      </w:r>
      <w:r w:rsidR="00CC23C9" w:rsidRPr="00CC23C9">
        <w:rPr>
          <w:kern w:val="2"/>
          <w:szCs w:val="28"/>
          <w:lang w:eastAsia="ar-SA"/>
        </w:rPr>
        <w:t>__</w:t>
      </w:r>
      <w:r w:rsidR="00CC23C9">
        <w:rPr>
          <w:kern w:val="2"/>
          <w:szCs w:val="28"/>
          <w:lang w:eastAsia="ar-SA"/>
        </w:rPr>
        <w:t xml:space="preserve"> _____</w:t>
      </w:r>
      <w:r w:rsidR="00CC23C9" w:rsidRPr="00CC23C9">
        <w:rPr>
          <w:kern w:val="2"/>
          <w:szCs w:val="28"/>
          <w:lang w:eastAsia="ar-SA"/>
        </w:rPr>
        <w:t xml:space="preserve">__ регистрационный </w:t>
      </w:r>
      <w:r w:rsidR="00CC23C9">
        <w:rPr>
          <w:kern w:val="2"/>
          <w:szCs w:val="28"/>
          <w:lang w:eastAsia="ar-SA"/>
        </w:rPr>
        <w:t>№ _____</w:t>
      </w:r>
    </w:p>
    <w:sectPr w:rsidR="007A2FC5" w:rsidRPr="00CC23C9" w:rsidSect="00F77EC0">
      <w:footnotePr>
        <w:numRestart w:val="eachPage"/>
      </w:footnotePr>
      <w:pgSz w:w="11906" w:h="16838"/>
      <w:pgMar w:top="567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5B6" w:rsidRDefault="00F115B6" w:rsidP="004E4816">
      <w:r>
        <w:separator/>
      </w:r>
    </w:p>
  </w:endnote>
  <w:endnote w:type="continuationSeparator" w:id="1">
    <w:p w:rsidR="00F115B6" w:rsidRDefault="00F115B6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5B6" w:rsidRDefault="00F115B6" w:rsidP="004E4816">
      <w:r>
        <w:separator/>
      </w:r>
    </w:p>
  </w:footnote>
  <w:footnote w:type="continuationSeparator" w:id="1">
    <w:p w:rsidR="00F115B6" w:rsidRDefault="00F115B6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3B52"/>
    <w:rsid w:val="00027A20"/>
    <w:rsid w:val="00031D77"/>
    <w:rsid w:val="00050684"/>
    <w:rsid w:val="00055F9D"/>
    <w:rsid w:val="000A1A83"/>
    <w:rsid w:val="000C4D47"/>
    <w:rsid w:val="000D2105"/>
    <w:rsid w:val="001004FC"/>
    <w:rsid w:val="00123F5A"/>
    <w:rsid w:val="001442DC"/>
    <w:rsid w:val="00157423"/>
    <w:rsid w:val="00167ACB"/>
    <w:rsid w:val="00185633"/>
    <w:rsid w:val="001B6DC0"/>
    <w:rsid w:val="001F453D"/>
    <w:rsid w:val="0020210F"/>
    <w:rsid w:val="00214F32"/>
    <w:rsid w:val="00235FF6"/>
    <w:rsid w:val="00252CFE"/>
    <w:rsid w:val="00254BE4"/>
    <w:rsid w:val="00255CAF"/>
    <w:rsid w:val="0026079E"/>
    <w:rsid w:val="00263D59"/>
    <w:rsid w:val="00296BF2"/>
    <w:rsid w:val="002971ED"/>
    <w:rsid w:val="002C26D0"/>
    <w:rsid w:val="002F6212"/>
    <w:rsid w:val="002F73C8"/>
    <w:rsid w:val="00335C9C"/>
    <w:rsid w:val="0035073D"/>
    <w:rsid w:val="003546F1"/>
    <w:rsid w:val="00357924"/>
    <w:rsid w:val="003A37B0"/>
    <w:rsid w:val="003A44BB"/>
    <w:rsid w:val="003B0A2C"/>
    <w:rsid w:val="003B66D8"/>
    <w:rsid w:val="003E0E82"/>
    <w:rsid w:val="003E387D"/>
    <w:rsid w:val="00407535"/>
    <w:rsid w:val="00410B42"/>
    <w:rsid w:val="00414E48"/>
    <w:rsid w:val="00436F81"/>
    <w:rsid w:val="00445FF1"/>
    <w:rsid w:val="0045304E"/>
    <w:rsid w:val="004906AD"/>
    <w:rsid w:val="004A0305"/>
    <w:rsid w:val="004B0C24"/>
    <w:rsid w:val="004E38C1"/>
    <w:rsid w:val="004E4816"/>
    <w:rsid w:val="00512219"/>
    <w:rsid w:val="005228D8"/>
    <w:rsid w:val="00527949"/>
    <w:rsid w:val="00555F45"/>
    <w:rsid w:val="00557E59"/>
    <w:rsid w:val="00572276"/>
    <w:rsid w:val="005A0C34"/>
    <w:rsid w:val="005A6003"/>
    <w:rsid w:val="005D1EA9"/>
    <w:rsid w:val="005E548D"/>
    <w:rsid w:val="005F29B4"/>
    <w:rsid w:val="005F61A1"/>
    <w:rsid w:val="00617804"/>
    <w:rsid w:val="00662C79"/>
    <w:rsid w:val="0067738E"/>
    <w:rsid w:val="006935FD"/>
    <w:rsid w:val="006A3943"/>
    <w:rsid w:val="006A70BE"/>
    <w:rsid w:val="006A7775"/>
    <w:rsid w:val="006C7408"/>
    <w:rsid w:val="006E636B"/>
    <w:rsid w:val="00706DC6"/>
    <w:rsid w:val="00706FBB"/>
    <w:rsid w:val="0072028F"/>
    <w:rsid w:val="007460F2"/>
    <w:rsid w:val="00751F8F"/>
    <w:rsid w:val="007627B0"/>
    <w:rsid w:val="007845F8"/>
    <w:rsid w:val="00792BDD"/>
    <w:rsid w:val="00795900"/>
    <w:rsid w:val="007A0516"/>
    <w:rsid w:val="007A2FC5"/>
    <w:rsid w:val="007A392F"/>
    <w:rsid w:val="00802B4F"/>
    <w:rsid w:val="00810426"/>
    <w:rsid w:val="00821CC4"/>
    <w:rsid w:val="00822397"/>
    <w:rsid w:val="00827CF0"/>
    <w:rsid w:val="00827DCB"/>
    <w:rsid w:val="00840952"/>
    <w:rsid w:val="008536CE"/>
    <w:rsid w:val="00875E11"/>
    <w:rsid w:val="00884D5C"/>
    <w:rsid w:val="00890FC0"/>
    <w:rsid w:val="008927F6"/>
    <w:rsid w:val="008C286F"/>
    <w:rsid w:val="008C4763"/>
    <w:rsid w:val="00901342"/>
    <w:rsid w:val="00920EC7"/>
    <w:rsid w:val="00931BC8"/>
    <w:rsid w:val="009346EA"/>
    <w:rsid w:val="00935E69"/>
    <w:rsid w:val="00935F2D"/>
    <w:rsid w:val="0094296E"/>
    <w:rsid w:val="00985D24"/>
    <w:rsid w:val="0099525C"/>
    <w:rsid w:val="009A6C64"/>
    <w:rsid w:val="009D0AAC"/>
    <w:rsid w:val="009D5ABE"/>
    <w:rsid w:val="009E173F"/>
    <w:rsid w:val="009F1B3D"/>
    <w:rsid w:val="00A00531"/>
    <w:rsid w:val="00A16FEA"/>
    <w:rsid w:val="00A274C7"/>
    <w:rsid w:val="00A463D5"/>
    <w:rsid w:val="00A52179"/>
    <w:rsid w:val="00A53AF0"/>
    <w:rsid w:val="00A57EBE"/>
    <w:rsid w:val="00A8273D"/>
    <w:rsid w:val="00A92A9C"/>
    <w:rsid w:val="00AA567D"/>
    <w:rsid w:val="00AA6FFC"/>
    <w:rsid w:val="00AC088F"/>
    <w:rsid w:val="00AE09E2"/>
    <w:rsid w:val="00AE3C62"/>
    <w:rsid w:val="00B16085"/>
    <w:rsid w:val="00B26D8C"/>
    <w:rsid w:val="00B37059"/>
    <w:rsid w:val="00B41BAF"/>
    <w:rsid w:val="00B55CA4"/>
    <w:rsid w:val="00B7029A"/>
    <w:rsid w:val="00BA5209"/>
    <w:rsid w:val="00BB11EB"/>
    <w:rsid w:val="00C173DA"/>
    <w:rsid w:val="00C368C9"/>
    <w:rsid w:val="00C445C5"/>
    <w:rsid w:val="00C548A9"/>
    <w:rsid w:val="00C56FA2"/>
    <w:rsid w:val="00C614D1"/>
    <w:rsid w:val="00C70A84"/>
    <w:rsid w:val="00C8597F"/>
    <w:rsid w:val="00C870ED"/>
    <w:rsid w:val="00C97192"/>
    <w:rsid w:val="00CA1BB6"/>
    <w:rsid w:val="00CC23C9"/>
    <w:rsid w:val="00CE526F"/>
    <w:rsid w:val="00D049EA"/>
    <w:rsid w:val="00D11DC9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953F7"/>
    <w:rsid w:val="00DB09F5"/>
    <w:rsid w:val="00DB5573"/>
    <w:rsid w:val="00DB56A9"/>
    <w:rsid w:val="00DD0433"/>
    <w:rsid w:val="00DE1292"/>
    <w:rsid w:val="00DF5140"/>
    <w:rsid w:val="00E02D39"/>
    <w:rsid w:val="00E1553B"/>
    <w:rsid w:val="00E52352"/>
    <w:rsid w:val="00E735DC"/>
    <w:rsid w:val="00E92EDF"/>
    <w:rsid w:val="00EB10DE"/>
    <w:rsid w:val="00EC109A"/>
    <w:rsid w:val="00EE6440"/>
    <w:rsid w:val="00F05816"/>
    <w:rsid w:val="00F115B6"/>
    <w:rsid w:val="00F35012"/>
    <w:rsid w:val="00F36C7A"/>
    <w:rsid w:val="00F550CB"/>
    <w:rsid w:val="00F72558"/>
    <w:rsid w:val="00F7440C"/>
    <w:rsid w:val="00F775D0"/>
    <w:rsid w:val="00F77EC0"/>
    <w:rsid w:val="00F8613D"/>
    <w:rsid w:val="00F97E19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paragraph" w:styleId="af7">
    <w:name w:val="List Paragraph"/>
    <w:basedOn w:val="a"/>
    <w:uiPriority w:val="34"/>
    <w:qFormat/>
    <w:rsid w:val="00F77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Comp_1</cp:lastModifiedBy>
  <cp:revision>16</cp:revision>
  <cp:lastPrinted>2020-08-25T11:39:00Z</cp:lastPrinted>
  <dcterms:created xsi:type="dcterms:W3CDTF">2020-05-29T07:18:00Z</dcterms:created>
  <dcterms:modified xsi:type="dcterms:W3CDTF">2020-08-25T11:46:00Z</dcterms:modified>
</cp:coreProperties>
</file>