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4" w:rsidRDefault="007541F4" w:rsidP="00030C62">
      <w:pPr>
        <w:pStyle w:val="a7"/>
        <w:jc w:val="center"/>
        <w:rPr>
          <w:rFonts w:ascii="Times New Roman" w:hAnsi="Times New Roman" w:cs="Times New Roman"/>
          <w:noProof/>
          <w:szCs w:val="24"/>
        </w:rPr>
      </w:pPr>
      <w:r w:rsidRPr="007541F4">
        <w:rPr>
          <w:rFonts w:ascii="Times New Roman" w:hAnsi="Times New Roman" w:cs="Times New Roman"/>
          <w:noProof/>
        </w:rPr>
        <w:drawing>
          <wp:inline distT="0" distB="0" distL="0" distR="0">
            <wp:extent cx="628650" cy="762000"/>
            <wp:effectExtent l="0" t="0" r="0" b="0"/>
            <wp:docPr id="10" name="Рисунок 10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6C" w:rsidRPr="00D7636C" w:rsidRDefault="00D7636C" w:rsidP="00030C62">
      <w:pPr>
        <w:pStyle w:val="a7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541F4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541F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7541F4" w:rsidRPr="007541F4" w:rsidTr="004E7D7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1F4" w:rsidRPr="007541F4" w:rsidRDefault="00044455" w:rsidP="0004445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01.06.2020 г.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541F4" w:rsidRPr="007541F4" w:rsidRDefault="007541F4" w:rsidP="007541F4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1F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1F4" w:rsidRPr="007541F4" w:rsidRDefault="00044455" w:rsidP="0004445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7541F4" w:rsidRPr="007541F4" w:rsidRDefault="007541F4" w:rsidP="007541F4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541F4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541F4" w:rsidRPr="00D7636C" w:rsidRDefault="007541F4" w:rsidP="00030C6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541F4" w:rsidRPr="00D7636C" w:rsidRDefault="007541F4" w:rsidP="007541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541F4" w:rsidRPr="007541F4" w:rsidRDefault="00F65B18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</w:t>
      </w:r>
    </w:p>
    <w:p w:rsidR="00D7636C" w:rsidRDefault="00F65B18" w:rsidP="007541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proofErr w:type="gramStart"/>
      <w:r w:rsidRPr="007541F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541F4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</w:p>
    <w:p w:rsidR="00D7636C" w:rsidRDefault="00F65B18" w:rsidP="00D763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7541F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7541F4">
        <w:rPr>
          <w:rFonts w:ascii="Times New Roman" w:hAnsi="Times New Roman" w:cs="Times New Roman"/>
          <w:b/>
          <w:sz w:val="28"/>
          <w:szCs w:val="28"/>
        </w:rPr>
        <w:t xml:space="preserve"> и иных </w:t>
      </w:r>
    </w:p>
    <w:p w:rsidR="00D7636C" w:rsidRDefault="00F65B18" w:rsidP="00D763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 xml:space="preserve">нормативных </w:t>
      </w:r>
      <w:r w:rsidR="007541F4">
        <w:rPr>
          <w:rFonts w:ascii="Times New Roman" w:hAnsi="Times New Roman" w:cs="Times New Roman"/>
          <w:b/>
          <w:sz w:val="28"/>
          <w:szCs w:val="28"/>
        </w:rPr>
        <w:t xml:space="preserve">правовых </w:t>
      </w:r>
      <w:r w:rsidRPr="007541F4">
        <w:rPr>
          <w:rFonts w:ascii="Times New Roman" w:hAnsi="Times New Roman" w:cs="Times New Roman"/>
          <w:b/>
          <w:sz w:val="28"/>
          <w:szCs w:val="28"/>
        </w:rPr>
        <w:t xml:space="preserve">актов о </w:t>
      </w:r>
      <w:proofErr w:type="gramStart"/>
      <w:r w:rsidRPr="007541F4">
        <w:rPr>
          <w:rFonts w:ascii="Times New Roman" w:hAnsi="Times New Roman" w:cs="Times New Roman"/>
          <w:b/>
          <w:sz w:val="28"/>
          <w:szCs w:val="28"/>
        </w:rPr>
        <w:t>контрактной</w:t>
      </w:r>
      <w:proofErr w:type="gramEnd"/>
      <w:r w:rsidRPr="007541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1F4" w:rsidRDefault="00F65B18" w:rsidP="00D763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F4">
        <w:rPr>
          <w:rFonts w:ascii="Times New Roman" w:hAnsi="Times New Roman" w:cs="Times New Roman"/>
          <w:b/>
          <w:sz w:val="28"/>
          <w:szCs w:val="28"/>
        </w:rPr>
        <w:t xml:space="preserve">системе в сфере закупок </w:t>
      </w:r>
    </w:p>
    <w:p w:rsidR="00030C62" w:rsidRPr="00D7636C" w:rsidRDefault="00030C62" w:rsidP="00030C6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30C62" w:rsidRPr="00D7636C" w:rsidRDefault="00030C62" w:rsidP="007541F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65B18" w:rsidRPr="007541F4" w:rsidRDefault="00F61882" w:rsidP="00FD11C9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761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76158">
        <w:rPr>
          <w:rFonts w:ascii="Times New Roman" w:eastAsia="Times New Roman" w:hAnsi="Times New Roman" w:cs="Times New Roman"/>
          <w:sz w:val="28"/>
          <w:szCs w:val="28"/>
        </w:rPr>
        <w:t xml:space="preserve">целях реализации статьи </w:t>
      </w:r>
      <w:r w:rsidR="00F65B18" w:rsidRPr="0067615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67615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76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anchor="/document/70353464/entry/100" w:history="1">
        <w:r w:rsidRPr="00676158">
          <w:rPr>
            <w:rFonts w:ascii="Times New Roman" w:eastAsia="Times New Roman" w:hAnsi="Times New Roman" w:cs="Times New Roman"/>
            <w:sz w:val="28"/>
            <w:szCs w:val="28"/>
          </w:rPr>
          <w:t>Федеральн</w:t>
        </w:r>
        <w:r w:rsidR="00F65B18" w:rsidRPr="00676158">
          <w:rPr>
            <w:rFonts w:ascii="Times New Roman" w:eastAsia="Times New Roman" w:hAnsi="Times New Roman" w:cs="Times New Roman"/>
            <w:sz w:val="28"/>
            <w:szCs w:val="28"/>
          </w:rPr>
          <w:t>ого</w:t>
        </w:r>
        <w:r w:rsidRPr="00676158">
          <w:rPr>
            <w:rFonts w:ascii="Times New Roman" w:eastAsia="Times New Roman" w:hAnsi="Times New Roman" w:cs="Times New Roman"/>
            <w:sz w:val="28"/>
            <w:szCs w:val="28"/>
          </w:rPr>
          <w:t xml:space="preserve"> закон</w:t>
        </w:r>
        <w:r w:rsidR="00F65B18" w:rsidRPr="00676158">
          <w:rPr>
            <w:rFonts w:ascii="Times New Roman" w:eastAsia="Times New Roman" w:hAnsi="Times New Roman" w:cs="Times New Roman"/>
            <w:sz w:val="28"/>
            <w:szCs w:val="28"/>
          </w:rPr>
          <w:t>а</w:t>
        </w:r>
      </w:hyperlink>
      <w:r w:rsidR="00676158" w:rsidRPr="0067615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36C">
        <w:rPr>
          <w:rFonts w:ascii="Times New Roman" w:hAnsi="Times New Roman" w:cs="Times New Roman"/>
          <w:sz w:val="28"/>
          <w:szCs w:val="28"/>
        </w:rPr>
        <w:t xml:space="preserve">от 5 апреля 2013 г. № </w:t>
      </w:r>
      <w:r w:rsidR="00FD11C9" w:rsidRPr="00676158">
        <w:rPr>
          <w:rFonts w:ascii="Times New Roman" w:hAnsi="Times New Roman" w:cs="Times New Roman"/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нужд",</w:t>
      </w:r>
      <w:r w:rsidR="00FD11C9">
        <w:rPr>
          <w:rFonts w:ascii="Times New Roman" w:hAnsi="Times New Roman" w:cs="Times New Roman"/>
          <w:sz w:val="28"/>
          <w:szCs w:val="28"/>
        </w:rPr>
        <w:t xml:space="preserve"> </w:t>
      </w:r>
      <w:r w:rsidR="006761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D11C9">
        <w:rPr>
          <w:rFonts w:ascii="Times New Roman" w:hAnsi="Times New Roman" w:cs="Times New Roman"/>
          <w:sz w:val="28"/>
          <w:szCs w:val="28"/>
        </w:rPr>
        <w:t xml:space="preserve">Уставом Гришковского сельского поселения Калининского района, </w:t>
      </w:r>
      <w:proofErr w:type="spellStart"/>
      <w:proofErr w:type="gramStart"/>
      <w:r w:rsidR="00FD11C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D11C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D11C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D11C9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="00FD11C9" w:rsidRPr="00FD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>1. Утвердить</w:t>
      </w:r>
      <w:r w:rsid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hyperlink r:id="rId7" w:anchor="/document/70585834/entry/1000" w:history="1">
        <w:r w:rsidR="00F65B18" w:rsidRPr="007541F4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r w:rsidR="00FD11C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осуществления ведомственного </w:t>
      </w:r>
      <w:proofErr w:type="gramStart"/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контроля </w:t>
      </w:r>
      <w:r w:rsidR="00F65B18" w:rsidRPr="007541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65B18" w:rsidRPr="007541F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  <w:r w:rsidR="00030C62">
        <w:rPr>
          <w:rFonts w:ascii="Times New Roman" w:hAnsi="Times New Roman" w:cs="Times New Roman"/>
          <w:sz w:val="28"/>
          <w:szCs w:val="28"/>
        </w:rPr>
        <w:t>(прилагается)</w:t>
      </w:r>
      <w:r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030C62" w:rsidRDefault="00FD11C9" w:rsidP="00FD11C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="00030C62">
        <w:rPr>
          <w:rFonts w:ascii="Times New Roman" w:hAnsi="Times New Roman" w:cs="Times New Roman"/>
          <w:sz w:val="28"/>
          <w:szCs w:val="28"/>
        </w:rPr>
        <w:t xml:space="preserve">Должностным лицам администрации Гришковского сельского поселения Калининского района при </w:t>
      </w:r>
      <w:r w:rsidR="00030C62">
        <w:rPr>
          <w:rFonts w:ascii="Times New Roman" w:eastAsia="Times New Roman" w:hAnsi="Times New Roman" w:cs="Times New Roman"/>
          <w:color w:val="22272F"/>
          <w:sz w:val="28"/>
          <w:szCs w:val="28"/>
        </w:rPr>
        <w:t>осуществлении</w:t>
      </w:r>
      <w:r w:rsidR="00030C62"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ведомственного </w:t>
      </w:r>
      <w:proofErr w:type="gramStart"/>
      <w:r w:rsidR="00030C62" w:rsidRPr="007541F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контроля </w:t>
      </w:r>
      <w:r w:rsidR="00030C62" w:rsidRPr="007541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30C62" w:rsidRPr="007541F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</w:t>
      </w:r>
      <w:r w:rsidR="00030C62">
        <w:rPr>
          <w:rFonts w:ascii="Times New Roman" w:hAnsi="Times New Roman"/>
          <w:sz w:val="28"/>
          <w:szCs w:val="28"/>
        </w:rPr>
        <w:t xml:space="preserve"> </w:t>
      </w:r>
      <w:r w:rsidR="00D7636C" w:rsidRPr="007541F4">
        <w:rPr>
          <w:rFonts w:ascii="Times New Roman" w:eastAsia="Times New Roman" w:hAnsi="Times New Roman" w:cs="Times New Roman"/>
          <w:sz w:val="28"/>
          <w:szCs w:val="28"/>
        </w:rPr>
        <w:t xml:space="preserve">в отношении подведомственных им заказчиков </w:t>
      </w:r>
      <w:r w:rsidR="00030C62">
        <w:rPr>
          <w:rFonts w:ascii="Times New Roman" w:hAnsi="Times New Roman"/>
          <w:sz w:val="28"/>
          <w:szCs w:val="28"/>
        </w:rPr>
        <w:t>руководствоваться утвержденным Порядком.</w:t>
      </w:r>
    </w:p>
    <w:p w:rsidR="00FD11C9" w:rsidRPr="004C3239" w:rsidRDefault="00030C62" w:rsidP="00FD11C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D6653">
        <w:rPr>
          <w:rFonts w:ascii="Times New Roman" w:hAnsi="Times New Roman"/>
          <w:sz w:val="28"/>
          <w:szCs w:val="28"/>
        </w:rPr>
        <w:t>Финансовому</w:t>
      </w:r>
      <w:r>
        <w:rPr>
          <w:rFonts w:ascii="Times New Roman" w:hAnsi="Times New Roman"/>
          <w:sz w:val="28"/>
          <w:szCs w:val="28"/>
        </w:rPr>
        <w:t xml:space="preserve"> отделу администрации Гришковского сельского поселения Ка</w:t>
      </w:r>
      <w:r w:rsidR="000D6653">
        <w:rPr>
          <w:rFonts w:ascii="Times New Roman" w:hAnsi="Times New Roman"/>
          <w:sz w:val="28"/>
          <w:szCs w:val="28"/>
        </w:rPr>
        <w:t>лининского района (</w:t>
      </w:r>
      <w:proofErr w:type="spellStart"/>
      <w:r w:rsidR="000D6653">
        <w:rPr>
          <w:rFonts w:ascii="Times New Roman" w:hAnsi="Times New Roman"/>
          <w:sz w:val="28"/>
          <w:szCs w:val="28"/>
        </w:rPr>
        <w:t>Слипченко</w:t>
      </w:r>
      <w:proofErr w:type="spellEnd"/>
      <w:r w:rsidR="000D6653">
        <w:rPr>
          <w:rFonts w:ascii="Times New Roman" w:hAnsi="Times New Roman"/>
          <w:sz w:val="28"/>
          <w:szCs w:val="28"/>
        </w:rPr>
        <w:t xml:space="preserve"> Ю.С</w:t>
      </w:r>
      <w:r>
        <w:rPr>
          <w:rFonts w:ascii="Times New Roman" w:hAnsi="Times New Roman"/>
          <w:sz w:val="28"/>
          <w:szCs w:val="28"/>
        </w:rPr>
        <w:t>.) о</w:t>
      </w:r>
      <w:r w:rsidR="00FD11C9" w:rsidRPr="00E04D39">
        <w:rPr>
          <w:rFonts w:ascii="Times New Roman" w:hAnsi="Times New Roman"/>
          <w:sz w:val="28"/>
          <w:szCs w:val="28"/>
        </w:rPr>
        <w:t xml:space="preserve">бнародовать настоящее постановление в установленном порядке и </w:t>
      </w:r>
      <w:r w:rsidR="00FD11C9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FD11C9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FD11C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FD11C9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FD11C9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FD11C9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FD11C9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FD11C9">
        <w:rPr>
          <w:rFonts w:ascii="Times New Roman" w:hAnsi="Times New Roman" w:cs="Times New Roman"/>
          <w:sz w:val="28"/>
          <w:szCs w:val="28"/>
        </w:rPr>
        <w:t>"</w:t>
      </w:r>
      <w:r w:rsidR="00FD11C9" w:rsidRPr="004C3239">
        <w:rPr>
          <w:rFonts w:ascii="Times New Roman" w:hAnsi="Times New Roman"/>
          <w:sz w:val="28"/>
          <w:szCs w:val="28"/>
        </w:rPr>
        <w:t>Интернет</w:t>
      </w:r>
      <w:r w:rsidR="00FD11C9">
        <w:rPr>
          <w:rFonts w:ascii="Times New Roman" w:hAnsi="Times New Roman" w:cs="Times New Roman"/>
          <w:sz w:val="28"/>
          <w:szCs w:val="28"/>
        </w:rPr>
        <w:t>"</w:t>
      </w:r>
      <w:r w:rsidR="000D6653">
        <w:rPr>
          <w:rFonts w:ascii="Times New Roman" w:hAnsi="Times New Roman" w:cs="Times New Roman"/>
          <w:sz w:val="28"/>
          <w:szCs w:val="28"/>
        </w:rPr>
        <w:t xml:space="preserve"> </w:t>
      </w:r>
      <w:r w:rsidR="00FD11C9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FD11C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FD11C9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FD11C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FD11C9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FD11C9">
        <w:rPr>
          <w:rFonts w:ascii="Times New Roman" w:hAnsi="Times New Roman"/>
          <w:sz w:val="28"/>
          <w:szCs w:val="28"/>
        </w:rPr>
        <w:t>.</w:t>
      </w:r>
    </w:p>
    <w:p w:rsidR="00FD11C9" w:rsidRPr="00E04D39" w:rsidRDefault="00ED3AB0" w:rsidP="00FD11C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11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11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D11C9">
        <w:rPr>
          <w:rFonts w:ascii="Times New Roman" w:hAnsi="Times New Roman"/>
          <w:sz w:val="28"/>
          <w:szCs w:val="28"/>
        </w:rPr>
        <w:t xml:space="preserve"> выполнением </w:t>
      </w:r>
      <w:r w:rsidR="00FD11C9" w:rsidRPr="00E04D39">
        <w:rPr>
          <w:rFonts w:ascii="Times New Roman" w:hAnsi="Times New Roman"/>
          <w:sz w:val="28"/>
          <w:szCs w:val="28"/>
        </w:rPr>
        <w:t>настоящего постановления оставляю за собой.</w:t>
      </w:r>
    </w:p>
    <w:p w:rsidR="00FD11C9" w:rsidRPr="00EF0CBC" w:rsidRDefault="00ED3AB0" w:rsidP="00FD11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1C9"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FD11C9">
        <w:rPr>
          <w:rFonts w:ascii="Times New Roman" w:hAnsi="Times New Roman"/>
          <w:sz w:val="28"/>
          <w:szCs w:val="28"/>
        </w:rPr>
        <w:t xml:space="preserve">официального </w:t>
      </w:r>
      <w:r w:rsidR="00FD11C9" w:rsidRPr="00E04D39">
        <w:rPr>
          <w:rFonts w:ascii="Times New Roman" w:hAnsi="Times New Roman"/>
          <w:sz w:val="28"/>
          <w:szCs w:val="28"/>
        </w:rPr>
        <w:t>обнародования</w:t>
      </w:r>
      <w:r w:rsidR="00FD11C9">
        <w:rPr>
          <w:rFonts w:ascii="Times New Roman" w:hAnsi="Times New Roman" w:cs="Times New Roman"/>
          <w:sz w:val="28"/>
          <w:szCs w:val="28"/>
        </w:rPr>
        <w:t>.</w:t>
      </w:r>
    </w:p>
    <w:p w:rsidR="00FD11C9" w:rsidRPr="00FD11C9" w:rsidRDefault="00FD11C9" w:rsidP="00FD11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1C9" w:rsidRPr="00FD11C9" w:rsidRDefault="00FD11C9" w:rsidP="00FD11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11C9" w:rsidRDefault="00FD11C9" w:rsidP="00FD11C9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0D6653" w:rsidRDefault="00FD11C9" w:rsidP="00044455">
      <w:pPr>
        <w:pStyle w:val="a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  <w:sectPr w:rsidR="000D6653" w:rsidSect="00044455">
          <w:pgSz w:w="11906" w:h="16838"/>
          <w:pgMar w:top="907" w:right="567" w:bottom="90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Даценко</w:t>
      </w:r>
      <w:proofErr w:type="spellEnd"/>
      <w:r w:rsidR="000444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F65B18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Приложение</w:t>
      </w:r>
    </w:p>
    <w:p w:rsidR="00E16770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E16770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УТВЕРЖДЕН </w:t>
      </w:r>
    </w:p>
    <w:p w:rsidR="00E16770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постановлением администрации Гришковского сельского поселения калининского района </w:t>
      </w:r>
    </w:p>
    <w:p w:rsidR="00E16770" w:rsidRPr="007541F4" w:rsidRDefault="00E16770" w:rsidP="00E16770">
      <w:pPr>
        <w:pStyle w:val="a7"/>
        <w:ind w:left="5245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от </w:t>
      </w:r>
      <w:r w:rsidR="00044455">
        <w:rPr>
          <w:rFonts w:ascii="Times New Roman" w:eastAsia="Times New Roman" w:hAnsi="Times New Roman" w:cs="Times New Roman"/>
          <w:color w:val="22272F"/>
          <w:sz w:val="28"/>
          <w:szCs w:val="28"/>
        </w:rPr>
        <w:t>01.06.2020 г.  № 35</w:t>
      </w:r>
    </w:p>
    <w:p w:rsidR="00283FA7" w:rsidRPr="007541F4" w:rsidRDefault="00283FA7" w:rsidP="00E16770">
      <w:pPr>
        <w:pStyle w:val="a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65B18" w:rsidRPr="007541F4" w:rsidRDefault="00F65B18" w:rsidP="00E16770">
      <w:pPr>
        <w:pStyle w:val="a7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030C62" w:rsidRDefault="00F65B18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7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16770" w:rsidRDefault="00F65B18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70">
        <w:rPr>
          <w:rFonts w:ascii="Times New Roman" w:hAnsi="Times New Roman" w:cs="Times New Roman"/>
          <w:b/>
          <w:sz w:val="28"/>
          <w:szCs w:val="28"/>
        </w:rPr>
        <w:t xml:space="preserve">осуществления ведомственного </w:t>
      </w:r>
      <w:proofErr w:type="gramStart"/>
      <w:r w:rsidRPr="00E1677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16770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</w:t>
      </w:r>
      <w:r w:rsidR="00E16770" w:rsidRPr="00E16770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  <w:r w:rsidRPr="00E16770">
        <w:rPr>
          <w:rFonts w:ascii="Times New Roman" w:hAnsi="Times New Roman" w:cs="Times New Roman"/>
          <w:b/>
          <w:sz w:val="28"/>
          <w:szCs w:val="28"/>
        </w:rPr>
        <w:t xml:space="preserve"> и иных нормативных </w:t>
      </w:r>
    </w:p>
    <w:p w:rsidR="00E16770" w:rsidRDefault="00F65B18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70">
        <w:rPr>
          <w:rFonts w:ascii="Times New Roman" w:hAnsi="Times New Roman" w:cs="Times New Roman"/>
          <w:b/>
          <w:sz w:val="28"/>
          <w:szCs w:val="28"/>
        </w:rPr>
        <w:t xml:space="preserve">правовых актов о контрактной системе в сфере закупок </w:t>
      </w:r>
    </w:p>
    <w:p w:rsidR="00030C62" w:rsidRDefault="00030C62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62" w:rsidRDefault="00030C62" w:rsidP="00E1677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C62" w:rsidRDefault="00030C62" w:rsidP="00030C62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30C62" w:rsidRPr="00030C62" w:rsidRDefault="00030C62" w:rsidP="00030C62">
      <w:pPr>
        <w:pStyle w:val="a7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541F4">
        <w:rPr>
          <w:rFonts w:ascii="Times New Roman" w:eastAsia="Times New Roman" w:hAnsi="Times New Roman" w:cs="Times New Roman"/>
          <w:sz w:val="28"/>
          <w:szCs w:val="28"/>
        </w:rPr>
        <w:t>Настоящи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порядок осуществления 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276BDE" w:rsidRPr="007541F4">
        <w:rPr>
          <w:rFonts w:ascii="Times New Roman" w:eastAsia="Times New Roman" w:hAnsi="Times New Roman" w:cs="Times New Roman"/>
          <w:sz w:val="28"/>
          <w:szCs w:val="28"/>
        </w:rPr>
        <w:t>Гришк</w:t>
      </w:r>
      <w:r w:rsidR="00F65B18" w:rsidRPr="007541F4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</w:t>
      </w:r>
      <w:r w:rsidR="00E16770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E1677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B7C" w:rsidRPr="007541F4">
        <w:rPr>
          <w:rFonts w:ascii="Times New Roman" w:eastAsia="Times New Roman" w:hAnsi="Times New Roman" w:cs="Times New Roman"/>
          <w:sz w:val="28"/>
          <w:szCs w:val="28"/>
        </w:rPr>
        <w:t>орган ведомственного контроля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) ведомственного контроля в сфере закупок товаров, работ, услуг для обеспечения </w:t>
      </w:r>
      <w:r w:rsidR="00A41B7C" w:rsidRPr="007541F4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</w:t>
      </w:r>
      <w:hyperlink r:id="rId8" w:anchor="/document/70353464/entry/2" w:history="1">
        <w:r w:rsidRPr="00E167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законодательство</w:t>
        </w:r>
      </w:hyperlink>
      <w:r w:rsidR="00D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контрактной системе в сфере</w:t>
      </w:r>
      <w:proofErr w:type="gramEnd"/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закупок) в отношении подведомственных им заказчиков (далее - заказчик).</w:t>
      </w:r>
    </w:p>
    <w:p w:rsidR="00F61882" w:rsidRPr="007541F4" w:rsidRDefault="00F61882" w:rsidP="00D7636C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 </w:t>
      </w:r>
      <w:hyperlink r:id="rId9" w:anchor="/document/70353464/entry/2" w:history="1">
        <w:r w:rsidRPr="00E167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="00D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контрактной системе в сфере закупок.</w:t>
      </w: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3. При осуществлении ведомственного контроля орган ведомственного контроля осуществляют проверку соблюдения </w:t>
      </w:r>
      <w:hyperlink r:id="rId10" w:anchor="/document/70353464/entry/2" w:history="1">
        <w:r w:rsidRPr="00E16770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7541F4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контрактной системе в сфере закупок, в том числе:</w:t>
      </w:r>
    </w:p>
    <w:p w:rsidR="00F61882" w:rsidRPr="007541F4" w:rsidRDefault="00030C6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19254B" w:rsidRDefault="00030C6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54B">
        <w:rPr>
          <w:rFonts w:ascii="Times New Roman" w:eastAsia="Times New Roman" w:hAnsi="Times New Roman" w:cs="Times New Roman"/>
          <w:sz w:val="28"/>
          <w:szCs w:val="28"/>
        </w:rPr>
        <w:t>соответствия информации об объеме финансового обеспечения осуществления закупки;</w:t>
      </w:r>
    </w:p>
    <w:p w:rsidR="0019254B" w:rsidRDefault="0019254B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соблюдения требований о нормировании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закупок;</w:t>
      </w:r>
    </w:p>
    <w:p w:rsidR="00F61882" w:rsidRPr="007541F4" w:rsidRDefault="0019254B" w:rsidP="0019254B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</w:t>
      </w:r>
      <w:r>
        <w:rPr>
          <w:rFonts w:ascii="Times New Roman" w:eastAsia="Times New Roman" w:hAnsi="Times New Roman" w:cs="Times New Roman"/>
          <w:sz w:val="28"/>
          <w:szCs w:val="28"/>
        </w:rPr>
        <w:t>ком (подрядчиком, исполнителем) начальной цены единицы товара, работы, услуги, начальной суммы цен единиц товара, работы, услуги;</w:t>
      </w:r>
      <w:proofErr w:type="gramEnd"/>
    </w:p>
    <w:p w:rsidR="00E16770" w:rsidRDefault="00E1677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6770" w:rsidSect="007541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16770" w:rsidRPr="00E16770" w:rsidRDefault="00E16770" w:rsidP="00E16770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</w:p>
    <w:p w:rsidR="00053A30" w:rsidRPr="007541F4" w:rsidRDefault="0019254B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053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 xml:space="preserve">соответствия информации об идентификационных кодах закупок и 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>не превышения объема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обеспечения для осуществлен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ия данных закупок информации, содержащейся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в планах-графиках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 закупок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извещениях об осуществлении закупок,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протоколах определения поставщиков (подрядчиков, испо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лнителей),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 проектов контрактов, направленн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ых участникам закупок, с которыми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контракты, 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в реестре контрактов, заключенных за</w:t>
      </w:r>
      <w:r w:rsidR="00376220">
        <w:rPr>
          <w:rFonts w:ascii="Times New Roman" w:eastAsia="Times New Roman" w:hAnsi="Times New Roman" w:cs="Times New Roman"/>
          <w:sz w:val="28"/>
          <w:szCs w:val="28"/>
        </w:rPr>
        <w:t>казчиками</w:t>
      </w:r>
      <w:r w:rsidR="00053A30" w:rsidRPr="007541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1882" w:rsidRPr="007541F4" w:rsidRDefault="0037622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учреждениям и предприятиям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системы, организациям инвалидов преимущества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предлагаемой ими цены контракта, суммы цен единиц товара, работы, услуги;</w:t>
      </w:r>
    </w:p>
    <w:p w:rsidR="00F61882" w:rsidRPr="007541F4" w:rsidRDefault="0037622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61882" w:rsidRPr="007541F4" w:rsidRDefault="00376220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соблюдения требований по определению поставщика (подрядчика, исполнителя);</w:t>
      </w:r>
    </w:p>
    <w:p w:rsidR="00376220" w:rsidRPr="007541F4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76220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376220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3.11.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76220" w:rsidRPr="007541F4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61882" w:rsidRPr="007541F4" w:rsidRDefault="00376220" w:rsidP="0037622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Ведомственный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hyperlink r:id="rId11" w:anchor="/multilink/70585834/paragraph/35/number/0" w:history="1">
        <w:r w:rsidR="00F61882" w:rsidRPr="00376220">
          <w:rPr>
            <w:rFonts w:ascii="Times New Roman" w:eastAsia="Times New Roman" w:hAnsi="Times New Roman" w:cs="Times New Roman"/>
            <w:sz w:val="28"/>
            <w:szCs w:val="28"/>
          </w:rPr>
          <w:t>регламентом</w:t>
        </w:r>
      </w:hyperlink>
      <w:r w:rsidR="00F61882" w:rsidRPr="003762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органом ведомственного контроля.</w:t>
      </w:r>
    </w:p>
    <w:p w:rsidR="00F61882" w:rsidRPr="007541F4" w:rsidRDefault="00F6188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3B347F" w:rsidRDefault="00F61882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  <w:r w:rsidR="00364C91" w:rsidRPr="0075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B347F" w:rsidRDefault="003B347F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Должностные лица органов ведомственно</w:t>
      </w:r>
      <w:r w:rsidR="000D66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контроля, уполномоченные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</w:t>
      </w:r>
      <w:r w:rsidR="000D6653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ведомственного контро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ля, должны иметь высшее образование или дополнительное профессиональное образование в сфере закупок.</w:t>
      </w:r>
    </w:p>
    <w:p w:rsidR="00364C91" w:rsidRDefault="003B347F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 Выездные или документарные</w:t>
      </w:r>
      <w:r w:rsidR="00364C91" w:rsidRPr="00754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ведомственного контроля проводятся по поручению, распоряжению (приказу)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3B347F" w:rsidRDefault="003B347F" w:rsidP="007541F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541F4">
        <w:rPr>
          <w:rFonts w:ascii="Times New Roman" w:hAnsi="Times New Roman" w:cs="Times New Roman"/>
          <w:sz w:val="28"/>
          <w:szCs w:val="28"/>
        </w:rPr>
        <w:t>Уведомление должно содержать следующую информацию: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заказчика, которому адресовано уведомление;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3B347F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B347F" w:rsidSect="003B347F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3B347F" w:rsidRPr="003B347F" w:rsidRDefault="003B347F" w:rsidP="003B347F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47F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вид мероприятия ведомственного контроля (выездное или документарное);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10.4.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дата начала и дата окончания проведения мероприятия ведомственного контроля;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10.5.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перечень должностных лиц, уполномоченных на осуществление мероприятия ведомственного контроля;</w:t>
      </w:r>
    </w:p>
    <w:p w:rsidR="003B347F" w:rsidRPr="007541F4" w:rsidRDefault="003B347F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10.6.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3B347F" w:rsidRPr="007541F4" w:rsidRDefault="00DF4B63" w:rsidP="003B347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10.7.</w:t>
      </w:r>
      <w:r w:rsidR="003B347F" w:rsidRPr="007541F4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3B347F" w:rsidRPr="007541F4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="003B347F" w:rsidRPr="007541F4">
        <w:rPr>
          <w:rFonts w:ascii="Times New Roman" w:eastAsia="Times New Roman" w:hAnsi="Times New Roman" w:cs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1F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anchor="/document/10102673/entry/3" w:history="1">
        <w:r w:rsidRPr="00DF4B63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12.2.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на истребование необходимых для проведения мероприятия ведомственного контроля документов с учетом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anchor="/document/10102673/entry/3" w:history="1">
        <w:r w:rsidRPr="00DF4B63">
          <w:rPr>
            <w:rFonts w:ascii="Times New Roman" w:eastAsia="Times New Roman" w:hAnsi="Times New Roman" w:cs="Times New Roman"/>
            <w:sz w:val="28"/>
            <w:szCs w:val="28"/>
          </w:rPr>
          <w:t>законодательства</w:t>
        </w:r>
      </w:hyperlink>
      <w:r w:rsidRPr="00DF4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Российской Федерации о защите государственной тайны;</w:t>
      </w:r>
    </w:p>
    <w:p w:rsidR="00DF4B63" w:rsidRPr="007541F4" w:rsidRDefault="00DF4B63" w:rsidP="00DF4B6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12.3.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B347F" w:rsidRDefault="00DF4B63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акт проверки, который подписывается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DF4B63" w:rsidRDefault="00DF4B63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44FE2" w:rsidRDefault="00B44FE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В течение пяти рабочих дней со дня получения акта проверки руководитель заказчика ознакамливается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B44FE2" w:rsidRDefault="00B44FE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44FE2" w:rsidRDefault="00B44FE2" w:rsidP="007541F4">
      <w:pPr>
        <w:pStyle w:val="a7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sectPr w:rsidR="00B44FE2" w:rsidSect="00B44FE2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44FE2" w:rsidRPr="00B44FE2" w:rsidRDefault="00B44FE2" w:rsidP="00B44FE2">
      <w:pPr>
        <w:pStyle w:val="a7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</w:p>
    <w:p w:rsidR="004E0247" w:rsidRPr="007541F4" w:rsidRDefault="004E0247" w:rsidP="004E024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anchor="/document/70585834/entry/1004" w:history="1">
        <w:r w:rsidRPr="004E0247">
          <w:rPr>
            <w:rFonts w:ascii="Times New Roman" w:eastAsia="Times New Roman" w:hAnsi="Times New Roman" w:cs="Times New Roman"/>
            <w:sz w:val="28"/>
            <w:szCs w:val="28"/>
          </w:rPr>
          <w:t>пункте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настоящего Порядка, разрабатывается и утверждается план устранения выявленных нарушений.</w:t>
      </w:r>
    </w:p>
    <w:p w:rsidR="004E0247" w:rsidRPr="007541F4" w:rsidRDefault="004E0247" w:rsidP="004E0247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 xml:space="preserve"> орган исполнительной власти, уполномоченный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в правоохранительные органы</w:t>
      </w:r>
      <w:r w:rsidRPr="007541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882" w:rsidRDefault="004E0247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. Материалы по результатам мероприятий ведомственного контроля, в том числе план устранения выявленных нарушений, указанный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anchor="/document/70585834/entry/1013" w:history="1">
        <w:r w:rsidRPr="004E0247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4E0247">
        <w:rPr>
          <w:rFonts w:ascii="Times New Roman" w:hAnsi="Times New Roman" w:cs="Times New Roman"/>
          <w:sz w:val="28"/>
          <w:szCs w:val="28"/>
        </w:rPr>
        <w:t xml:space="preserve"> 16 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283FA7" w:rsidRPr="007541F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FA7" w:rsidRPr="007541F4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>, а также иные документы и информация, полученные (разработанные) в ходе проведения мероприятий ведомственного контроля, хранятся органом ве</w:t>
      </w:r>
      <w:r w:rsidR="005923F2">
        <w:rPr>
          <w:rFonts w:ascii="Times New Roman" w:eastAsia="Times New Roman" w:hAnsi="Times New Roman" w:cs="Times New Roman"/>
          <w:sz w:val="28"/>
          <w:szCs w:val="28"/>
        </w:rPr>
        <w:t>домственного контроля не менее трех</w:t>
      </w:r>
      <w:r w:rsidR="00F61882" w:rsidRPr="007541F4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5923F2" w:rsidRDefault="005923F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3F2" w:rsidRDefault="005923F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3F2" w:rsidRDefault="005923F2" w:rsidP="007541F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3F2" w:rsidRDefault="005923F2" w:rsidP="005923F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5923F2" w:rsidRPr="007541F4" w:rsidRDefault="005923F2" w:rsidP="005923F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Даценко</w:t>
      </w:r>
      <w:proofErr w:type="spellEnd"/>
    </w:p>
    <w:sectPr w:rsidR="005923F2" w:rsidRPr="007541F4" w:rsidSect="003B347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1BC"/>
    <w:multiLevelType w:val="hybridMultilevel"/>
    <w:tmpl w:val="AC7451A2"/>
    <w:lvl w:ilvl="0" w:tplc="F1D62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882"/>
    <w:rsid w:val="00010BDB"/>
    <w:rsid w:val="00030C62"/>
    <w:rsid w:val="00044455"/>
    <w:rsid w:val="00053A30"/>
    <w:rsid w:val="000D6653"/>
    <w:rsid w:val="00104F2A"/>
    <w:rsid w:val="0019254B"/>
    <w:rsid w:val="00276BDE"/>
    <w:rsid w:val="00283FA7"/>
    <w:rsid w:val="002C3225"/>
    <w:rsid w:val="00364C91"/>
    <w:rsid w:val="00376220"/>
    <w:rsid w:val="003B347F"/>
    <w:rsid w:val="004E0247"/>
    <w:rsid w:val="0054116D"/>
    <w:rsid w:val="005560A6"/>
    <w:rsid w:val="005923F2"/>
    <w:rsid w:val="006260C0"/>
    <w:rsid w:val="00650FE2"/>
    <w:rsid w:val="00676158"/>
    <w:rsid w:val="0068127D"/>
    <w:rsid w:val="007541F4"/>
    <w:rsid w:val="008C38E0"/>
    <w:rsid w:val="00A41B7C"/>
    <w:rsid w:val="00A6643E"/>
    <w:rsid w:val="00AC414C"/>
    <w:rsid w:val="00AD5ACF"/>
    <w:rsid w:val="00B20F61"/>
    <w:rsid w:val="00B44FE2"/>
    <w:rsid w:val="00B559A2"/>
    <w:rsid w:val="00D7636C"/>
    <w:rsid w:val="00DE735E"/>
    <w:rsid w:val="00DF4B63"/>
    <w:rsid w:val="00E16770"/>
    <w:rsid w:val="00ED3AB0"/>
    <w:rsid w:val="00F27C86"/>
    <w:rsid w:val="00F61882"/>
    <w:rsid w:val="00F65B18"/>
    <w:rsid w:val="00FD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CF"/>
  </w:style>
  <w:style w:type="paragraph" w:styleId="4">
    <w:name w:val="heading 4"/>
    <w:basedOn w:val="a"/>
    <w:link w:val="40"/>
    <w:uiPriority w:val="9"/>
    <w:qFormat/>
    <w:rsid w:val="00F618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18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882"/>
  </w:style>
  <w:style w:type="character" w:styleId="a3">
    <w:name w:val="Hyperlink"/>
    <w:basedOn w:val="a0"/>
    <w:uiPriority w:val="99"/>
    <w:unhideWhenUsed/>
    <w:rsid w:val="00F61882"/>
    <w:rPr>
      <w:color w:val="0000FF"/>
      <w:u w:val="single"/>
    </w:rPr>
  </w:style>
  <w:style w:type="paragraph" w:customStyle="1" w:styleId="s16">
    <w:name w:val="s_16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F6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C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1F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541F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FD11C9"/>
  </w:style>
  <w:style w:type="paragraph" w:customStyle="1" w:styleId="a9">
    <w:name w:val="Нормальный (таблица)"/>
    <w:basedOn w:val="a"/>
    <w:next w:val="a"/>
    <w:uiPriority w:val="99"/>
    <w:rsid w:val="000D665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Цветовое выделение"/>
    <w:rsid w:val="000D665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1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991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2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54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87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1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42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2020-06-01T05:56:00Z</cp:lastPrinted>
  <dcterms:created xsi:type="dcterms:W3CDTF">2020-05-19T07:00:00Z</dcterms:created>
  <dcterms:modified xsi:type="dcterms:W3CDTF">2020-06-01T05:57:00Z</dcterms:modified>
</cp:coreProperties>
</file>